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24" w:rsidRDefault="00301524"/>
    <w:p w:rsidR="00301524" w:rsidRDefault="00301524"/>
    <w:p w:rsidR="00301524" w:rsidRDefault="00301524"/>
    <w:p w:rsidR="00301524" w:rsidRPr="00553D17" w:rsidRDefault="00553D17" w:rsidP="00301524">
      <w:pPr>
        <w:numPr>
          <w:ilvl w:val="0"/>
          <w:numId w:val="2"/>
        </w:numPr>
        <w:spacing w:line="288" w:lineRule="auto"/>
        <w:ind w:left="1276" w:hanging="916"/>
        <w:rPr>
          <w:b/>
          <w:sz w:val="30"/>
          <w:szCs w:val="30"/>
        </w:rPr>
      </w:pPr>
      <w:proofErr w:type="spellStart"/>
      <w:r w:rsidRPr="00553D17">
        <w:rPr>
          <w:b/>
          <w:sz w:val="30"/>
          <w:szCs w:val="30"/>
        </w:rPr>
        <w:t>Tiêu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chí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cần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có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khi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Pr="00553D17">
        <w:rPr>
          <w:b/>
          <w:sz w:val="30"/>
          <w:szCs w:val="30"/>
        </w:rPr>
        <w:t>viết</w:t>
      </w:r>
      <w:proofErr w:type="spellEnd"/>
      <w:r w:rsidRPr="00553D17">
        <w:rPr>
          <w:b/>
          <w:sz w:val="30"/>
          <w:szCs w:val="30"/>
        </w:rPr>
        <w:t xml:space="preserve"> </w:t>
      </w:r>
      <w:proofErr w:type="spellStart"/>
      <w:r w:rsidR="005E4C0B">
        <w:rPr>
          <w:b/>
          <w:sz w:val="30"/>
          <w:szCs w:val="30"/>
        </w:rPr>
        <w:t>Giáo</w:t>
      </w:r>
      <w:proofErr w:type="spellEnd"/>
      <w:r w:rsidR="005E4C0B">
        <w:rPr>
          <w:b/>
          <w:sz w:val="30"/>
          <w:szCs w:val="30"/>
        </w:rPr>
        <w:t xml:space="preserve"> </w:t>
      </w:r>
      <w:proofErr w:type="spellStart"/>
      <w:r w:rsidR="005E4C0B">
        <w:rPr>
          <w:b/>
          <w:sz w:val="30"/>
          <w:szCs w:val="30"/>
        </w:rPr>
        <w:t>trình</w:t>
      </w:r>
      <w:proofErr w:type="spellEnd"/>
      <w:r w:rsidR="005E4C0B">
        <w:rPr>
          <w:b/>
          <w:sz w:val="30"/>
          <w:szCs w:val="30"/>
        </w:rPr>
        <w:t xml:space="preserve"> /</w:t>
      </w:r>
      <w:proofErr w:type="spellStart"/>
      <w:r w:rsidR="006357CD">
        <w:rPr>
          <w:b/>
          <w:sz w:val="30"/>
          <w:szCs w:val="30"/>
        </w:rPr>
        <w:t>Tài</w:t>
      </w:r>
      <w:proofErr w:type="spellEnd"/>
      <w:r w:rsidR="006357CD">
        <w:rPr>
          <w:b/>
          <w:sz w:val="30"/>
          <w:szCs w:val="30"/>
        </w:rPr>
        <w:t xml:space="preserve"> </w:t>
      </w:r>
      <w:proofErr w:type="spellStart"/>
      <w:r w:rsidR="006357CD">
        <w:rPr>
          <w:b/>
          <w:sz w:val="30"/>
          <w:szCs w:val="30"/>
        </w:rPr>
        <w:t>liệu</w:t>
      </w:r>
      <w:proofErr w:type="spellEnd"/>
      <w:r w:rsidR="006357CD">
        <w:rPr>
          <w:b/>
          <w:sz w:val="30"/>
          <w:szCs w:val="30"/>
        </w:rPr>
        <w:t xml:space="preserve"> </w:t>
      </w:r>
      <w:proofErr w:type="spellStart"/>
      <w:r w:rsidR="006357CD">
        <w:rPr>
          <w:b/>
          <w:sz w:val="30"/>
          <w:szCs w:val="30"/>
        </w:rPr>
        <w:t>học</w:t>
      </w:r>
      <w:proofErr w:type="spellEnd"/>
      <w:r w:rsidR="006357CD">
        <w:rPr>
          <w:b/>
          <w:sz w:val="30"/>
          <w:szCs w:val="30"/>
        </w:rPr>
        <w:t xml:space="preserve"> </w:t>
      </w:r>
      <w:proofErr w:type="spellStart"/>
      <w:r w:rsidR="006357CD">
        <w:rPr>
          <w:b/>
          <w:sz w:val="30"/>
          <w:szCs w:val="30"/>
        </w:rPr>
        <w:t>tập</w:t>
      </w:r>
      <w:proofErr w:type="spellEnd"/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1:</w:t>
      </w:r>
    </w:p>
    <w:p w:rsidR="00553D17" w:rsidRPr="00A0735D" w:rsidRDefault="00553D17" w:rsidP="00553D17">
      <w:pPr>
        <w:spacing w:line="288" w:lineRule="auto"/>
        <w:rPr>
          <w:i/>
        </w:rPr>
      </w:pPr>
      <w:proofErr w:type="spellStart"/>
      <w:r w:rsidRPr="001C2F78">
        <w:rPr>
          <w:b/>
        </w:rPr>
        <w:t>Giới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thiệu</w:t>
      </w:r>
      <w:proofErr w:type="spellEnd"/>
      <w:r w:rsidRPr="001C2F78">
        <w:rPr>
          <w:b/>
        </w:rPr>
        <w:t xml:space="preserve"> - </w:t>
      </w:r>
      <w:proofErr w:type="spellStart"/>
      <w:r w:rsidRPr="001C2F78">
        <w:rPr>
          <w:b/>
        </w:rPr>
        <w:t>tổng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quan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về</w:t>
      </w:r>
      <w:proofErr w:type="spellEnd"/>
      <w:r w:rsidRPr="001C2F78">
        <w:rPr>
          <w:b/>
        </w:rPr>
        <w:t xml:space="preserve"> </w:t>
      </w:r>
      <w:proofErr w:type="spellStart"/>
      <w:r w:rsidR="006357CD">
        <w:rPr>
          <w:b/>
        </w:rPr>
        <w:t>Tài</w:t>
      </w:r>
      <w:proofErr w:type="spellEnd"/>
      <w:r w:rsidR="006357CD">
        <w:rPr>
          <w:b/>
        </w:rPr>
        <w:t xml:space="preserve"> </w:t>
      </w:r>
      <w:proofErr w:type="spellStart"/>
      <w:r w:rsidR="006357CD">
        <w:rPr>
          <w:b/>
        </w:rPr>
        <w:t>liệu</w:t>
      </w:r>
      <w:proofErr w:type="spellEnd"/>
      <w:r w:rsidR="006357CD">
        <w:rPr>
          <w:b/>
        </w:rPr>
        <w:t xml:space="preserve"> </w:t>
      </w:r>
      <w:proofErr w:type="spellStart"/>
      <w:r w:rsidR="006357CD">
        <w:rPr>
          <w:b/>
        </w:rPr>
        <w:t>học</w:t>
      </w:r>
      <w:proofErr w:type="spellEnd"/>
      <w:r w:rsidR="006357CD">
        <w:rPr>
          <w:b/>
        </w:rPr>
        <w:t xml:space="preserve"> </w:t>
      </w:r>
      <w:proofErr w:type="spellStart"/>
      <w:r w:rsidR="006357CD">
        <w:rPr>
          <w:b/>
        </w:rPr>
        <w:t>tập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biên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soạn</w:t>
      </w:r>
      <w:proofErr w:type="spellEnd"/>
      <w:r w:rsidRPr="001C2F78">
        <w:rPr>
          <w:b/>
        </w:rPr>
        <w:t xml:space="preserve"> </w:t>
      </w:r>
      <w:r>
        <w:rPr>
          <w:b/>
        </w:rPr>
        <w:t>(</w:t>
      </w:r>
      <w:proofErr w:type="spellStart"/>
      <w:r w:rsidRPr="00A0735D">
        <w:rPr>
          <w:i/>
        </w:rPr>
        <w:t>bao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gồm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các</w:t>
      </w:r>
      <w:proofErr w:type="spellEnd"/>
      <w:r w:rsidRPr="00A0735D">
        <w:rPr>
          <w:i/>
        </w:rPr>
        <w:t xml:space="preserve"> </w:t>
      </w:r>
      <w:proofErr w:type="spellStart"/>
      <w:r w:rsidRPr="00A0735D">
        <w:rPr>
          <w:i/>
        </w:rPr>
        <w:t>nội</w:t>
      </w:r>
      <w:proofErr w:type="spellEnd"/>
      <w:r w:rsidRPr="00A0735D">
        <w:rPr>
          <w:i/>
        </w:rPr>
        <w:t xml:space="preserve"> dung </w:t>
      </w:r>
      <w:proofErr w:type="spellStart"/>
      <w:r w:rsidRPr="00A0735D">
        <w:rPr>
          <w:i/>
        </w:rPr>
        <w:t>sau</w:t>
      </w:r>
      <w:proofErr w:type="spellEnd"/>
      <w:r>
        <w:rPr>
          <w:i/>
        </w:rPr>
        <w:t>)</w:t>
      </w:r>
      <w:r w:rsidRPr="00A0735D">
        <w:rPr>
          <w:i/>
        </w:rPr>
        <w:t xml:space="preserve">: </w:t>
      </w:r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Mục</w:t>
      </w:r>
      <w:proofErr w:type="spellEnd"/>
      <w:r w:rsidRPr="00A0735D">
        <w:t xml:space="preserve"> </w:t>
      </w:r>
      <w:proofErr w:type="spellStart"/>
      <w:r w:rsidRPr="00A0735D">
        <w:t>tiêu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Cấu</w:t>
      </w:r>
      <w:proofErr w:type="spellEnd"/>
      <w:r w:rsidRPr="00A0735D">
        <w:t xml:space="preserve"> </w:t>
      </w:r>
      <w:proofErr w:type="spellStart"/>
      <w:r w:rsidRPr="00A0735D">
        <w:t>trúc</w:t>
      </w:r>
      <w:proofErr w:type="spellEnd"/>
      <w:r w:rsidRPr="00A0735D">
        <w:t xml:space="preserve"> </w:t>
      </w:r>
      <w:proofErr w:type="spellStart"/>
      <w:r w:rsidRPr="00A0735D">
        <w:t>của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Mục</w:t>
      </w:r>
      <w:proofErr w:type="spellEnd"/>
      <w:r w:rsidRPr="00A0735D">
        <w:t xml:space="preserve"> </w:t>
      </w:r>
      <w:proofErr w:type="spellStart"/>
      <w:r w:rsidRPr="00A0735D">
        <w:t>tiêu</w:t>
      </w:r>
      <w:proofErr w:type="spellEnd"/>
      <w:r w:rsidRPr="00A0735D">
        <w:t xml:space="preserve"> </w:t>
      </w:r>
      <w:proofErr w:type="spellStart"/>
      <w:r w:rsidRPr="00A0735D">
        <w:t>môn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Yêu</w:t>
      </w:r>
      <w:proofErr w:type="spellEnd"/>
      <w:r w:rsidRPr="00A0735D">
        <w:t xml:space="preserve"> </w:t>
      </w:r>
      <w:proofErr w:type="spellStart"/>
      <w:r w:rsidRPr="00A0735D">
        <w:t>cầu</w:t>
      </w:r>
      <w:proofErr w:type="spellEnd"/>
      <w:r w:rsidRPr="00A0735D">
        <w:t xml:space="preserve"> </w:t>
      </w:r>
      <w:proofErr w:type="spellStart"/>
      <w:r w:rsidRPr="00A0735D">
        <w:t>đối</w:t>
      </w:r>
      <w:proofErr w:type="spellEnd"/>
      <w:r w:rsidRPr="00A0735D">
        <w:t xml:space="preserve"> </w:t>
      </w:r>
      <w:proofErr w:type="spellStart"/>
      <w:r w:rsidRPr="00A0735D">
        <w:t>với</w:t>
      </w:r>
      <w:proofErr w:type="spellEnd"/>
      <w:r w:rsidRPr="00A0735D">
        <w:t xml:space="preserve"> </w:t>
      </w:r>
      <w:proofErr w:type="spellStart"/>
      <w:r w:rsidRPr="00A0735D">
        <w:t>người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Pr="00A0735D" w:rsidRDefault="00553D17" w:rsidP="00553D1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Cách</w:t>
      </w:r>
      <w:proofErr w:type="spellEnd"/>
      <w:r w:rsidRPr="00A0735D">
        <w:t xml:space="preserve"> </w:t>
      </w:r>
      <w:proofErr w:type="spellStart"/>
      <w:r w:rsidRPr="00A0735D">
        <w:t>tự</w:t>
      </w:r>
      <w:proofErr w:type="spellEnd"/>
      <w:r w:rsidRPr="00A0735D">
        <w:t xml:space="preserve"> </w:t>
      </w:r>
      <w:proofErr w:type="spellStart"/>
      <w:r w:rsidRPr="00A0735D">
        <w:t>học</w:t>
      </w:r>
      <w:proofErr w:type="spellEnd"/>
    </w:p>
    <w:p w:rsidR="00553D17" w:rsidRDefault="00553D17" w:rsidP="008F5177">
      <w:pPr>
        <w:pStyle w:val="ListParagraph"/>
        <w:numPr>
          <w:ilvl w:val="0"/>
          <w:numId w:val="13"/>
        </w:numPr>
        <w:spacing w:line="312" w:lineRule="auto"/>
        <w:jc w:val="both"/>
      </w:pPr>
      <w:proofErr w:type="spellStart"/>
      <w:r w:rsidRPr="00A0735D">
        <w:t>Các</w:t>
      </w:r>
      <w:proofErr w:type="spellEnd"/>
      <w:r w:rsidRPr="00A0735D">
        <w:t xml:space="preserve"> </w:t>
      </w:r>
      <w:proofErr w:type="spellStart"/>
      <w:r w:rsidRPr="00A0735D">
        <w:t>tài</w:t>
      </w:r>
      <w:proofErr w:type="spellEnd"/>
      <w:r w:rsidRPr="00A0735D">
        <w:t xml:space="preserve"> </w:t>
      </w:r>
      <w:proofErr w:type="spellStart"/>
      <w:r w:rsidRPr="00A0735D">
        <w:t>liệu</w:t>
      </w:r>
      <w:proofErr w:type="spellEnd"/>
      <w:r w:rsidRPr="00A0735D">
        <w:t xml:space="preserve"> </w:t>
      </w:r>
      <w:proofErr w:type="spellStart"/>
      <w:r w:rsidRPr="00A0735D">
        <w:t>tham</w:t>
      </w:r>
      <w:proofErr w:type="spellEnd"/>
      <w:r w:rsidRPr="00A0735D">
        <w:t xml:space="preserve"> </w:t>
      </w:r>
      <w:proofErr w:type="spellStart"/>
      <w:r w:rsidRPr="00A0735D">
        <w:t>khảo</w:t>
      </w:r>
      <w:proofErr w:type="spellEnd"/>
      <w:r w:rsidRPr="00A0735D">
        <w:t xml:space="preserve"> </w:t>
      </w:r>
      <w:proofErr w:type="spellStart"/>
      <w:r w:rsidRPr="00A0735D">
        <w:t>khác</w:t>
      </w:r>
      <w:proofErr w:type="spellEnd"/>
    </w:p>
    <w:p w:rsidR="008F5177" w:rsidRPr="007944FF" w:rsidRDefault="008F5177" w:rsidP="008F5177">
      <w:pPr>
        <w:pStyle w:val="ListParagraph"/>
        <w:numPr>
          <w:ilvl w:val="0"/>
          <w:numId w:val="13"/>
        </w:numPr>
        <w:spacing w:line="312" w:lineRule="auto"/>
        <w:jc w:val="both"/>
        <w:rPr>
          <w:i/>
          <w:color w:val="000000" w:themeColor="text1"/>
        </w:rPr>
      </w:pPr>
      <w:proofErr w:type="spellStart"/>
      <w:r w:rsidRPr="008F5177">
        <w:t>Nhóm</w:t>
      </w:r>
      <w:proofErr w:type="spellEnd"/>
      <w:r w:rsidRPr="008F5177">
        <w:t xml:space="preserve"> </w:t>
      </w:r>
      <w:proofErr w:type="spellStart"/>
      <w:r w:rsidRPr="008F5177">
        <w:t>tác</w:t>
      </w:r>
      <w:proofErr w:type="spellEnd"/>
      <w:r w:rsidRPr="008F5177">
        <w:t xml:space="preserve"> </w:t>
      </w:r>
      <w:proofErr w:type="spellStart"/>
      <w:r w:rsidRPr="008F5177">
        <w:t>giả</w:t>
      </w:r>
      <w:proofErr w:type="spellEnd"/>
      <w:r>
        <w:t xml:space="preserve"> </w:t>
      </w:r>
      <w:r w:rsidRPr="007944FF">
        <w:rPr>
          <w:i/>
          <w:color w:val="000000" w:themeColor="text1"/>
          <w:lang w:bidi="he-IL"/>
        </w:rPr>
        <w:t>(</w:t>
      </w:r>
      <w:proofErr w:type="spellStart"/>
      <w:r w:rsidRPr="007944FF">
        <w:rPr>
          <w:i/>
          <w:color w:val="000000" w:themeColor="text1"/>
          <w:lang w:bidi="he-IL"/>
        </w:rPr>
        <w:t>nếu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có</w:t>
      </w:r>
      <w:proofErr w:type="spellEnd"/>
      <w:r w:rsidRPr="007944FF">
        <w:rPr>
          <w:i/>
          <w:color w:val="000000" w:themeColor="text1"/>
          <w:lang w:bidi="he-IL"/>
        </w:rPr>
        <w:t xml:space="preserve">, </w:t>
      </w:r>
      <w:proofErr w:type="spellStart"/>
      <w:r w:rsidRPr="007944FF">
        <w:rPr>
          <w:i/>
          <w:color w:val="000000" w:themeColor="text1"/>
          <w:lang w:bidi="he-IL"/>
        </w:rPr>
        <w:t>p</w:t>
      </w:r>
      <w:bookmarkStart w:id="0" w:name="_GoBack"/>
      <w:bookmarkEnd w:id="0"/>
      <w:r w:rsidRPr="007944FF">
        <w:rPr>
          <w:i/>
          <w:color w:val="000000" w:themeColor="text1"/>
          <w:lang w:bidi="he-IL"/>
        </w:rPr>
        <w:t>hần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này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cung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cấp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thông</w:t>
      </w:r>
      <w:proofErr w:type="spellEnd"/>
      <w:r w:rsidRPr="007944FF">
        <w:rPr>
          <w:i/>
          <w:color w:val="000000" w:themeColor="text1"/>
          <w:lang w:bidi="he-IL"/>
        </w:rPr>
        <w:t xml:space="preserve"> tin </w:t>
      </w:r>
      <w:proofErr w:type="spellStart"/>
      <w:r w:rsidRPr="007944FF">
        <w:rPr>
          <w:i/>
          <w:color w:val="000000" w:themeColor="text1"/>
          <w:lang w:bidi="he-IL"/>
        </w:rPr>
        <w:t>từng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tác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giả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phụ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trách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cụ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thể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chương</w:t>
      </w:r>
      <w:proofErr w:type="spellEnd"/>
      <w:r w:rsidRPr="007944FF">
        <w:rPr>
          <w:i/>
          <w:color w:val="000000" w:themeColor="text1"/>
          <w:lang w:bidi="he-IL"/>
        </w:rPr>
        <w:t xml:space="preserve"> </w:t>
      </w:r>
      <w:proofErr w:type="spellStart"/>
      <w:r w:rsidRPr="007944FF">
        <w:rPr>
          <w:i/>
          <w:color w:val="000000" w:themeColor="text1"/>
          <w:lang w:bidi="he-IL"/>
        </w:rPr>
        <w:t>nào</w:t>
      </w:r>
      <w:proofErr w:type="spellEnd"/>
      <w:r w:rsidRPr="007944FF">
        <w:rPr>
          <w:i/>
          <w:color w:val="000000" w:themeColor="text1"/>
          <w:lang w:bidi="he-IL"/>
        </w:rPr>
        <w:t>)</w:t>
      </w:r>
    </w:p>
    <w:p w:rsidR="00553D17" w:rsidRDefault="00553D17" w:rsidP="00553D17">
      <w:pPr>
        <w:spacing w:line="288" w:lineRule="auto"/>
      </w:pPr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2:</w:t>
      </w:r>
    </w:p>
    <w:p w:rsidR="00553D17" w:rsidRPr="00A0735D" w:rsidRDefault="00553D17" w:rsidP="00553D17">
      <w:pPr>
        <w:spacing w:line="288" w:lineRule="auto"/>
      </w:pPr>
      <w:proofErr w:type="spellStart"/>
      <w:r w:rsidRPr="003D3C49">
        <w:rPr>
          <w:b/>
        </w:rPr>
        <w:t>Cơ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cấu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từng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chương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phải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đảm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bảo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các</w:t>
      </w:r>
      <w:proofErr w:type="spellEnd"/>
      <w:r w:rsidRPr="003D3C49">
        <w:rPr>
          <w:b/>
        </w:rPr>
        <w:t xml:space="preserve"> </w:t>
      </w:r>
      <w:proofErr w:type="spellStart"/>
      <w:r w:rsidRPr="003D3C49">
        <w:rPr>
          <w:b/>
        </w:rPr>
        <w:t>phần</w:t>
      </w:r>
      <w:proofErr w:type="spellEnd"/>
      <w:r w:rsidRPr="00A0735D">
        <w:t>:</w:t>
      </w:r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chương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>/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điểm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>/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</w:p>
    <w:p w:rsidR="00553D17" w:rsidRDefault="00553D17" w:rsidP="00553D17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/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</w:p>
    <w:p w:rsidR="00553D17" w:rsidRDefault="00553D17" w:rsidP="005E4C0B">
      <w:pPr>
        <w:pStyle w:val="ListParagraph"/>
        <w:numPr>
          <w:ilvl w:val="0"/>
          <w:numId w:val="14"/>
        </w:numPr>
        <w:spacing w:line="288" w:lineRule="auto"/>
        <w:jc w:val="both"/>
      </w:pPr>
      <w:proofErr w:type="spellStart"/>
      <w:r>
        <w:t>Bài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553D17" w:rsidRDefault="00553D17" w:rsidP="00553D17">
      <w:pPr>
        <w:spacing w:line="288" w:lineRule="auto"/>
      </w:pPr>
    </w:p>
    <w:p w:rsidR="00553D17" w:rsidRPr="002707F7" w:rsidRDefault="00553D17" w:rsidP="00553D17">
      <w:pPr>
        <w:spacing w:line="288" w:lineRule="auto"/>
        <w:rPr>
          <w:b/>
        </w:rPr>
      </w:pPr>
      <w:proofErr w:type="spellStart"/>
      <w:r w:rsidRPr="002707F7">
        <w:rPr>
          <w:b/>
        </w:rPr>
        <w:t>Yêu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cầu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3:</w:t>
      </w:r>
    </w:p>
    <w:p w:rsidR="00553D17" w:rsidRPr="001C2F78" w:rsidRDefault="00553D17" w:rsidP="00553D17">
      <w:pPr>
        <w:spacing w:line="288" w:lineRule="auto"/>
        <w:jc w:val="both"/>
        <w:rPr>
          <w:b/>
        </w:rPr>
      </w:pPr>
      <w:proofErr w:type="spellStart"/>
      <w:r w:rsidRPr="001C2F78">
        <w:rPr>
          <w:b/>
        </w:rPr>
        <w:t>Hình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thức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trình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bày</w:t>
      </w:r>
      <w:proofErr w:type="spellEnd"/>
      <w:r w:rsidRPr="001C2F78">
        <w:rPr>
          <w:b/>
        </w:rPr>
        <w:t>:</w:t>
      </w:r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>.</w:t>
      </w:r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minh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</w:p>
    <w:p w:rsidR="00553D17" w:rsidRPr="005E4C0B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  <w:rPr>
          <w:b/>
        </w:rPr>
      </w:pPr>
      <w:proofErr w:type="spellStart"/>
      <w:r w:rsidRPr="005E4C0B">
        <w:rPr>
          <w:b/>
        </w:rPr>
        <w:t>Nội</w:t>
      </w:r>
      <w:proofErr w:type="spellEnd"/>
      <w:r w:rsidRPr="005E4C0B">
        <w:rPr>
          <w:b/>
        </w:rPr>
        <w:t xml:space="preserve"> dung </w:t>
      </w:r>
      <w:proofErr w:type="spellStart"/>
      <w:r w:rsidRPr="005E4C0B">
        <w:rPr>
          <w:b/>
        </w:rPr>
        <w:t>trích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dẫn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có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nguồn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gốc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và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chú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thích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rõ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ràng</w:t>
      </w:r>
      <w:proofErr w:type="spellEnd"/>
      <w:r w:rsidRPr="005E4C0B">
        <w:rPr>
          <w:b/>
        </w:rPr>
        <w:t xml:space="preserve">, </w:t>
      </w:r>
      <w:proofErr w:type="spellStart"/>
      <w:r w:rsidRPr="005E4C0B">
        <w:rPr>
          <w:b/>
        </w:rPr>
        <w:t>đáp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ứng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về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quyền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tác</w:t>
      </w:r>
      <w:proofErr w:type="spellEnd"/>
      <w:r w:rsidRPr="005E4C0B">
        <w:rPr>
          <w:b/>
        </w:rPr>
        <w:t xml:space="preserve"> </w:t>
      </w:r>
      <w:proofErr w:type="spellStart"/>
      <w:r w:rsidRPr="005E4C0B">
        <w:rPr>
          <w:b/>
        </w:rPr>
        <w:t>giả</w:t>
      </w:r>
      <w:proofErr w:type="spellEnd"/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</w:p>
    <w:p w:rsidR="00553D17" w:rsidRDefault="00553D17" w:rsidP="00553D17">
      <w:pPr>
        <w:pStyle w:val="ListParagraph"/>
        <w:numPr>
          <w:ilvl w:val="0"/>
          <w:numId w:val="15"/>
        </w:numPr>
        <w:spacing w:line="288" w:lineRule="auto"/>
      </w:pPr>
      <w:proofErr w:type="spellStart"/>
      <w:r>
        <w:t>Từ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>/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553D17" w:rsidRDefault="00553D17" w:rsidP="00553D17">
      <w:pPr>
        <w:spacing w:line="288" w:lineRule="auto"/>
      </w:pPr>
    </w:p>
    <w:p w:rsidR="00553D17" w:rsidRDefault="00553D17" w:rsidP="00553D17">
      <w:pPr>
        <w:rPr>
          <w:b/>
        </w:rPr>
      </w:pP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 w:rsidRPr="002707F7">
        <w:rPr>
          <w:b/>
        </w:rPr>
        <w:t>tiê</w:t>
      </w:r>
      <w:r>
        <w:rPr>
          <w:b/>
        </w:rPr>
        <w:t>u</w:t>
      </w:r>
      <w:proofErr w:type="spellEnd"/>
      <w:r w:rsidRPr="002707F7">
        <w:rPr>
          <w:b/>
        </w:rPr>
        <w:t xml:space="preserve"> </w:t>
      </w:r>
      <w:proofErr w:type="spellStart"/>
      <w:r w:rsidRPr="002707F7">
        <w:rPr>
          <w:b/>
        </w:rPr>
        <w:t>chí</w:t>
      </w:r>
      <w:proofErr w:type="spellEnd"/>
      <w:r>
        <w:rPr>
          <w:b/>
        </w:rPr>
        <w:t xml:space="preserve"> 4</w:t>
      </w:r>
      <w:r w:rsidRPr="00B56F2F">
        <w:rPr>
          <w:b/>
        </w:rPr>
        <w:t>:</w:t>
      </w:r>
    </w:p>
    <w:p w:rsidR="00553D17" w:rsidRDefault="00553D17" w:rsidP="00553D17">
      <w:pPr>
        <w:spacing w:line="288" w:lineRule="auto"/>
        <w:rPr>
          <w:b/>
        </w:rPr>
      </w:pPr>
      <w:proofErr w:type="spellStart"/>
      <w:r w:rsidRPr="001C2F78">
        <w:rPr>
          <w:b/>
        </w:rPr>
        <w:t>Chất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lượng</w:t>
      </w:r>
      <w:proofErr w:type="spellEnd"/>
      <w:r w:rsidRPr="001C2F78">
        <w:rPr>
          <w:b/>
        </w:rPr>
        <w:t xml:space="preserve"> </w:t>
      </w:r>
      <w:proofErr w:type="spellStart"/>
      <w:r w:rsidRPr="001C2F78">
        <w:rPr>
          <w:b/>
        </w:rPr>
        <w:t>nội</w:t>
      </w:r>
      <w:proofErr w:type="spellEnd"/>
      <w:r w:rsidRPr="001C2F78">
        <w:rPr>
          <w:b/>
        </w:rPr>
        <w:t xml:space="preserve"> dung</w:t>
      </w:r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 w:rsidRPr="001C2F78">
        <w:rPr>
          <w:b/>
        </w:rPr>
        <w:t>:</w:t>
      </w:r>
    </w:p>
    <w:p w:rsidR="00553D17" w:rsidRDefault="00553D17" w:rsidP="00553D17">
      <w:pPr>
        <w:pStyle w:val="ListParagraph"/>
        <w:numPr>
          <w:ilvl w:val="0"/>
          <w:numId w:val="19"/>
        </w:numPr>
        <w:spacing w:line="288" w:lineRule="auto"/>
      </w:pPr>
      <w:proofErr w:type="spellStart"/>
      <w:r w:rsidRPr="00211646">
        <w:t>Văn</w:t>
      </w:r>
      <w:proofErr w:type="spellEnd"/>
      <w:r w:rsidRPr="00211646">
        <w:t xml:space="preserve"> </w:t>
      </w:r>
      <w:proofErr w:type="spellStart"/>
      <w:r w:rsidRPr="00211646">
        <w:t>phong</w:t>
      </w:r>
      <w:proofErr w:type="spellEnd"/>
      <w:r w:rsidRPr="00211646">
        <w:t xml:space="preserve"> </w:t>
      </w:r>
      <w:proofErr w:type="spellStart"/>
      <w:r w:rsidRPr="00211646">
        <w:t>phù</w:t>
      </w:r>
      <w:proofErr w:type="spellEnd"/>
      <w:r w:rsidRPr="00211646">
        <w:t xml:space="preserve"> </w:t>
      </w:r>
      <w:proofErr w:type="spellStart"/>
      <w:r w:rsidRPr="00211646">
        <w:t>hợp</w:t>
      </w:r>
      <w:proofErr w:type="spellEnd"/>
      <w:r w:rsidRPr="00211646">
        <w:t xml:space="preserve"> </w:t>
      </w:r>
      <w:proofErr w:type="spellStart"/>
      <w:r w:rsidRPr="00211646">
        <w:t>với</w:t>
      </w:r>
      <w:proofErr w:type="spellEnd"/>
      <w:r w:rsidRPr="00211646">
        <w:t xml:space="preserve"> </w:t>
      </w:r>
      <w:proofErr w:type="spellStart"/>
      <w:r w:rsidR="006357CD">
        <w:t>Tài</w:t>
      </w:r>
      <w:proofErr w:type="spellEnd"/>
      <w:r w:rsidR="006357CD">
        <w:t xml:space="preserve"> </w:t>
      </w:r>
      <w:proofErr w:type="spellStart"/>
      <w:r w:rsidR="006357CD">
        <w:t>liệu</w:t>
      </w:r>
      <w:proofErr w:type="spellEnd"/>
      <w:r w:rsidR="006357CD">
        <w:t xml:space="preserve"> </w:t>
      </w:r>
      <w:proofErr w:type="spellStart"/>
      <w:r w:rsidR="006357CD">
        <w:t>học</w:t>
      </w:r>
      <w:proofErr w:type="spellEnd"/>
      <w:r w:rsidR="006357CD">
        <w:t xml:space="preserve"> </w:t>
      </w:r>
      <w:proofErr w:type="spellStart"/>
      <w:r w:rsidR="006357CD">
        <w:t>tập</w:t>
      </w:r>
      <w:proofErr w:type="spellEnd"/>
      <w:r w:rsidRPr="00211646">
        <w:t xml:space="preserve">, </w:t>
      </w:r>
      <w:proofErr w:type="spellStart"/>
      <w:r w:rsidRPr="00211646">
        <w:t>cách</w:t>
      </w:r>
      <w:proofErr w:type="spellEnd"/>
      <w:r w:rsidRPr="00211646">
        <w:t xml:space="preserve"> </w:t>
      </w:r>
      <w:proofErr w:type="spellStart"/>
      <w:r w:rsidRPr="00211646">
        <w:t>diễn</w:t>
      </w:r>
      <w:proofErr w:type="spellEnd"/>
      <w:r w:rsidRPr="00211646">
        <w:t xml:space="preserve"> </w:t>
      </w:r>
      <w:proofErr w:type="spellStart"/>
      <w:r w:rsidRPr="00211646">
        <w:t>đạt</w:t>
      </w:r>
      <w:proofErr w:type="spellEnd"/>
      <w:r w:rsidRPr="00211646">
        <w:t xml:space="preserve"> </w:t>
      </w:r>
      <w:proofErr w:type="spellStart"/>
      <w:r w:rsidRPr="00211646">
        <w:t>mạch</w:t>
      </w:r>
      <w:proofErr w:type="spellEnd"/>
      <w:r w:rsidRPr="00211646">
        <w:t xml:space="preserve"> </w:t>
      </w:r>
      <w:proofErr w:type="spellStart"/>
      <w:r w:rsidRPr="00211646">
        <w:t>lạc</w:t>
      </w:r>
      <w:proofErr w:type="spellEnd"/>
      <w:r w:rsidRPr="00211646">
        <w:t xml:space="preserve">, </w:t>
      </w:r>
      <w:proofErr w:type="spellStart"/>
      <w:r w:rsidRPr="00211646">
        <w:t>rõ</w:t>
      </w:r>
      <w:proofErr w:type="spellEnd"/>
      <w:r w:rsidRPr="00211646">
        <w:t xml:space="preserve"> </w:t>
      </w:r>
      <w:proofErr w:type="spellStart"/>
      <w:r w:rsidRPr="00211646">
        <w:t>ràng</w:t>
      </w:r>
      <w:proofErr w:type="spellEnd"/>
      <w:r w:rsidRPr="00211646">
        <w:t xml:space="preserve"> </w:t>
      </w:r>
      <w:proofErr w:type="spellStart"/>
      <w:r w:rsidRPr="00211646">
        <w:t>dễ</w:t>
      </w:r>
      <w:proofErr w:type="spellEnd"/>
      <w:r w:rsidRPr="00211646">
        <w:t xml:space="preserve"> </w:t>
      </w:r>
      <w:proofErr w:type="spellStart"/>
      <w:r w:rsidRPr="00211646">
        <w:t>hiểu</w:t>
      </w:r>
      <w:proofErr w:type="spellEnd"/>
      <w:r w:rsidRPr="00211646">
        <w:t>.</w:t>
      </w:r>
    </w:p>
    <w:p w:rsidR="00553D17" w:rsidRDefault="00553D17" w:rsidP="00553D17">
      <w:pPr>
        <w:pStyle w:val="ListParagraph"/>
        <w:numPr>
          <w:ilvl w:val="0"/>
          <w:numId w:val="19"/>
        </w:numPr>
        <w:spacing w:line="288" w:lineRule="auto"/>
      </w:pPr>
      <w:proofErr w:type="spellStart"/>
      <w:r w:rsidRPr="00211646">
        <w:t>Ví</w:t>
      </w:r>
      <w:proofErr w:type="spellEnd"/>
      <w:r w:rsidRPr="00211646">
        <w:t xml:space="preserve"> </w:t>
      </w:r>
      <w:proofErr w:type="spellStart"/>
      <w:r w:rsidRPr="00211646">
        <w:t>dụ</w:t>
      </w:r>
      <w:proofErr w:type="spellEnd"/>
      <w:r w:rsidRPr="00211646">
        <w:t xml:space="preserve"> </w:t>
      </w:r>
      <w:proofErr w:type="spellStart"/>
      <w:r w:rsidRPr="00211646">
        <w:t>phong</w:t>
      </w:r>
      <w:proofErr w:type="spellEnd"/>
      <w:r w:rsidRPr="00211646">
        <w:t xml:space="preserve"> </w:t>
      </w:r>
      <w:proofErr w:type="spellStart"/>
      <w:r w:rsidRPr="00211646">
        <w:t>phú</w:t>
      </w:r>
      <w:proofErr w:type="spellEnd"/>
      <w:r w:rsidRPr="00211646">
        <w:t xml:space="preserve">, </w:t>
      </w:r>
      <w:proofErr w:type="spellStart"/>
      <w:r w:rsidRPr="00211646">
        <w:t>dễ</w:t>
      </w:r>
      <w:proofErr w:type="spellEnd"/>
      <w:r w:rsidRPr="00211646">
        <w:t xml:space="preserve"> </w:t>
      </w:r>
      <w:proofErr w:type="spellStart"/>
      <w:r w:rsidRPr="00211646">
        <w:t>hiểu</w:t>
      </w:r>
      <w:proofErr w:type="spellEnd"/>
      <w:r w:rsidRPr="00211646">
        <w:t xml:space="preserve">, </w:t>
      </w:r>
      <w:proofErr w:type="spellStart"/>
      <w:r w:rsidRPr="00211646">
        <w:t>gần</w:t>
      </w:r>
      <w:proofErr w:type="spellEnd"/>
      <w:r w:rsidRPr="00211646">
        <w:t xml:space="preserve"> </w:t>
      </w:r>
      <w:proofErr w:type="spellStart"/>
      <w:r w:rsidRPr="00211646">
        <w:t>gũi</w:t>
      </w:r>
      <w:proofErr w:type="spellEnd"/>
      <w:r w:rsidRPr="00211646">
        <w:t xml:space="preserve"> </w:t>
      </w:r>
      <w:proofErr w:type="spellStart"/>
      <w:r w:rsidRPr="00211646">
        <w:t>và</w:t>
      </w:r>
      <w:proofErr w:type="spellEnd"/>
      <w:r w:rsidRPr="00211646">
        <w:t xml:space="preserve"> </w:t>
      </w:r>
      <w:proofErr w:type="spellStart"/>
      <w:r w:rsidRPr="00211646">
        <w:t>mang</w:t>
      </w:r>
      <w:proofErr w:type="spellEnd"/>
      <w:r w:rsidRPr="00211646">
        <w:t xml:space="preserve"> </w:t>
      </w:r>
      <w:proofErr w:type="spellStart"/>
      <w:r w:rsidRPr="00211646">
        <w:t>tính</w:t>
      </w:r>
      <w:proofErr w:type="spellEnd"/>
      <w:r w:rsidRPr="00211646">
        <w:t xml:space="preserve"> </w:t>
      </w:r>
      <w:proofErr w:type="spellStart"/>
      <w:r w:rsidRPr="00211646">
        <w:t>thực</w:t>
      </w:r>
      <w:proofErr w:type="spellEnd"/>
      <w:r w:rsidRPr="00211646">
        <w:t xml:space="preserve"> </w:t>
      </w:r>
      <w:proofErr w:type="spellStart"/>
      <w:r w:rsidRPr="00211646">
        <w:t>tiễn</w:t>
      </w:r>
      <w:proofErr w:type="spellEnd"/>
      <w:r w:rsidRPr="00211646">
        <w:t>.</w:t>
      </w:r>
    </w:p>
    <w:p w:rsidR="00553D17" w:rsidRPr="005E4C0B" w:rsidRDefault="00553D17" w:rsidP="00553D17">
      <w:pPr>
        <w:pStyle w:val="ListParagraph"/>
        <w:numPr>
          <w:ilvl w:val="0"/>
          <w:numId w:val="19"/>
        </w:numPr>
        <w:spacing w:line="288" w:lineRule="auto"/>
        <w:rPr>
          <w:b/>
        </w:rPr>
      </w:pPr>
      <w:proofErr w:type="spellStart"/>
      <w:r w:rsidRPr="00211646">
        <w:t>Bố</w:t>
      </w:r>
      <w:proofErr w:type="spellEnd"/>
      <w:r w:rsidRPr="00211646">
        <w:t xml:space="preserve"> </w:t>
      </w:r>
      <w:proofErr w:type="spellStart"/>
      <w:r w:rsidRPr="00211646">
        <w:t>cục</w:t>
      </w:r>
      <w:proofErr w:type="spellEnd"/>
      <w:r w:rsidRPr="00211646">
        <w:t xml:space="preserve"> </w:t>
      </w:r>
      <w:proofErr w:type="spellStart"/>
      <w:r w:rsidRPr="00211646">
        <w:t>trong</w:t>
      </w:r>
      <w:proofErr w:type="spellEnd"/>
      <w:r w:rsidRPr="00211646">
        <w:t xml:space="preserve"> </w:t>
      </w:r>
      <w:proofErr w:type="spellStart"/>
      <w:r w:rsidRPr="00211646">
        <w:t>từng</w:t>
      </w:r>
      <w:proofErr w:type="spellEnd"/>
      <w:r w:rsidRPr="00211646">
        <w:t xml:space="preserve"> </w:t>
      </w:r>
      <w:proofErr w:type="spellStart"/>
      <w:r w:rsidRPr="00211646">
        <w:t>chương</w:t>
      </w:r>
      <w:proofErr w:type="spellEnd"/>
      <w:r w:rsidRPr="00211646">
        <w:t xml:space="preserve"> </w:t>
      </w:r>
      <w:proofErr w:type="spellStart"/>
      <w:r w:rsidR="005E4C0B">
        <w:t>cần</w:t>
      </w:r>
      <w:proofErr w:type="spellEnd"/>
      <w:r w:rsidRPr="00211646">
        <w:t xml:space="preserve"> logic, </w:t>
      </w:r>
      <w:proofErr w:type="spellStart"/>
      <w:r w:rsidRPr="00211646">
        <w:t>tương</w:t>
      </w:r>
      <w:proofErr w:type="spellEnd"/>
      <w:r w:rsidRPr="00211646">
        <w:t xml:space="preserve"> </w:t>
      </w:r>
      <w:proofErr w:type="spellStart"/>
      <w:r w:rsidRPr="00211646">
        <w:t>thích</w:t>
      </w:r>
      <w:proofErr w:type="spellEnd"/>
      <w:r w:rsidRPr="00211646">
        <w:t xml:space="preserve"> </w:t>
      </w:r>
      <w:proofErr w:type="spellStart"/>
      <w:r w:rsidRPr="00211646">
        <w:t>với</w:t>
      </w:r>
      <w:proofErr w:type="spellEnd"/>
      <w:r w:rsidRPr="00211646">
        <w:t xml:space="preserve"> </w:t>
      </w:r>
      <w:proofErr w:type="spellStart"/>
      <w:r w:rsidRPr="00211646">
        <w:t>Thuyết</w:t>
      </w:r>
      <w:proofErr w:type="spellEnd"/>
      <w:r w:rsidRPr="00211646">
        <w:t xml:space="preserve"> minh/</w:t>
      </w:r>
      <w:proofErr w:type="spellStart"/>
      <w:r w:rsidRPr="00211646">
        <w:t>đề</w:t>
      </w:r>
      <w:proofErr w:type="spellEnd"/>
      <w:r w:rsidRPr="00211646">
        <w:t xml:space="preserve"> </w:t>
      </w:r>
      <w:proofErr w:type="spellStart"/>
      <w:r w:rsidRPr="00211646">
        <w:t>cương</w:t>
      </w:r>
      <w:proofErr w:type="spellEnd"/>
      <w:r w:rsidR="005E4C0B">
        <w:t>.</w:t>
      </w:r>
      <w:r w:rsidRPr="00211646">
        <w:t xml:space="preserve"> (</w:t>
      </w:r>
      <w:proofErr w:type="spellStart"/>
      <w:r w:rsidRPr="00211646">
        <w:t>nếu</w:t>
      </w:r>
      <w:proofErr w:type="spellEnd"/>
      <w:r w:rsidRPr="00211646">
        <w:t xml:space="preserve"> </w:t>
      </w:r>
      <w:proofErr w:type="spellStart"/>
      <w:r w:rsidRPr="00211646">
        <w:t>có</w:t>
      </w:r>
      <w:proofErr w:type="spellEnd"/>
      <w:r w:rsidRPr="00211646">
        <w:t xml:space="preserve"> </w:t>
      </w:r>
      <w:proofErr w:type="spellStart"/>
      <w:r w:rsidRPr="00211646">
        <w:t>thay</w:t>
      </w:r>
      <w:proofErr w:type="spellEnd"/>
      <w:r w:rsidRPr="00211646">
        <w:t xml:space="preserve"> </w:t>
      </w:r>
      <w:proofErr w:type="spellStart"/>
      <w:r w:rsidRPr="00211646">
        <w:t>đổi</w:t>
      </w:r>
      <w:proofErr w:type="spellEnd"/>
      <w:r w:rsidRPr="00211646">
        <w:t xml:space="preserve"> </w:t>
      </w:r>
      <w:proofErr w:type="spellStart"/>
      <w:r>
        <w:t>phải</w:t>
      </w:r>
      <w:proofErr w:type="spellEnd"/>
      <w:r w:rsidR="005E4C0B">
        <w:t xml:space="preserve"> </w:t>
      </w:r>
      <w:proofErr w:type="spellStart"/>
      <w:r w:rsidR="005E4C0B">
        <w:t>có</w:t>
      </w:r>
      <w:proofErr w:type="spellEnd"/>
      <w:r w:rsidR="005E4C0B">
        <w:t xml:space="preserve"> </w:t>
      </w:r>
      <w:proofErr w:type="spellStart"/>
      <w:r w:rsidR="005E4C0B">
        <w:t>sự</w:t>
      </w:r>
      <w:proofErr w:type="spellEnd"/>
      <w:r w:rsidR="005E4C0B">
        <w:t xml:space="preserve"> </w:t>
      </w:r>
      <w:proofErr w:type="spellStart"/>
      <w:r w:rsidR="005E4C0B">
        <w:t>giải</w:t>
      </w:r>
      <w:proofErr w:type="spellEnd"/>
      <w:r w:rsidR="005E4C0B">
        <w:t xml:space="preserve"> </w:t>
      </w:r>
      <w:proofErr w:type="spellStart"/>
      <w:r w:rsidR="005E4C0B">
        <w:t>thích</w:t>
      </w:r>
      <w:proofErr w:type="spellEnd"/>
      <w:r w:rsidR="005E4C0B">
        <w:t xml:space="preserve"> </w:t>
      </w:r>
      <w:proofErr w:type="spellStart"/>
      <w:r w:rsidR="005E4C0B">
        <w:t>hợp</w:t>
      </w:r>
      <w:proofErr w:type="spellEnd"/>
      <w:r w:rsidR="005E4C0B">
        <w:t xml:space="preserve"> </w:t>
      </w:r>
      <w:proofErr w:type="spellStart"/>
      <w:r w:rsidR="005E4C0B">
        <w:t>lý</w:t>
      </w:r>
      <w:proofErr w:type="spellEnd"/>
      <w:r w:rsidR="005E4C0B">
        <w:t>)</w:t>
      </w:r>
    </w:p>
    <w:p w:rsidR="005E4C0B" w:rsidRPr="00553D17" w:rsidRDefault="005E4C0B" w:rsidP="00553D17">
      <w:pPr>
        <w:pStyle w:val="ListParagraph"/>
        <w:numPr>
          <w:ilvl w:val="0"/>
          <w:numId w:val="19"/>
        </w:numPr>
        <w:spacing w:line="288" w:lineRule="auto"/>
        <w:rPr>
          <w:b/>
        </w:rPr>
      </w:pPr>
      <w:proofErr w:type="spellStart"/>
      <w:r>
        <w:t>Học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</w:p>
    <w:p w:rsidR="00553D17" w:rsidRPr="003F7604" w:rsidRDefault="00553D17" w:rsidP="00553D17">
      <w:pPr>
        <w:spacing w:line="288" w:lineRule="auto"/>
      </w:pPr>
    </w:p>
    <w:sectPr w:rsidR="00553D17" w:rsidRPr="003F7604" w:rsidSect="00553D17">
      <w:pgSz w:w="11907" w:h="16839" w:code="9"/>
      <w:pgMar w:top="270" w:right="56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B27"/>
    <w:multiLevelType w:val="hybridMultilevel"/>
    <w:tmpl w:val="7946F578"/>
    <w:lvl w:ilvl="0" w:tplc="FDD69A7E">
      <w:start w:val="1"/>
      <w:numFmt w:val="bullet"/>
      <w:lvlText w:val="–"/>
      <w:lvlJc w:val="left"/>
      <w:pPr>
        <w:ind w:left="2160" w:hanging="360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45E"/>
    <w:multiLevelType w:val="hybridMultilevel"/>
    <w:tmpl w:val="97C4BDA0"/>
    <w:lvl w:ilvl="0" w:tplc="4418CB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7B0"/>
    <w:multiLevelType w:val="hybridMultilevel"/>
    <w:tmpl w:val="7F22DDD0"/>
    <w:lvl w:ilvl="0" w:tplc="FBACB0B8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FDD69A7E">
      <w:start w:val="1"/>
      <w:numFmt w:val="bullet"/>
      <w:lvlText w:val="–"/>
      <w:lvlJc w:val="left"/>
      <w:pPr>
        <w:ind w:left="1352" w:hanging="862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4FA6F260">
      <w:start w:val="1"/>
      <w:numFmt w:val="bullet"/>
      <w:lvlText w:val="•"/>
      <w:lvlJc w:val="left"/>
      <w:pPr>
        <w:ind w:left="2292" w:hanging="862"/>
      </w:pPr>
      <w:rPr>
        <w:rFonts w:hint="default"/>
      </w:rPr>
    </w:lvl>
    <w:lvl w:ilvl="3" w:tplc="0F220B86">
      <w:start w:val="1"/>
      <w:numFmt w:val="bullet"/>
      <w:lvlText w:val="•"/>
      <w:lvlJc w:val="left"/>
      <w:pPr>
        <w:ind w:left="3233" w:hanging="862"/>
      </w:pPr>
      <w:rPr>
        <w:rFonts w:hint="default"/>
      </w:rPr>
    </w:lvl>
    <w:lvl w:ilvl="4" w:tplc="63EE2CF2">
      <w:start w:val="1"/>
      <w:numFmt w:val="bullet"/>
      <w:lvlText w:val="•"/>
      <w:lvlJc w:val="left"/>
      <w:pPr>
        <w:ind w:left="4174" w:hanging="862"/>
      </w:pPr>
      <w:rPr>
        <w:rFonts w:hint="default"/>
      </w:rPr>
    </w:lvl>
    <w:lvl w:ilvl="5" w:tplc="A8B4898E">
      <w:start w:val="1"/>
      <w:numFmt w:val="bullet"/>
      <w:lvlText w:val="•"/>
      <w:lvlJc w:val="left"/>
      <w:pPr>
        <w:ind w:left="5115" w:hanging="862"/>
      </w:pPr>
      <w:rPr>
        <w:rFonts w:hint="default"/>
      </w:rPr>
    </w:lvl>
    <w:lvl w:ilvl="6" w:tplc="99B0A202">
      <w:start w:val="1"/>
      <w:numFmt w:val="bullet"/>
      <w:lvlText w:val="•"/>
      <w:lvlJc w:val="left"/>
      <w:pPr>
        <w:ind w:left="6056" w:hanging="862"/>
      </w:pPr>
      <w:rPr>
        <w:rFonts w:hint="default"/>
      </w:rPr>
    </w:lvl>
    <w:lvl w:ilvl="7" w:tplc="D9B0F8C0">
      <w:start w:val="1"/>
      <w:numFmt w:val="bullet"/>
      <w:lvlText w:val="•"/>
      <w:lvlJc w:val="left"/>
      <w:pPr>
        <w:ind w:left="6997" w:hanging="862"/>
      </w:pPr>
      <w:rPr>
        <w:rFonts w:hint="default"/>
      </w:rPr>
    </w:lvl>
    <w:lvl w:ilvl="8" w:tplc="95B6F296">
      <w:start w:val="1"/>
      <w:numFmt w:val="bullet"/>
      <w:lvlText w:val="•"/>
      <w:lvlJc w:val="left"/>
      <w:pPr>
        <w:ind w:left="7938" w:hanging="862"/>
      </w:pPr>
      <w:rPr>
        <w:rFonts w:hint="default"/>
      </w:rPr>
    </w:lvl>
  </w:abstractNum>
  <w:abstractNum w:abstractNumId="4" w15:restartNumberingAfterBreak="0">
    <w:nsid w:val="21B83C1A"/>
    <w:multiLevelType w:val="hybridMultilevel"/>
    <w:tmpl w:val="13E0E2EA"/>
    <w:lvl w:ilvl="0" w:tplc="D3B6950E">
      <w:start w:val="1"/>
      <w:numFmt w:val="decimal"/>
      <w:lvlText w:val="%1."/>
      <w:lvlJc w:val="center"/>
      <w:pPr>
        <w:tabs>
          <w:tab w:val="num" w:pos="1292"/>
        </w:tabs>
        <w:ind w:left="1292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3121941"/>
    <w:multiLevelType w:val="hybridMultilevel"/>
    <w:tmpl w:val="E6A2963A"/>
    <w:lvl w:ilvl="0" w:tplc="6C848A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3601CF1"/>
    <w:multiLevelType w:val="hybridMultilevel"/>
    <w:tmpl w:val="20CC9618"/>
    <w:lvl w:ilvl="0" w:tplc="AA806892">
      <w:start w:val="10"/>
      <w:numFmt w:val="decimal"/>
      <w:lvlText w:val="%1."/>
      <w:lvlJc w:val="left"/>
      <w:pPr>
        <w:ind w:left="491" w:hanging="340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297A8AA2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2" w:tplc="E2DEDCD2">
      <w:start w:val="1"/>
      <w:numFmt w:val="bullet"/>
      <w:lvlText w:val="•"/>
      <w:lvlJc w:val="left"/>
      <w:pPr>
        <w:ind w:left="2276" w:hanging="948"/>
      </w:pPr>
      <w:rPr>
        <w:rFonts w:hint="default"/>
      </w:rPr>
    </w:lvl>
    <w:lvl w:ilvl="3" w:tplc="1A104BFA">
      <w:start w:val="1"/>
      <w:numFmt w:val="bullet"/>
      <w:lvlText w:val="•"/>
      <w:lvlJc w:val="left"/>
      <w:pPr>
        <w:ind w:left="3114" w:hanging="948"/>
      </w:pPr>
      <w:rPr>
        <w:rFonts w:hint="default"/>
      </w:rPr>
    </w:lvl>
    <w:lvl w:ilvl="4" w:tplc="12662AF2">
      <w:start w:val="1"/>
      <w:numFmt w:val="bullet"/>
      <w:lvlText w:val="•"/>
      <w:lvlJc w:val="left"/>
      <w:pPr>
        <w:ind w:left="3952" w:hanging="948"/>
      </w:pPr>
      <w:rPr>
        <w:rFonts w:hint="default"/>
      </w:rPr>
    </w:lvl>
    <w:lvl w:ilvl="5" w:tplc="04F47786">
      <w:start w:val="1"/>
      <w:numFmt w:val="bullet"/>
      <w:lvlText w:val="•"/>
      <w:lvlJc w:val="left"/>
      <w:pPr>
        <w:ind w:left="4790" w:hanging="948"/>
      </w:pPr>
      <w:rPr>
        <w:rFonts w:hint="default"/>
      </w:rPr>
    </w:lvl>
    <w:lvl w:ilvl="6" w:tplc="BDA4EE64">
      <w:start w:val="1"/>
      <w:numFmt w:val="bullet"/>
      <w:lvlText w:val="•"/>
      <w:lvlJc w:val="left"/>
      <w:pPr>
        <w:ind w:left="5628" w:hanging="948"/>
      </w:pPr>
      <w:rPr>
        <w:rFonts w:hint="default"/>
      </w:rPr>
    </w:lvl>
    <w:lvl w:ilvl="7" w:tplc="02D280D4">
      <w:start w:val="1"/>
      <w:numFmt w:val="bullet"/>
      <w:lvlText w:val="•"/>
      <w:lvlJc w:val="left"/>
      <w:pPr>
        <w:ind w:left="6466" w:hanging="948"/>
      </w:pPr>
      <w:rPr>
        <w:rFonts w:hint="default"/>
      </w:rPr>
    </w:lvl>
    <w:lvl w:ilvl="8" w:tplc="DEA852CC">
      <w:start w:val="1"/>
      <w:numFmt w:val="bullet"/>
      <w:lvlText w:val="•"/>
      <w:lvlJc w:val="left"/>
      <w:pPr>
        <w:ind w:left="7304" w:hanging="948"/>
      </w:pPr>
      <w:rPr>
        <w:rFonts w:hint="default"/>
      </w:rPr>
    </w:lvl>
  </w:abstractNum>
  <w:abstractNum w:abstractNumId="7" w15:restartNumberingAfterBreak="0">
    <w:nsid w:val="362B3F38"/>
    <w:multiLevelType w:val="hybridMultilevel"/>
    <w:tmpl w:val="EF38D104"/>
    <w:lvl w:ilvl="0" w:tplc="08B08E90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CD18AC8A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9BC8D36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3E280D5E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1E88ADBC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97FE9B06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C1F20F16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3DA6552A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B348425E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8" w15:restartNumberingAfterBreak="0">
    <w:nsid w:val="36A77192"/>
    <w:multiLevelType w:val="hybridMultilevel"/>
    <w:tmpl w:val="56EACB40"/>
    <w:lvl w:ilvl="0" w:tplc="53D0A6A6">
      <w:start w:val="1"/>
      <w:numFmt w:val="bullet"/>
      <w:lvlText w:val="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514A90"/>
    <w:multiLevelType w:val="hybridMultilevel"/>
    <w:tmpl w:val="6F301472"/>
    <w:lvl w:ilvl="0" w:tplc="9FA8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78D3"/>
    <w:multiLevelType w:val="hybridMultilevel"/>
    <w:tmpl w:val="12DCD4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71F26"/>
    <w:multiLevelType w:val="hybridMultilevel"/>
    <w:tmpl w:val="A4E8C03C"/>
    <w:lvl w:ilvl="0" w:tplc="34EE1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A95653"/>
    <w:multiLevelType w:val="hybridMultilevel"/>
    <w:tmpl w:val="0D70F5DC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295B22"/>
    <w:multiLevelType w:val="hybridMultilevel"/>
    <w:tmpl w:val="F5A20018"/>
    <w:lvl w:ilvl="0" w:tplc="1A743308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336DE18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BCFCB89A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82962F56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44B072E2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AD94A01A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7A72CBF4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E22C324C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15A02114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17" w15:restartNumberingAfterBreak="0">
    <w:nsid w:val="77DE49AD"/>
    <w:multiLevelType w:val="hybridMultilevel"/>
    <w:tmpl w:val="488C751E"/>
    <w:lvl w:ilvl="0" w:tplc="8C2E5B76">
      <w:start w:val="1"/>
      <w:numFmt w:val="bullet"/>
      <w:lvlText w:val="–"/>
      <w:lvlJc w:val="left"/>
      <w:pPr>
        <w:ind w:left="1438" w:hanging="948"/>
      </w:pPr>
      <w:rPr>
        <w:rFonts w:ascii="Segoe UI Symbol" w:eastAsia="Segoe UI Symbol" w:hAnsi="Segoe UI Symbol" w:hint="default"/>
        <w:w w:val="112"/>
        <w:sz w:val="22"/>
        <w:szCs w:val="22"/>
      </w:rPr>
    </w:lvl>
    <w:lvl w:ilvl="1" w:tplc="4BC2AF1C">
      <w:start w:val="1"/>
      <w:numFmt w:val="bullet"/>
      <w:lvlText w:val="•"/>
      <w:lvlJc w:val="left"/>
      <w:pPr>
        <w:ind w:left="2192" w:hanging="948"/>
      </w:pPr>
      <w:rPr>
        <w:rFonts w:hint="default"/>
      </w:rPr>
    </w:lvl>
    <w:lvl w:ilvl="2" w:tplc="3210E9E4">
      <w:start w:val="1"/>
      <w:numFmt w:val="bullet"/>
      <w:lvlText w:val="•"/>
      <w:lvlJc w:val="left"/>
      <w:pPr>
        <w:ind w:left="2946" w:hanging="948"/>
      </w:pPr>
      <w:rPr>
        <w:rFonts w:hint="default"/>
      </w:rPr>
    </w:lvl>
    <w:lvl w:ilvl="3" w:tplc="5E067F78">
      <w:start w:val="1"/>
      <w:numFmt w:val="bullet"/>
      <w:lvlText w:val="•"/>
      <w:lvlJc w:val="left"/>
      <w:pPr>
        <w:ind w:left="3700" w:hanging="948"/>
      </w:pPr>
      <w:rPr>
        <w:rFonts w:hint="default"/>
      </w:rPr>
    </w:lvl>
    <w:lvl w:ilvl="4" w:tplc="C120791E">
      <w:start w:val="1"/>
      <w:numFmt w:val="bullet"/>
      <w:lvlText w:val="•"/>
      <w:lvlJc w:val="left"/>
      <w:pPr>
        <w:ind w:left="4455" w:hanging="948"/>
      </w:pPr>
      <w:rPr>
        <w:rFonts w:hint="default"/>
      </w:rPr>
    </w:lvl>
    <w:lvl w:ilvl="5" w:tplc="FF90EDB2">
      <w:start w:val="1"/>
      <w:numFmt w:val="bullet"/>
      <w:lvlText w:val="•"/>
      <w:lvlJc w:val="left"/>
      <w:pPr>
        <w:ind w:left="5209" w:hanging="948"/>
      </w:pPr>
      <w:rPr>
        <w:rFonts w:hint="default"/>
      </w:rPr>
    </w:lvl>
    <w:lvl w:ilvl="6" w:tplc="4896022A">
      <w:start w:val="1"/>
      <w:numFmt w:val="bullet"/>
      <w:lvlText w:val="•"/>
      <w:lvlJc w:val="left"/>
      <w:pPr>
        <w:ind w:left="5963" w:hanging="948"/>
      </w:pPr>
      <w:rPr>
        <w:rFonts w:hint="default"/>
      </w:rPr>
    </w:lvl>
    <w:lvl w:ilvl="7" w:tplc="8576A344">
      <w:start w:val="1"/>
      <w:numFmt w:val="bullet"/>
      <w:lvlText w:val="•"/>
      <w:lvlJc w:val="left"/>
      <w:pPr>
        <w:ind w:left="6717" w:hanging="948"/>
      </w:pPr>
      <w:rPr>
        <w:rFonts w:hint="default"/>
      </w:rPr>
    </w:lvl>
    <w:lvl w:ilvl="8" w:tplc="FAE6D706">
      <w:start w:val="1"/>
      <w:numFmt w:val="bullet"/>
      <w:lvlText w:val="•"/>
      <w:lvlJc w:val="left"/>
      <w:pPr>
        <w:ind w:left="7471" w:hanging="948"/>
      </w:pPr>
      <w:rPr>
        <w:rFonts w:hint="default"/>
      </w:rPr>
    </w:lvl>
  </w:abstractNum>
  <w:abstractNum w:abstractNumId="18" w15:restartNumberingAfterBreak="0">
    <w:nsid w:val="7EB378FD"/>
    <w:multiLevelType w:val="hybridMultilevel"/>
    <w:tmpl w:val="CCA8D3AC"/>
    <w:lvl w:ilvl="0" w:tplc="4418CBCE">
      <w:start w:val="1"/>
      <w:numFmt w:val="bullet"/>
      <w:lvlText w:val="-"/>
      <w:lvlJc w:val="left"/>
      <w:pPr>
        <w:tabs>
          <w:tab w:val="num" w:pos="432"/>
        </w:tabs>
        <w:ind w:left="1368" w:hanging="100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0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7"/>
    <w:rsid w:val="000224B2"/>
    <w:rsid w:val="00073B97"/>
    <w:rsid w:val="000A6E94"/>
    <w:rsid w:val="000C5E58"/>
    <w:rsid w:val="001069C6"/>
    <w:rsid w:val="001101EC"/>
    <w:rsid w:val="0011341D"/>
    <w:rsid w:val="00116C1A"/>
    <w:rsid w:val="00140BF7"/>
    <w:rsid w:val="00160542"/>
    <w:rsid w:val="001710E2"/>
    <w:rsid w:val="00191D53"/>
    <w:rsid w:val="001949FB"/>
    <w:rsid w:val="001D6D41"/>
    <w:rsid w:val="001E0AC6"/>
    <w:rsid w:val="00221F3E"/>
    <w:rsid w:val="0022310D"/>
    <w:rsid w:val="0023320C"/>
    <w:rsid w:val="00243836"/>
    <w:rsid w:val="002600FF"/>
    <w:rsid w:val="00266175"/>
    <w:rsid w:val="00271401"/>
    <w:rsid w:val="002B0E27"/>
    <w:rsid w:val="002D12E4"/>
    <w:rsid w:val="00301524"/>
    <w:rsid w:val="003444C8"/>
    <w:rsid w:val="00362D69"/>
    <w:rsid w:val="00386FB9"/>
    <w:rsid w:val="003A0AF0"/>
    <w:rsid w:val="003A3A20"/>
    <w:rsid w:val="003B067E"/>
    <w:rsid w:val="003B4378"/>
    <w:rsid w:val="003F3BF0"/>
    <w:rsid w:val="003F7604"/>
    <w:rsid w:val="004304D7"/>
    <w:rsid w:val="004826DB"/>
    <w:rsid w:val="004A6119"/>
    <w:rsid w:val="004C777A"/>
    <w:rsid w:val="004D2BC3"/>
    <w:rsid w:val="004F3D4F"/>
    <w:rsid w:val="0051539D"/>
    <w:rsid w:val="005179FC"/>
    <w:rsid w:val="005210C2"/>
    <w:rsid w:val="0052619B"/>
    <w:rsid w:val="00540F81"/>
    <w:rsid w:val="00550AD9"/>
    <w:rsid w:val="00551346"/>
    <w:rsid w:val="00553D17"/>
    <w:rsid w:val="0057740F"/>
    <w:rsid w:val="00577F4A"/>
    <w:rsid w:val="00581B1F"/>
    <w:rsid w:val="00582DC2"/>
    <w:rsid w:val="00587482"/>
    <w:rsid w:val="005C28BF"/>
    <w:rsid w:val="005E4C0B"/>
    <w:rsid w:val="005E4E88"/>
    <w:rsid w:val="006357CD"/>
    <w:rsid w:val="00652406"/>
    <w:rsid w:val="006540C5"/>
    <w:rsid w:val="00691E29"/>
    <w:rsid w:val="006951F0"/>
    <w:rsid w:val="006E7BD3"/>
    <w:rsid w:val="00731DE4"/>
    <w:rsid w:val="007426CB"/>
    <w:rsid w:val="00772E46"/>
    <w:rsid w:val="00784D98"/>
    <w:rsid w:val="00793F21"/>
    <w:rsid w:val="007944FF"/>
    <w:rsid w:val="007B5723"/>
    <w:rsid w:val="007B6B53"/>
    <w:rsid w:val="007C292C"/>
    <w:rsid w:val="008032E6"/>
    <w:rsid w:val="00805A89"/>
    <w:rsid w:val="00844741"/>
    <w:rsid w:val="00851FB0"/>
    <w:rsid w:val="00857FB6"/>
    <w:rsid w:val="00873C59"/>
    <w:rsid w:val="00874B2E"/>
    <w:rsid w:val="008878D2"/>
    <w:rsid w:val="008A1572"/>
    <w:rsid w:val="008B001D"/>
    <w:rsid w:val="008D341F"/>
    <w:rsid w:val="008F5177"/>
    <w:rsid w:val="008F7388"/>
    <w:rsid w:val="00945D63"/>
    <w:rsid w:val="00946861"/>
    <w:rsid w:val="009529ED"/>
    <w:rsid w:val="00956052"/>
    <w:rsid w:val="009574B9"/>
    <w:rsid w:val="00964471"/>
    <w:rsid w:val="009A40E0"/>
    <w:rsid w:val="009B08F5"/>
    <w:rsid w:val="009F7205"/>
    <w:rsid w:val="00A22BE4"/>
    <w:rsid w:val="00A24AFC"/>
    <w:rsid w:val="00A4572F"/>
    <w:rsid w:val="00A45BAC"/>
    <w:rsid w:val="00A87BDE"/>
    <w:rsid w:val="00A97B0A"/>
    <w:rsid w:val="00AA27D6"/>
    <w:rsid w:val="00AB72FE"/>
    <w:rsid w:val="00AD476E"/>
    <w:rsid w:val="00AD4893"/>
    <w:rsid w:val="00AD6952"/>
    <w:rsid w:val="00AE56CD"/>
    <w:rsid w:val="00AF5B97"/>
    <w:rsid w:val="00B151F7"/>
    <w:rsid w:val="00B25EFF"/>
    <w:rsid w:val="00B32F6F"/>
    <w:rsid w:val="00B47EB4"/>
    <w:rsid w:val="00B92716"/>
    <w:rsid w:val="00B93C34"/>
    <w:rsid w:val="00BA49B4"/>
    <w:rsid w:val="00C25B97"/>
    <w:rsid w:val="00C2650E"/>
    <w:rsid w:val="00C950CF"/>
    <w:rsid w:val="00CA6F5F"/>
    <w:rsid w:val="00CA7ABE"/>
    <w:rsid w:val="00CB579A"/>
    <w:rsid w:val="00CE4D3E"/>
    <w:rsid w:val="00D13C6D"/>
    <w:rsid w:val="00D21965"/>
    <w:rsid w:val="00D815BC"/>
    <w:rsid w:val="00DA6FB7"/>
    <w:rsid w:val="00DD4632"/>
    <w:rsid w:val="00E25A55"/>
    <w:rsid w:val="00E57476"/>
    <w:rsid w:val="00E574EA"/>
    <w:rsid w:val="00E9619C"/>
    <w:rsid w:val="00EB1CA8"/>
    <w:rsid w:val="00EC3FA4"/>
    <w:rsid w:val="00ED0630"/>
    <w:rsid w:val="00ED70D1"/>
    <w:rsid w:val="00EE503D"/>
    <w:rsid w:val="00F01ED4"/>
    <w:rsid w:val="00F230E4"/>
    <w:rsid w:val="00F366A6"/>
    <w:rsid w:val="00F525A4"/>
    <w:rsid w:val="00FA0C6C"/>
    <w:rsid w:val="00FB6192"/>
    <w:rsid w:val="00FC3908"/>
    <w:rsid w:val="00FD217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B066"/>
  <w15:docId w15:val="{E809FFFF-3506-4735-B8A1-F8FDDD5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50CF"/>
    <w:pPr>
      <w:widowControl w:val="0"/>
      <w:spacing w:before="34"/>
      <w:ind w:left="1352" w:hanging="948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50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AJVNCJQTK6FV-334-135</_dlc_DocId>
    <_dlc_DocIdUrl xmlns="899dc094-1e94-4f91-a470-511ad44b7ba1">
      <Url>http://webadmin.ou.edu.vn/banhoclieu/_layouts/DocIdRedir.aspx?ID=AJVNCJQTK6FV-334-135</Url>
      <Description>AJVNCJQTK6FV-334-135</Description>
    </_dlc_DocIdUrl>
  </documentManagement>
</p:properties>
</file>

<file path=customXml/itemProps1.xml><?xml version="1.0" encoding="utf-8"?>
<ds:datastoreItem xmlns:ds="http://schemas.openxmlformats.org/officeDocument/2006/customXml" ds:itemID="{BD4A4A5F-A2D4-4BAD-85B5-982DB74A86F8}"/>
</file>

<file path=customXml/itemProps2.xml><?xml version="1.0" encoding="utf-8"?>
<ds:datastoreItem xmlns:ds="http://schemas.openxmlformats.org/officeDocument/2006/customXml" ds:itemID="{30D3E082-3591-485B-8B30-11950020F31D}"/>
</file>

<file path=customXml/itemProps3.xml><?xml version="1.0" encoding="utf-8"?>
<ds:datastoreItem xmlns:ds="http://schemas.openxmlformats.org/officeDocument/2006/customXml" ds:itemID="{B4389321-B768-4659-B4AB-B9866DA188CA}"/>
</file>

<file path=customXml/itemProps4.xml><?xml version="1.0" encoding="utf-8"?>
<ds:datastoreItem xmlns:ds="http://schemas.openxmlformats.org/officeDocument/2006/customXml" ds:itemID="{3EBEB0F3-B8D8-4E80-AD8B-AF07F5B22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10</cp:revision>
  <cp:lastPrinted>2017-10-03T06:59:00Z</cp:lastPrinted>
  <dcterms:created xsi:type="dcterms:W3CDTF">2017-08-24T04:40:00Z</dcterms:created>
  <dcterms:modified xsi:type="dcterms:W3CDTF">2017-11-02T09:33:00Z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9fb8eaf4-ebaf-4c64-944d-c52c5fb2744a</vt:lpwstr>
  </property>
</Properties>
</file>