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DD" w:rsidRPr="00703CE0" w:rsidRDefault="00502FDD" w:rsidP="00502FDD">
      <w:pPr>
        <w:pStyle w:val="Mau"/>
      </w:pPr>
      <w:bookmarkStart w:id="0" w:name="_GoBack"/>
      <w:proofErr w:type="spellStart"/>
      <w:r w:rsidRPr="00703CE0">
        <w:t>Mẫu</w:t>
      </w:r>
      <w:proofErr w:type="spellEnd"/>
      <w:r w:rsidRPr="00703CE0">
        <w:t xml:space="preserve"> </w:t>
      </w:r>
      <w:r>
        <w:t>NC-</w:t>
      </w:r>
      <w:r w:rsidRPr="00703CE0">
        <w:t>SV-0</w:t>
      </w:r>
      <w:r>
        <w:t>2</w:t>
      </w:r>
      <w:r w:rsidRPr="00703CE0">
        <w:t xml:space="preserve">. </w:t>
      </w:r>
      <w:proofErr w:type="spellStart"/>
      <w:r w:rsidRPr="00703CE0">
        <w:t>Báo</w:t>
      </w:r>
      <w:proofErr w:type="spellEnd"/>
      <w:r w:rsidRPr="00703CE0">
        <w:t xml:space="preserve"> </w:t>
      </w:r>
      <w:proofErr w:type="spellStart"/>
      <w:r w:rsidRPr="00703CE0">
        <w:t>cáo</w:t>
      </w:r>
      <w:proofErr w:type="spellEnd"/>
      <w:r w:rsidRPr="00703CE0">
        <w:t xml:space="preserve"> </w:t>
      </w:r>
      <w:proofErr w:type="spellStart"/>
      <w:r w:rsidRPr="00703CE0">
        <w:t>tình</w:t>
      </w:r>
      <w:proofErr w:type="spellEnd"/>
      <w:r w:rsidRPr="00703CE0">
        <w:t xml:space="preserve"> </w:t>
      </w:r>
      <w:proofErr w:type="spellStart"/>
      <w:r w:rsidRPr="00703CE0">
        <w:t>hình</w:t>
      </w:r>
      <w:proofErr w:type="spellEnd"/>
      <w:r w:rsidRPr="00703CE0">
        <w:t xml:space="preserve"> </w:t>
      </w:r>
      <w:proofErr w:type="spellStart"/>
      <w:r w:rsidRPr="00703CE0">
        <w:t>thực</w:t>
      </w:r>
      <w:proofErr w:type="spellEnd"/>
      <w:r w:rsidRPr="00703CE0">
        <w:t xml:space="preserve"> </w:t>
      </w:r>
      <w:proofErr w:type="spellStart"/>
      <w:r w:rsidRPr="00703CE0">
        <w:t>hiện</w:t>
      </w:r>
      <w:proofErr w:type="spellEnd"/>
      <w:r w:rsidRPr="00703CE0">
        <w:t xml:space="preserve"> </w:t>
      </w:r>
      <w:proofErr w:type="spellStart"/>
      <w:r w:rsidRPr="00703CE0">
        <w:t>đề</w:t>
      </w:r>
      <w:proofErr w:type="spellEnd"/>
      <w:r w:rsidRPr="00703CE0">
        <w:t xml:space="preserve"> </w:t>
      </w:r>
      <w:proofErr w:type="spellStart"/>
      <w:r w:rsidRPr="00703CE0">
        <w:t>tài</w:t>
      </w:r>
      <w:proofErr w:type="spellEnd"/>
      <w:r w:rsidRPr="00703CE0">
        <w:t xml:space="preserve"> </w:t>
      </w:r>
      <w:proofErr w:type="spellStart"/>
      <w:r w:rsidRPr="00703CE0">
        <w:t>nghiên</w:t>
      </w:r>
      <w:proofErr w:type="spellEnd"/>
      <w:r w:rsidRPr="00703CE0">
        <w:t xml:space="preserve"> </w:t>
      </w:r>
      <w:proofErr w:type="spellStart"/>
      <w:r w:rsidRPr="00703CE0">
        <w:t>cứu</w:t>
      </w:r>
      <w:proofErr w:type="spellEnd"/>
      <w:r w:rsidRPr="00703CE0">
        <w:t xml:space="preserve"> khoa </w:t>
      </w:r>
      <w:proofErr w:type="spellStart"/>
      <w:r w:rsidRPr="00703CE0">
        <w:t>học</w:t>
      </w:r>
      <w:proofErr w:type="spellEnd"/>
      <w:r w:rsidRPr="00703CE0">
        <w:t xml:space="preserve"> </w:t>
      </w:r>
      <w:proofErr w:type="spellStart"/>
      <w:r w:rsidRPr="00703CE0">
        <w:t>sinh</w:t>
      </w:r>
      <w:proofErr w:type="spellEnd"/>
      <w:r w:rsidRPr="00703CE0">
        <w:t xml:space="preserve"> </w:t>
      </w:r>
      <w:proofErr w:type="spellStart"/>
      <w:r w:rsidRPr="00703CE0">
        <w:t>viên</w:t>
      </w:r>
      <w:proofErr w:type="spellEnd"/>
    </w:p>
    <w:bookmarkEnd w:id="0"/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502FDD" w:rsidRPr="00703CE0" w:rsidTr="007955B8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FDD" w:rsidRPr="00703CE0" w:rsidRDefault="00502FDD" w:rsidP="007955B8">
            <w:pPr>
              <w:pStyle w:val="Tieude"/>
            </w:pPr>
            <w:r w:rsidRPr="00703CE0">
              <w:br w:type="page"/>
            </w:r>
            <w:r w:rsidRPr="00703CE0">
              <w:br w:type="page"/>
              <w:t>BỘ GIÁO DỤC VÀ ĐÀO TẠO</w:t>
            </w:r>
          </w:p>
          <w:p w:rsidR="00502FDD" w:rsidRPr="00703CE0" w:rsidRDefault="00502FDD" w:rsidP="007955B8">
            <w:pPr>
              <w:pStyle w:val="Tieude"/>
              <w:rPr>
                <w:b/>
              </w:rPr>
            </w:pPr>
            <w:r w:rsidRPr="00703CE0">
              <w:rPr>
                <w:b/>
              </w:rPr>
              <w:t xml:space="preserve">TRƯỜNG ĐẠI HỌC MỞ </w:t>
            </w:r>
          </w:p>
          <w:p w:rsidR="00502FDD" w:rsidRPr="00703CE0" w:rsidRDefault="00502FDD" w:rsidP="007955B8">
            <w:pPr>
              <w:pStyle w:val="Tieude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8255" t="6985" r="508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8ED7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703CE0">
              <w:rPr>
                <w:b/>
              </w:rPr>
              <w:t>THÀNH PHỐ HỒ CHÍ MINH</w:t>
            </w:r>
          </w:p>
          <w:p w:rsidR="00502FDD" w:rsidRPr="00703CE0" w:rsidRDefault="00502FDD" w:rsidP="007955B8">
            <w:pPr>
              <w:pStyle w:val="Tieude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FDD" w:rsidRPr="00703CE0" w:rsidRDefault="00502FDD" w:rsidP="007955B8">
            <w:pPr>
              <w:pStyle w:val="Tieude"/>
              <w:rPr>
                <w:b/>
              </w:rPr>
            </w:pPr>
            <w:r w:rsidRPr="00703CE0">
              <w:rPr>
                <w:b/>
              </w:rPr>
              <w:t>CỘNG HOÀ XÃ HỘI CHỦ NGHĨA VIỆT NAM</w:t>
            </w:r>
          </w:p>
          <w:p w:rsidR="00502FDD" w:rsidRPr="00703CE0" w:rsidRDefault="00502FDD" w:rsidP="007955B8">
            <w:pPr>
              <w:pStyle w:val="Tieude"/>
              <w:rPr>
                <w:b/>
              </w:rPr>
            </w:pPr>
            <w:proofErr w:type="spellStart"/>
            <w:r w:rsidRPr="00703CE0">
              <w:rPr>
                <w:b/>
              </w:rPr>
              <w:t>Độc</w:t>
            </w:r>
            <w:proofErr w:type="spellEnd"/>
            <w:r w:rsidRPr="00703CE0">
              <w:rPr>
                <w:b/>
              </w:rPr>
              <w:t xml:space="preserve"> </w:t>
            </w:r>
            <w:proofErr w:type="spellStart"/>
            <w:r w:rsidRPr="00703CE0">
              <w:rPr>
                <w:b/>
              </w:rPr>
              <w:t>lập</w:t>
            </w:r>
            <w:proofErr w:type="spellEnd"/>
            <w:r w:rsidRPr="00703CE0">
              <w:rPr>
                <w:b/>
              </w:rPr>
              <w:t xml:space="preserve"> - </w:t>
            </w:r>
            <w:proofErr w:type="spellStart"/>
            <w:r w:rsidRPr="00703CE0">
              <w:rPr>
                <w:b/>
              </w:rPr>
              <w:t>Tự</w:t>
            </w:r>
            <w:proofErr w:type="spellEnd"/>
            <w:r w:rsidRPr="00703CE0">
              <w:rPr>
                <w:b/>
              </w:rPr>
              <w:t xml:space="preserve"> do - </w:t>
            </w:r>
            <w:proofErr w:type="spellStart"/>
            <w:r w:rsidRPr="00703CE0">
              <w:rPr>
                <w:b/>
              </w:rPr>
              <w:t>Hạnh</w:t>
            </w:r>
            <w:proofErr w:type="spellEnd"/>
            <w:r w:rsidRPr="00703CE0">
              <w:rPr>
                <w:b/>
              </w:rPr>
              <w:t xml:space="preserve"> </w:t>
            </w:r>
            <w:proofErr w:type="spellStart"/>
            <w:r w:rsidRPr="00703CE0">
              <w:rPr>
                <w:b/>
              </w:rPr>
              <w:t>phúc</w:t>
            </w:r>
            <w:proofErr w:type="spellEnd"/>
          </w:p>
          <w:p w:rsidR="00502FDD" w:rsidRPr="00703CE0" w:rsidRDefault="00502FDD" w:rsidP="007955B8">
            <w:pPr>
              <w:pStyle w:val="Tieude"/>
              <w:rPr>
                <w:i/>
                <w:iCs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27D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502FDD" w:rsidRPr="00703CE0" w:rsidRDefault="00502FDD" w:rsidP="00502FDD">
      <w:pPr>
        <w:spacing w:before="120" w:after="120"/>
        <w:ind w:left="720" w:hanging="720"/>
        <w:jc w:val="center"/>
        <w:rPr>
          <w:b/>
          <w:bCs/>
          <w:sz w:val="28"/>
          <w:szCs w:val="28"/>
        </w:rPr>
      </w:pPr>
      <w:r w:rsidRPr="00703CE0">
        <w:rPr>
          <w:b/>
          <w:bCs/>
          <w:sz w:val="28"/>
          <w:szCs w:val="28"/>
        </w:rPr>
        <w:t>BÁO CÁO TÌNH HÌNH THỰC HIỆN</w:t>
      </w:r>
    </w:p>
    <w:p w:rsidR="00502FDD" w:rsidRPr="00703CE0" w:rsidRDefault="00502FDD" w:rsidP="00502FDD">
      <w:pPr>
        <w:spacing w:before="120" w:after="120"/>
        <w:ind w:left="720" w:hanging="720"/>
        <w:jc w:val="center"/>
        <w:rPr>
          <w:b/>
          <w:bCs/>
          <w:sz w:val="28"/>
          <w:szCs w:val="28"/>
        </w:rPr>
      </w:pPr>
      <w:r w:rsidRPr="00703CE0">
        <w:rPr>
          <w:b/>
          <w:bCs/>
          <w:sz w:val="28"/>
          <w:szCs w:val="28"/>
          <w:lang w:val="pt-BR"/>
        </w:rPr>
        <w:t xml:space="preserve">ĐỀ TÀI NGHIÊN CỨU KHOA HỌC SINH VIÊN </w:t>
      </w:r>
      <w:r>
        <w:rPr>
          <w:b/>
          <w:bCs/>
          <w:sz w:val="28"/>
          <w:szCs w:val="28"/>
          <w:lang w:val="pt-BR"/>
        </w:rPr>
        <w:t>NĂM HỌC 2019-2020</w:t>
      </w:r>
    </w:p>
    <w:p w:rsidR="00502FDD" w:rsidRPr="00703CE0" w:rsidRDefault="00502FDD" w:rsidP="00502FD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proofErr w:type="spellStart"/>
      <w:r w:rsidRPr="00703CE0">
        <w:rPr>
          <w:b/>
          <w:bCs/>
          <w:iCs/>
          <w:sz w:val="28"/>
          <w:szCs w:val="28"/>
        </w:rPr>
        <w:t>Thông</w:t>
      </w:r>
      <w:proofErr w:type="spellEnd"/>
      <w:r w:rsidRPr="00703CE0">
        <w:rPr>
          <w:b/>
          <w:bCs/>
          <w:iCs/>
          <w:sz w:val="28"/>
          <w:szCs w:val="28"/>
        </w:rPr>
        <w:t xml:space="preserve"> tin </w:t>
      </w:r>
      <w:proofErr w:type="spellStart"/>
      <w:r w:rsidRPr="00703CE0">
        <w:rPr>
          <w:b/>
          <w:bCs/>
          <w:iCs/>
          <w:sz w:val="28"/>
          <w:szCs w:val="28"/>
        </w:rPr>
        <w:t>chung</w:t>
      </w:r>
      <w:proofErr w:type="spellEnd"/>
      <w:r w:rsidRPr="00703CE0">
        <w:rPr>
          <w:b/>
          <w:bCs/>
          <w:iCs/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1. </w:t>
      </w:r>
      <w:proofErr w:type="spellStart"/>
      <w:r w:rsidRPr="00703CE0">
        <w:rPr>
          <w:sz w:val="28"/>
          <w:szCs w:val="28"/>
        </w:rPr>
        <w:t>Tên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đề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tài</w:t>
      </w:r>
      <w:proofErr w:type="spellEnd"/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pStyle w:val="BodyText2"/>
        <w:spacing w:before="120" w:after="120" w:line="276" w:lineRule="auto"/>
        <w:rPr>
          <w:rFonts w:ascii="Times New Roman" w:hAnsi="Times New Roman"/>
          <w:sz w:val="28"/>
          <w:szCs w:val="28"/>
        </w:rPr>
      </w:pPr>
      <w:r w:rsidRPr="00703CE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03CE0">
        <w:rPr>
          <w:rFonts w:ascii="Times New Roman" w:hAnsi="Times New Roman"/>
          <w:sz w:val="28"/>
          <w:szCs w:val="28"/>
        </w:rPr>
        <w:t>Mã</w:t>
      </w:r>
      <w:proofErr w:type="spellEnd"/>
      <w:r w:rsidRPr="00703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CE0">
        <w:rPr>
          <w:rFonts w:ascii="Times New Roman" w:hAnsi="Times New Roman"/>
          <w:sz w:val="28"/>
          <w:szCs w:val="28"/>
        </w:rPr>
        <w:t>số</w:t>
      </w:r>
      <w:proofErr w:type="spellEnd"/>
      <w:r w:rsidRPr="00703CE0">
        <w:rPr>
          <w:rFonts w:ascii="Times New Roman" w:hAnsi="Times New Roman"/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3. </w:t>
      </w:r>
      <w:proofErr w:type="spellStart"/>
      <w:r w:rsidRPr="00703CE0">
        <w:rPr>
          <w:sz w:val="28"/>
          <w:szCs w:val="28"/>
        </w:rPr>
        <w:t>Chủ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nhiệm</w:t>
      </w:r>
      <w:proofErr w:type="spellEnd"/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4. </w:t>
      </w:r>
      <w:proofErr w:type="spellStart"/>
      <w:r w:rsidRPr="00703CE0">
        <w:rPr>
          <w:sz w:val="28"/>
          <w:szCs w:val="28"/>
        </w:rPr>
        <w:t>Thời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gian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thực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hiện</w:t>
      </w:r>
      <w:proofErr w:type="spellEnd"/>
      <w:r w:rsidRPr="00703CE0">
        <w:rPr>
          <w:sz w:val="28"/>
          <w:szCs w:val="28"/>
        </w:rPr>
        <w:t xml:space="preserve">:  </w:t>
      </w:r>
      <w:proofErr w:type="spellStart"/>
      <w:r w:rsidRPr="00703CE0">
        <w:rPr>
          <w:sz w:val="28"/>
          <w:szCs w:val="28"/>
        </w:rPr>
        <w:t>từ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tháng</w:t>
      </w:r>
      <w:proofErr w:type="spellEnd"/>
      <w:r w:rsidRPr="00703CE0">
        <w:rPr>
          <w:sz w:val="28"/>
          <w:szCs w:val="28"/>
        </w:rPr>
        <w:t xml:space="preserve"> _</w:t>
      </w:r>
      <w:proofErr w:type="gramStart"/>
      <w:r w:rsidRPr="00703CE0">
        <w:rPr>
          <w:sz w:val="28"/>
          <w:szCs w:val="28"/>
        </w:rPr>
        <w:t xml:space="preserve">_  </w:t>
      </w:r>
      <w:proofErr w:type="spellStart"/>
      <w:r w:rsidRPr="00703CE0">
        <w:rPr>
          <w:sz w:val="28"/>
          <w:szCs w:val="28"/>
        </w:rPr>
        <w:t>năm</w:t>
      </w:r>
      <w:proofErr w:type="spellEnd"/>
      <w:proofErr w:type="gramEnd"/>
      <w:r w:rsidRPr="00703CE0">
        <w:rPr>
          <w:sz w:val="28"/>
          <w:szCs w:val="28"/>
        </w:rPr>
        <w:t xml:space="preserve">  </w:t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  <w:t xml:space="preserve">__ </w:t>
      </w:r>
      <w:proofErr w:type="spellStart"/>
      <w:r w:rsidRPr="00703CE0">
        <w:rPr>
          <w:sz w:val="28"/>
          <w:szCs w:val="28"/>
        </w:rPr>
        <w:t>đến</w:t>
      </w:r>
      <w:proofErr w:type="spellEnd"/>
      <w:r w:rsidRPr="00703CE0">
        <w:rPr>
          <w:sz w:val="28"/>
          <w:szCs w:val="28"/>
        </w:rPr>
        <w:t xml:space="preserve">    </w:t>
      </w:r>
      <w:proofErr w:type="spellStart"/>
      <w:r w:rsidRPr="00703CE0">
        <w:rPr>
          <w:sz w:val="28"/>
          <w:szCs w:val="28"/>
        </w:rPr>
        <w:t>tháng</w:t>
      </w:r>
      <w:proofErr w:type="spellEnd"/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  <w:t xml:space="preserve"> __   </w:t>
      </w:r>
      <w:proofErr w:type="spellStart"/>
      <w:r w:rsidRPr="00703CE0">
        <w:rPr>
          <w:sz w:val="28"/>
          <w:szCs w:val="28"/>
        </w:rPr>
        <w:t>năm</w:t>
      </w:r>
      <w:proofErr w:type="spellEnd"/>
      <w:r w:rsidRPr="00703CE0">
        <w:rPr>
          <w:sz w:val="28"/>
          <w:szCs w:val="28"/>
        </w:rPr>
        <w:t xml:space="preserve"> __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5. </w:t>
      </w:r>
      <w:proofErr w:type="spellStart"/>
      <w:r w:rsidRPr="00703CE0">
        <w:rPr>
          <w:sz w:val="28"/>
          <w:szCs w:val="28"/>
        </w:rPr>
        <w:t>Tổng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kinh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phí</w:t>
      </w:r>
      <w:proofErr w:type="spellEnd"/>
      <w:r w:rsidRPr="00703CE0">
        <w:rPr>
          <w:sz w:val="28"/>
          <w:szCs w:val="28"/>
        </w:rPr>
        <w:t xml:space="preserve">: </w:t>
      </w:r>
    </w:p>
    <w:p w:rsidR="00502FDD" w:rsidRPr="00703CE0" w:rsidRDefault="00502FDD" w:rsidP="00502FD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proofErr w:type="spellStart"/>
      <w:r w:rsidRPr="00703CE0">
        <w:rPr>
          <w:b/>
          <w:bCs/>
          <w:iCs/>
          <w:sz w:val="28"/>
          <w:szCs w:val="28"/>
        </w:rPr>
        <w:t>Đánh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giá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tình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hình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thực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hiện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đề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tài</w:t>
      </w:r>
      <w:proofErr w:type="spellEnd"/>
      <w:r w:rsidRPr="00703CE0">
        <w:rPr>
          <w:b/>
          <w:bCs/>
          <w:iCs/>
          <w:sz w:val="28"/>
          <w:szCs w:val="28"/>
        </w:rPr>
        <w:t>:</w:t>
      </w:r>
    </w:p>
    <w:p w:rsidR="00502FDD" w:rsidRPr="00703CE0" w:rsidRDefault="00502FDD" w:rsidP="00502FDD">
      <w:pPr>
        <w:pStyle w:val="BodyText2"/>
        <w:autoSpaceDE w:val="0"/>
        <w:autoSpaceDN w:val="0"/>
        <w:spacing w:before="120" w:after="120" w:line="276" w:lineRule="auto"/>
        <w:rPr>
          <w:rFonts w:ascii="Times New Roman" w:hAnsi="Times New Roman"/>
          <w:iCs/>
          <w:sz w:val="28"/>
          <w:szCs w:val="28"/>
        </w:rPr>
      </w:pPr>
      <w:r w:rsidRPr="00703CE0">
        <w:rPr>
          <w:rFonts w:ascii="Times New Roman" w:hAnsi="Times New Roman"/>
          <w:iCs/>
          <w:sz w:val="28"/>
          <w:szCs w:val="28"/>
        </w:rPr>
        <w:t xml:space="preserve">1.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Nội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 xml:space="preserve"> dung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nghiên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cứu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140"/>
        <w:gridCol w:w="2775"/>
        <w:gridCol w:w="2388"/>
      </w:tblGrid>
      <w:tr w:rsidR="00502FDD" w:rsidRPr="00703CE0" w:rsidTr="007955B8">
        <w:trPr>
          <w:jc w:val="center"/>
        </w:trPr>
        <w:tc>
          <w:tcPr>
            <w:tcW w:w="69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703CE0">
              <w:rPr>
                <w:iCs/>
                <w:sz w:val="28"/>
                <w:szCs w:val="28"/>
              </w:rPr>
              <w:t>STT</w:t>
            </w:r>
          </w:p>
        </w:tc>
        <w:tc>
          <w:tcPr>
            <w:tcW w:w="337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03CE0">
              <w:rPr>
                <w:iCs/>
                <w:sz w:val="28"/>
                <w:szCs w:val="28"/>
              </w:rPr>
              <w:t>Nội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dung </w:t>
            </w:r>
            <w:proofErr w:type="spellStart"/>
            <w:r w:rsidRPr="00703CE0">
              <w:rPr>
                <w:iCs/>
                <w:sz w:val="28"/>
                <w:szCs w:val="28"/>
              </w:rPr>
              <w:t>nghiên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cứu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</w:p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03CE0">
              <w:rPr>
                <w:iCs/>
                <w:sz w:val="28"/>
                <w:szCs w:val="28"/>
              </w:rPr>
              <w:t>theo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đăng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ký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đề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970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03CE0">
              <w:rPr>
                <w:iCs/>
                <w:sz w:val="28"/>
                <w:szCs w:val="28"/>
              </w:rPr>
              <w:t>Nội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dung </w:t>
            </w:r>
            <w:proofErr w:type="spellStart"/>
            <w:r w:rsidRPr="00703CE0">
              <w:rPr>
                <w:iCs/>
                <w:sz w:val="28"/>
                <w:szCs w:val="28"/>
              </w:rPr>
              <w:t>nghiên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cứu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đã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thực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565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03CE0">
              <w:rPr>
                <w:iCs/>
                <w:sz w:val="28"/>
                <w:szCs w:val="28"/>
              </w:rPr>
              <w:t>Tự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đánh</w:t>
            </w:r>
            <w:proofErr w:type="spellEnd"/>
            <w:r w:rsidRPr="00703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iCs/>
                <w:sz w:val="28"/>
                <w:szCs w:val="28"/>
              </w:rPr>
              <w:t>giá</w:t>
            </w:r>
            <w:proofErr w:type="spellEnd"/>
          </w:p>
        </w:tc>
      </w:tr>
      <w:tr w:rsidR="00502FDD" w:rsidRPr="00703CE0" w:rsidTr="007955B8">
        <w:trPr>
          <w:jc w:val="center"/>
        </w:trPr>
        <w:tc>
          <w:tcPr>
            <w:tcW w:w="69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</w:p>
        </w:tc>
      </w:tr>
      <w:tr w:rsidR="00502FDD" w:rsidRPr="00703CE0" w:rsidTr="007955B8">
        <w:trPr>
          <w:jc w:val="center"/>
        </w:trPr>
        <w:tc>
          <w:tcPr>
            <w:tcW w:w="69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</w:tr>
      <w:tr w:rsidR="00502FDD" w:rsidRPr="00703CE0" w:rsidTr="007955B8">
        <w:trPr>
          <w:jc w:val="center"/>
        </w:trPr>
        <w:tc>
          <w:tcPr>
            <w:tcW w:w="69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502FDD" w:rsidRPr="00703CE0" w:rsidRDefault="00502FDD" w:rsidP="007955B8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02FDD" w:rsidRPr="00703CE0" w:rsidRDefault="00502FDD" w:rsidP="00502FDD">
      <w:pPr>
        <w:pStyle w:val="BodyText2"/>
        <w:spacing w:before="120" w:after="120" w:line="276" w:lineRule="auto"/>
        <w:rPr>
          <w:rFonts w:ascii="Times New Roman" w:hAnsi="Times New Roman"/>
          <w:iCs/>
          <w:sz w:val="28"/>
          <w:szCs w:val="28"/>
        </w:rPr>
      </w:pPr>
      <w:r w:rsidRPr="00703CE0"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Kinh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phí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đề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03CE0">
        <w:rPr>
          <w:rFonts w:ascii="Times New Roman" w:hAnsi="Times New Roman"/>
          <w:iCs/>
          <w:sz w:val="28"/>
          <w:szCs w:val="28"/>
        </w:rPr>
        <w:t>tài</w:t>
      </w:r>
      <w:proofErr w:type="spellEnd"/>
      <w:r w:rsidRPr="00703CE0">
        <w:rPr>
          <w:rFonts w:ascii="Times New Roman" w:hAnsi="Times New Roman"/>
          <w:iCs/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703CE0">
        <w:rPr>
          <w:sz w:val="28"/>
          <w:szCs w:val="28"/>
        </w:rPr>
        <w:t>Kinh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phí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được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cấp</w:t>
      </w:r>
      <w:proofErr w:type="spellEnd"/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703CE0">
        <w:rPr>
          <w:sz w:val="28"/>
          <w:szCs w:val="28"/>
        </w:rPr>
        <w:t>Kinh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phí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đã</w:t>
      </w:r>
      <w:proofErr w:type="spellEnd"/>
      <w:r w:rsidRPr="00703CE0">
        <w:rPr>
          <w:sz w:val="28"/>
          <w:szCs w:val="28"/>
        </w:rPr>
        <w:t xml:space="preserve"> chi </w:t>
      </w:r>
      <w:r w:rsidRPr="00703CE0">
        <w:rPr>
          <w:i/>
          <w:iCs/>
          <w:sz w:val="28"/>
          <w:szCs w:val="28"/>
        </w:rPr>
        <w:t>(</w:t>
      </w:r>
      <w:proofErr w:type="spellStart"/>
      <w:r w:rsidRPr="00703CE0">
        <w:rPr>
          <w:i/>
          <w:iCs/>
          <w:sz w:val="28"/>
          <w:szCs w:val="28"/>
        </w:rPr>
        <w:t>Giải</w:t>
      </w:r>
      <w:proofErr w:type="spellEnd"/>
      <w:r w:rsidRPr="00703CE0">
        <w:rPr>
          <w:i/>
          <w:iCs/>
          <w:sz w:val="28"/>
          <w:szCs w:val="28"/>
        </w:rPr>
        <w:t xml:space="preserve"> </w:t>
      </w:r>
      <w:proofErr w:type="spellStart"/>
      <w:r w:rsidRPr="00703CE0">
        <w:rPr>
          <w:i/>
          <w:iCs/>
          <w:sz w:val="28"/>
          <w:szCs w:val="28"/>
        </w:rPr>
        <w:t>trình</w:t>
      </w:r>
      <w:proofErr w:type="spellEnd"/>
      <w:r w:rsidRPr="00703CE0">
        <w:rPr>
          <w:i/>
          <w:iCs/>
          <w:sz w:val="28"/>
          <w:szCs w:val="28"/>
        </w:rPr>
        <w:t xml:space="preserve"> </w:t>
      </w:r>
      <w:proofErr w:type="spellStart"/>
      <w:r w:rsidRPr="00703CE0">
        <w:rPr>
          <w:i/>
          <w:iCs/>
          <w:sz w:val="28"/>
          <w:szCs w:val="28"/>
        </w:rPr>
        <w:t>các</w:t>
      </w:r>
      <w:proofErr w:type="spellEnd"/>
      <w:r w:rsidRPr="00703CE0">
        <w:rPr>
          <w:i/>
          <w:iCs/>
          <w:sz w:val="28"/>
          <w:szCs w:val="28"/>
        </w:rPr>
        <w:t xml:space="preserve"> </w:t>
      </w:r>
      <w:proofErr w:type="spellStart"/>
      <w:r w:rsidRPr="00703CE0">
        <w:rPr>
          <w:i/>
          <w:iCs/>
          <w:sz w:val="28"/>
          <w:szCs w:val="28"/>
        </w:rPr>
        <w:t>khoản</w:t>
      </w:r>
      <w:proofErr w:type="spellEnd"/>
      <w:r w:rsidRPr="00703CE0">
        <w:rPr>
          <w:i/>
          <w:iCs/>
          <w:sz w:val="28"/>
          <w:szCs w:val="28"/>
        </w:rPr>
        <w:t xml:space="preserve"> chi)</w:t>
      </w:r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ind w:firstLine="720"/>
        <w:jc w:val="both"/>
        <w:rPr>
          <w:b/>
          <w:bCs/>
          <w:iCs/>
          <w:sz w:val="28"/>
          <w:szCs w:val="28"/>
        </w:rPr>
      </w:pPr>
      <w:proofErr w:type="spellStart"/>
      <w:r w:rsidRPr="00703CE0">
        <w:rPr>
          <w:sz w:val="28"/>
          <w:szCs w:val="28"/>
        </w:rPr>
        <w:t>Tự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đánh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giá</w:t>
      </w:r>
      <w:proofErr w:type="spellEnd"/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b/>
          <w:bCs/>
          <w:iCs/>
          <w:sz w:val="28"/>
          <w:szCs w:val="28"/>
        </w:rPr>
      </w:pPr>
      <w:r w:rsidRPr="00703CE0">
        <w:rPr>
          <w:b/>
          <w:bCs/>
          <w:iCs/>
          <w:sz w:val="28"/>
          <w:szCs w:val="28"/>
        </w:rPr>
        <w:t xml:space="preserve">III. </w:t>
      </w:r>
      <w:proofErr w:type="spellStart"/>
      <w:r w:rsidRPr="00703CE0">
        <w:rPr>
          <w:b/>
          <w:bCs/>
          <w:iCs/>
          <w:sz w:val="28"/>
          <w:szCs w:val="28"/>
        </w:rPr>
        <w:t>Kế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hoạch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triển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khai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tiếp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theo</w:t>
      </w:r>
      <w:proofErr w:type="spellEnd"/>
      <w:r w:rsidRPr="00703CE0">
        <w:rPr>
          <w:b/>
          <w:bCs/>
          <w:iCs/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1. </w:t>
      </w:r>
      <w:proofErr w:type="spellStart"/>
      <w:r w:rsidRPr="00703CE0">
        <w:rPr>
          <w:sz w:val="28"/>
          <w:szCs w:val="28"/>
        </w:rPr>
        <w:t>Nội</w:t>
      </w:r>
      <w:proofErr w:type="spellEnd"/>
      <w:r w:rsidRPr="00703CE0">
        <w:rPr>
          <w:sz w:val="28"/>
          <w:szCs w:val="28"/>
        </w:rPr>
        <w:t xml:space="preserve"> dung </w:t>
      </w:r>
      <w:proofErr w:type="spellStart"/>
      <w:r w:rsidRPr="00703CE0">
        <w:rPr>
          <w:sz w:val="28"/>
          <w:szCs w:val="28"/>
        </w:rPr>
        <w:t>nghiên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cứu</w:t>
      </w:r>
      <w:proofErr w:type="spellEnd"/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2. </w:t>
      </w:r>
      <w:proofErr w:type="spellStart"/>
      <w:r w:rsidRPr="00703CE0">
        <w:rPr>
          <w:sz w:val="28"/>
          <w:szCs w:val="28"/>
        </w:rPr>
        <w:t>Dự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kiến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kết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quả</w:t>
      </w:r>
      <w:proofErr w:type="spellEnd"/>
      <w:r w:rsidRPr="00703CE0">
        <w:rPr>
          <w:sz w:val="28"/>
          <w:szCs w:val="28"/>
        </w:rPr>
        <w:t>:</w:t>
      </w:r>
    </w:p>
    <w:p w:rsidR="00502FDD" w:rsidRPr="00703CE0" w:rsidRDefault="00502FDD" w:rsidP="00502FDD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3. </w:t>
      </w:r>
      <w:proofErr w:type="spellStart"/>
      <w:r w:rsidRPr="00703CE0">
        <w:rPr>
          <w:sz w:val="28"/>
          <w:szCs w:val="28"/>
        </w:rPr>
        <w:t>Kinh</w:t>
      </w:r>
      <w:proofErr w:type="spellEnd"/>
      <w:r w:rsidRPr="00703CE0">
        <w:rPr>
          <w:sz w:val="28"/>
          <w:szCs w:val="28"/>
        </w:rPr>
        <w:t xml:space="preserve"> </w:t>
      </w:r>
      <w:proofErr w:type="spellStart"/>
      <w:r w:rsidRPr="00703CE0">
        <w:rPr>
          <w:sz w:val="28"/>
          <w:szCs w:val="28"/>
        </w:rPr>
        <w:t>phí</w:t>
      </w:r>
      <w:proofErr w:type="spellEnd"/>
      <w:r w:rsidRPr="00703CE0">
        <w:rPr>
          <w:sz w:val="28"/>
          <w:szCs w:val="28"/>
        </w:rPr>
        <w:t>:</w:t>
      </w:r>
    </w:p>
    <w:p w:rsidR="00502FDD" w:rsidRDefault="00502FDD" w:rsidP="00502FDD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502FDD" w:rsidRDefault="00502FDD" w:rsidP="00502FDD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r w:rsidRPr="00703CE0">
        <w:rPr>
          <w:b/>
          <w:bCs/>
          <w:iCs/>
          <w:sz w:val="28"/>
          <w:szCs w:val="28"/>
        </w:rPr>
        <w:lastRenderedPageBreak/>
        <w:t xml:space="preserve">VII. </w:t>
      </w:r>
      <w:proofErr w:type="spellStart"/>
      <w:r w:rsidRPr="00703CE0">
        <w:rPr>
          <w:b/>
          <w:bCs/>
          <w:iCs/>
          <w:sz w:val="28"/>
          <w:szCs w:val="28"/>
        </w:rPr>
        <w:t>Kiến</w:t>
      </w:r>
      <w:proofErr w:type="spellEnd"/>
      <w:r w:rsidRPr="00703CE0">
        <w:rPr>
          <w:b/>
          <w:bCs/>
          <w:iCs/>
          <w:sz w:val="28"/>
          <w:szCs w:val="28"/>
        </w:rPr>
        <w:t xml:space="preserve"> </w:t>
      </w:r>
      <w:proofErr w:type="spellStart"/>
      <w:r w:rsidRPr="00703CE0">
        <w:rPr>
          <w:b/>
          <w:bCs/>
          <w:iCs/>
          <w:sz w:val="28"/>
          <w:szCs w:val="28"/>
        </w:rPr>
        <w:t>nghị</w:t>
      </w:r>
      <w:proofErr w:type="spellEnd"/>
      <w:r w:rsidRPr="00703CE0">
        <w:rPr>
          <w:b/>
          <w:bCs/>
          <w:iCs/>
          <w:sz w:val="28"/>
          <w:szCs w:val="28"/>
        </w:rPr>
        <w:t>:</w:t>
      </w:r>
    </w:p>
    <w:p w:rsidR="00502FDD" w:rsidRDefault="00502FDD" w:rsidP="00502FDD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502FDD" w:rsidRDefault="00502FDD" w:rsidP="00502FDD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502FDD" w:rsidRDefault="00502FDD" w:rsidP="00502FDD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502FDD" w:rsidRPr="00703CE0" w:rsidRDefault="00502FDD" w:rsidP="00502FDD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558"/>
      </w:tblGrid>
      <w:tr w:rsidR="00502FDD" w:rsidRPr="00703CE0" w:rsidTr="007955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Chủ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nhiệm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đề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tài</w:t>
            </w:r>
            <w:proofErr w:type="spellEnd"/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Người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hướng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</w:tc>
      </w:tr>
      <w:tr w:rsidR="00502FDD" w:rsidRPr="00703CE0" w:rsidTr="007955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Lãnh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đạo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đơn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vị</w:t>
            </w:r>
            <w:proofErr w:type="spellEnd"/>
          </w:p>
          <w:p w:rsidR="00502FDD" w:rsidRPr="00703CE0" w:rsidRDefault="00502FDD" w:rsidP="007955B8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  <w:p w:rsidR="00502FDD" w:rsidRPr="00703CE0" w:rsidRDefault="00502FDD" w:rsidP="007955B8">
            <w:pPr>
              <w:spacing w:before="120" w:after="120"/>
              <w:ind w:right="-57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Phòng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HT&amp;QLKH</w:t>
            </w: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  <w:p w:rsidR="00502FDD" w:rsidRPr="00703CE0" w:rsidRDefault="00502FDD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751C3" w:rsidRDefault="00F751C3"/>
    <w:sectPr w:rsidR="00F751C3" w:rsidSect="00266D97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DD"/>
    <w:rsid w:val="000A172B"/>
    <w:rsid w:val="00266D97"/>
    <w:rsid w:val="00502FDD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CDE4"/>
  <w15:chartTrackingRefBased/>
  <w15:docId w15:val="{36195A08-53C9-4026-AF19-3A56C0EF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FDD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semiHidden/>
    <w:rsid w:val="00502FDD"/>
    <w:pPr>
      <w:spacing w:after="0" w:line="240" w:lineRule="auto"/>
      <w:jc w:val="both"/>
    </w:pPr>
    <w:rPr>
      <w:rFonts w:ascii="Calibri" w:eastAsia="Calibri" w:hAnsi="Calibri"/>
      <w:sz w:val="26"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502FDD"/>
    <w:rPr>
      <w:rFonts w:eastAsia="Times New Roman" w:cs="Times New Roman"/>
    </w:rPr>
  </w:style>
  <w:style w:type="character" w:customStyle="1" w:styleId="BodyText2Char1">
    <w:name w:val="Body Text 2 Char1"/>
    <w:link w:val="BodyText2"/>
    <w:uiPriority w:val="99"/>
    <w:semiHidden/>
    <w:locked/>
    <w:rsid w:val="00502FDD"/>
    <w:rPr>
      <w:rFonts w:ascii="Calibri" w:eastAsia="Calibri" w:hAnsi="Calibri" w:cs="Times New Roman"/>
      <w:sz w:val="26"/>
      <w:szCs w:val="20"/>
    </w:rPr>
  </w:style>
  <w:style w:type="paragraph" w:customStyle="1" w:styleId="Tieude">
    <w:name w:val="Tieude"/>
    <w:basedOn w:val="Normal"/>
    <w:qFormat/>
    <w:rsid w:val="00502FDD"/>
    <w:pPr>
      <w:spacing w:after="0" w:line="288" w:lineRule="auto"/>
      <w:ind w:left="-108"/>
      <w:jc w:val="center"/>
    </w:pPr>
    <w:rPr>
      <w:szCs w:val="26"/>
    </w:rPr>
  </w:style>
  <w:style w:type="paragraph" w:customStyle="1" w:styleId="Mau">
    <w:name w:val="Mau"/>
    <w:basedOn w:val="Normal"/>
    <w:qFormat/>
    <w:rsid w:val="00502FDD"/>
    <w:pPr>
      <w:pageBreakBefore/>
      <w:spacing w:before="120" w:after="12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AJVNCJQTK6FV-62-1832</_dlc_DocId>
    <_dlc_DocIdUrl xmlns="899dc094-1e94-4f91-a470-511ad44b7ba1">
      <Url>http://webadmin.ou.edu.vn/dacbiet/_layouts/DocIdRedir.aspx?ID=AJVNCJQTK6FV-62-1832</Url>
      <Description>AJVNCJQTK6FV-62-1832</Description>
    </_dlc_DocIdUrl>
  </documentManagement>
</p:properties>
</file>

<file path=customXml/itemProps1.xml><?xml version="1.0" encoding="utf-8"?>
<ds:datastoreItem xmlns:ds="http://schemas.openxmlformats.org/officeDocument/2006/customXml" ds:itemID="{D313EF75-D715-4673-BE75-81473BE7CC17}"/>
</file>

<file path=customXml/itemProps2.xml><?xml version="1.0" encoding="utf-8"?>
<ds:datastoreItem xmlns:ds="http://schemas.openxmlformats.org/officeDocument/2006/customXml" ds:itemID="{F6044DAC-967B-4653-B67F-2C0F99770B93}"/>
</file>

<file path=customXml/itemProps3.xml><?xml version="1.0" encoding="utf-8"?>
<ds:datastoreItem xmlns:ds="http://schemas.openxmlformats.org/officeDocument/2006/customXml" ds:itemID="{DE3CD141-8F16-4517-B547-725649594DC9}"/>
</file>

<file path=customXml/itemProps4.xml><?xml version="1.0" encoding="utf-8"?>
<ds:datastoreItem xmlns:ds="http://schemas.openxmlformats.org/officeDocument/2006/customXml" ds:itemID="{C5EF9E51-5EDC-4C4C-8A3D-0448F9961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1</cp:revision>
  <dcterms:created xsi:type="dcterms:W3CDTF">2019-06-24T06:59:00Z</dcterms:created>
  <dcterms:modified xsi:type="dcterms:W3CDTF">2019-06-24T07:00:00Z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1db7e85d-378d-4105-a93f-1f284ae48d8c</vt:lpwstr>
  </property>
</Properties>
</file>