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1" w:type="dxa"/>
        <w:tblInd w:w="-601" w:type="dxa"/>
        <w:tblLook w:val="04A0" w:firstRow="1" w:lastRow="0" w:firstColumn="1" w:lastColumn="0" w:noHBand="0" w:noVBand="1"/>
      </w:tblPr>
      <w:tblGrid>
        <w:gridCol w:w="5070"/>
        <w:gridCol w:w="5261"/>
      </w:tblGrid>
      <w:tr w:rsidR="00C24FF9" w:rsidRPr="00AA6D8E" w:rsidTr="00C24FF9">
        <w:tc>
          <w:tcPr>
            <w:tcW w:w="5070" w:type="dxa"/>
          </w:tcPr>
          <w:p w:rsidR="008E3BDE" w:rsidRPr="00EE0245" w:rsidRDefault="008E3BDE" w:rsidP="008E3BDE">
            <w:pPr>
              <w:jc w:val="center"/>
              <w:rPr>
                <w:b/>
              </w:rPr>
            </w:pPr>
            <w:r w:rsidRPr="00EE0245">
              <w:t>BỘ GIÁO DỤC VÀ ĐÀO TẠO</w:t>
            </w:r>
            <w:r w:rsidRPr="00EE0245">
              <w:rPr>
                <w:b/>
              </w:rPr>
              <w:t xml:space="preserve"> </w:t>
            </w:r>
          </w:p>
          <w:p w:rsidR="008E3BDE" w:rsidRPr="00EE0245" w:rsidRDefault="008E3BDE" w:rsidP="008E3BDE">
            <w:pPr>
              <w:jc w:val="center"/>
              <w:rPr>
                <w:b/>
                <w:lang w:val="vi-VN"/>
              </w:rPr>
            </w:pPr>
            <w:r w:rsidRPr="00EE0245">
              <w:rPr>
                <w:b/>
              </w:rPr>
              <w:t>TRƯỜNG ĐẠI HỌC MỞ TP. HỒ CHÍ MINH</w:t>
            </w:r>
          </w:p>
          <w:p w:rsidR="00C24FF9" w:rsidRPr="00AA6D8E" w:rsidRDefault="003D3554" w:rsidP="00C24FF9">
            <w:pPr>
              <w:spacing w:line="240" w:lineRule="atLeast"/>
              <w:jc w:val="center"/>
              <w:rPr>
                <w:b/>
              </w:rPr>
            </w:pPr>
            <w:r>
              <w:rPr>
                <w:noProof/>
              </w:rPr>
              <w:pict>
                <v:shapetype id="_x0000_t32" coordsize="21600,21600" o:spt="32" o:oned="t" path="m,l21600,21600e" filled="f">
                  <v:path arrowok="t" fillok="f" o:connecttype="none"/>
                  <o:lock v:ext="edit" shapetype="t"/>
                </v:shapetype>
                <v:shape id="_x0000_s1033" type="#_x0000_t32" style="position:absolute;left:0;text-align:left;margin-left:49.25pt;margin-top:7.15pt;width:131.25pt;height:0;z-index:251661312" o:connectortype="straight"/>
              </w:pict>
            </w:r>
          </w:p>
        </w:tc>
        <w:tc>
          <w:tcPr>
            <w:tcW w:w="5261" w:type="dxa"/>
          </w:tcPr>
          <w:p w:rsidR="00C24FF9" w:rsidRPr="00AA6D8E" w:rsidRDefault="00C24FF9" w:rsidP="00C24FF9">
            <w:pPr>
              <w:spacing w:line="240" w:lineRule="atLeast"/>
              <w:jc w:val="center"/>
              <w:rPr>
                <w:b/>
              </w:rPr>
            </w:pPr>
            <w:r w:rsidRPr="00AA6D8E">
              <w:rPr>
                <w:b/>
              </w:rPr>
              <w:t>CỘNG HÒA XÃ HỘI CHỦ NGHĨA VIỆT NAM</w:t>
            </w:r>
          </w:p>
          <w:p w:rsidR="00C24FF9" w:rsidRPr="008E3BDE" w:rsidRDefault="003D3554" w:rsidP="00C24FF9">
            <w:pPr>
              <w:spacing w:line="240" w:lineRule="atLeast"/>
              <w:jc w:val="center"/>
              <w:rPr>
                <w:b/>
                <w:sz w:val="26"/>
                <w:szCs w:val="26"/>
              </w:rPr>
            </w:pPr>
            <w:r>
              <w:rPr>
                <w:b/>
                <w:noProof/>
                <w:sz w:val="26"/>
                <w:szCs w:val="26"/>
              </w:rPr>
              <w:pict>
                <v:shape id="_x0000_s1032" type="#_x0000_t32" style="position:absolute;left:0;text-align:left;margin-left:54.5pt;margin-top:20.95pt;width:145.6pt;height:.1pt;z-index:251660288" o:connectortype="straight"/>
              </w:pict>
            </w:r>
            <w:r w:rsidR="00C24FF9" w:rsidRPr="008E3BDE">
              <w:rPr>
                <w:b/>
                <w:sz w:val="26"/>
                <w:szCs w:val="26"/>
              </w:rPr>
              <w:t>Độc lập – Tự do – Hạnh phúc</w:t>
            </w:r>
          </w:p>
        </w:tc>
      </w:tr>
    </w:tbl>
    <w:p w:rsidR="00C24FF9" w:rsidRDefault="00C24FF9" w:rsidP="00C24FF9">
      <w:pPr>
        <w:pStyle w:val="Heading3"/>
        <w:spacing w:before="120" w:line="360" w:lineRule="auto"/>
        <w:jc w:val="center"/>
        <w:rPr>
          <w:rFonts w:ascii="Times New Roman" w:hAnsi="Times New Roman"/>
          <w:sz w:val="32"/>
          <w:szCs w:val="32"/>
        </w:rPr>
      </w:pPr>
    </w:p>
    <w:p w:rsidR="008E3BDE" w:rsidRPr="00324CAC" w:rsidRDefault="008E3BDE" w:rsidP="008E3BDE">
      <w:pPr>
        <w:jc w:val="center"/>
        <w:rPr>
          <w:b/>
          <w:sz w:val="28"/>
          <w:szCs w:val="28"/>
        </w:rPr>
      </w:pPr>
      <w:r w:rsidRPr="00324CAC">
        <w:rPr>
          <w:b/>
          <w:sz w:val="28"/>
          <w:szCs w:val="28"/>
        </w:rPr>
        <w:t xml:space="preserve">CHƯƠNG TRÌNH ĐÀO TẠO </w:t>
      </w:r>
    </w:p>
    <w:p w:rsidR="008E3BDE" w:rsidRPr="00EE0245" w:rsidRDefault="008E3BDE" w:rsidP="008E3BDE">
      <w:pPr>
        <w:jc w:val="center"/>
        <w:rPr>
          <w:sz w:val="26"/>
          <w:szCs w:val="26"/>
        </w:rPr>
      </w:pPr>
      <w:r w:rsidRPr="00EE0245">
        <w:rPr>
          <w:i/>
          <w:iCs/>
          <w:sz w:val="26"/>
          <w:szCs w:val="26"/>
        </w:rPr>
        <w:t xml:space="preserve">(Ban hành kèm </w:t>
      </w:r>
      <w:proofErr w:type="gramStart"/>
      <w:r w:rsidRPr="00EE0245">
        <w:rPr>
          <w:i/>
          <w:iCs/>
          <w:sz w:val="26"/>
          <w:szCs w:val="26"/>
        </w:rPr>
        <w:t>theo</w:t>
      </w:r>
      <w:proofErr w:type="gramEnd"/>
      <w:r w:rsidRPr="00EE0245">
        <w:rPr>
          <w:i/>
          <w:iCs/>
          <w:sz w:val="26"/>
          <w:szCs w:val="26"/>
        </w:rPr>
        <w:t xml:space="preserve"> Quyết định số………/QĐ-ĐHM ngày………tháng……..năm 2015 của Trường Đại học Mở Tp. Hồ Chí Minh)</w:t>
      </w:r>
    </w:p>
    <w:p w:rsidR="008E3BDE" w:rsidRDefault="008E3BDE" w:rsidP="008E3BDE">
      <w:pPr>
        <w:tabs>
          <w:tab w:val="center" w:pos="1440"/>
          <w:tab w:val="center" w:pos="6663"/>
        </w:tabs>
        <w:ind w:firstLine="284"/>
        <w:rPr>
          <w:rFonts w:eastAsia="Arial"/>
        </w:rPr>
      </w:pPr>
    </w:p>
    <w:p w:rsidR="00C24FF9" w:rsidRPr="00C946AE" w:rsidRDefault="00C24FF9" w:rsidP="00C24FF9">
      <w:pPr>
        <w:jc w:val="center"/>
        <w:rPr>
          <w:i/>
          <w:sz w:val="26"/>
          <w:szCs w:val="26"/>
        </w:rPr>
      </w:pPr>
      <w:r w:rsidRPr="00C946AE">
        <w:rPr>
          <w:i/>
          <w:sz w:val="26"/>
          <w:szCs w:val="26"/>
        </w:rPr>
        <w:t xml:space="preserve">  </w:t>
      </w:r>
    </w:p>
    <w:p w:rsidR="00C24FF9" w:rsidRPr="00C946AE" w:rsidRDefault="00C24FF9" w:rsidP="00965B6C">
      <w:pPr>
        <w:spacing w:before="120" w:after="120"/>
        <w:jc w:val="center"/>
        <w:rPr>
          <w:b/>
          <w:bCs/>
          <w:i/>
          <w:sz w:val="26"/>
          <w:szCs w:val="26"/>
        </w:rPr>
      </w:pPr>
    </w:p>
    <w:p w:rsidR="00C24FF9" w:rsidRPr="00D93803" w:rsidRDefault="00C24FF9" w:rsidP="00965B6C">
      <w:pPr>
        <w:spacing w:before="120" w:after="120"/>
        <w:ind w:left="720"/>
        <w:jc w:val="both"/>
        <w:rPr>
          <w:b/>
          <w:bCs/>
          <w:sz w:val="26"/>
          <w:szCs w:val="26"/>
        </w:rPr>
      </w:pPr>
      <w:r w:rsidRPr="00E70F1E">
        <w:rPr>
          <w:bCs/>
          <w:sz w:val="26"/>
          <w:szCs w:val="26"/>
        </w:rPr>
        <w:t xml:space="preserve">Tên chương trình: </w:t>
      </w:r>
      <w:r>
        <w:rPr>
          <w:bCs/>
          <w:sz w:val="26"/>
          <w:szCs w:val="26"/>
        </w:rPr>
        <w:tab/>
      </w:r>
      <w:r w:rsidR="0007679E">
        <w:rPr>
          <w:b/>
          <w:bCs/>
          <w:sz w:val="26"/>
          <w:szCs w:val="26"/>
        </w:rPr>
        <w:t>Kiểm toán</w:t>
      </w:r>
    </w:p>
    <w:p w:rsidR="00C24FF9" w:rsidRPr="00D93803" w:rsidRDefault="00C24FF9" w:rsidP="00965B6C">
      <w:pPr>
        <w:spacing w:before="120" w:after="120"/>
        <w:ind w:left="720"/>
        <w:jc w:val="both"/>
        <w:rPr>
          <w:b/>
          <w:bCs/>
          <w:sz w:val="26"/>
          <w:szCs w:val="26"/>
        </w:rPr>
      </w:pPr>
      <w:r w:rsidRPr="00E70F1E">
        <w:rPr>
          <w:bCs/>
          <w:sz w:val="26"/>
          <w:szCs w:val="26"/>
        </w:rPr>
        <w:t>Trình độ đào tạo:</w:t>
      </w:r>
      <w:r>
        <w:rPr>
          <w:b/>
          <w:bCs/>
          <w:sz w:val="26"/>
          <w:szCs w:val="26"/>
        </w:rPr>
        <w:tab/>
      </w:r>
      <w:r w:rsidRPr="00D93803">
        <w:rPr>
          <w:b/>
          <w:bCs/>
          <w:sz w:val="26"/>
          <w:szCs w:val="26"/>
        </w:rPr>
        <w:t>Đại học</w:t>
      </w:r>
    </w:p>
    <w:p w:rsidR="00C24FF9" w:rsidRPr="00D93803" w:rsidRDefault="00C24FF9" w:rsidP="00965B6C">
      <w:pPr>
        <w:spacing w:before="120" w:after="120"/>
        <w:ind w:left="720"/>
        <w:jc w:val="both"/>
        <w:rPr>
          <w:b/>
          <w:bCs/>
          <w:sz w:val="26"/>
          <w:szCs w:val="26"/>
        </w:rPr>
      </w:pPr>
      <w:r w:rsidRPr="00E70F1E">
        <w:rPr>
          <w:bCs/>
          <w:sz w:val="26"/>
          <w:szCs w:val="26"/>
        </w:rPr>
        <w:t xml:space="preserve">Ngành đào tạo: </w:t>
      </w:r>
      <w:r>
        <w:rPr>
          <w:bCs/>
          <w:sz w:val="26"/>
          <w:szCs w:val="26"/>
        </w:rPr>
        <w:tab/>
      </w:r>
      <w:r w:rsidRPr="00D93803">
        <w:rPr>
          <w:b/>
          <w:sz w:val="26"/>
          <w:szCs w:val="26"/>
        </w:rPr>
        <w:t>Kế toán</w:t>
      </w:r>
      <w:r>
        <w:rPr>
          <w:b/>
          <w:sz w:val="26"/>
          <w:szCs w:val="26"/>
        </w:rPr>
        <w:tab/>
      </w:r>
      <w:r>
        <w:rPr>
          <w:b/>
          <w:sz w:val="26"/>
          <w:szCs w:val="26"/>
        </w:rPr>
        <w:tab/>
      </w:r>
      <w:r w:rsidR="001E4368">
        <w:rPr>
          <w:b/>
          <w:sz w:val="26"/>
          <w:szCs w:val="26"/>
        </w:rPr>
        <w:tab/>
      </w:r>
      <w:r w:rsidRPr="00B000BA">
        <w:rPr>
          <w:bCs/>
          <w:sz w:val="26"/>
          <w:szCs w:val="26"/>
        </w:rPr>
        <w:t>Mã số:</w:t>
      </w:r>
      <w:r>
        <w:rPr>
          <w:bCs/>
          <w:sz w:val="26"/>
          <w:szCs w:val="26"/>
        </w:rPr>
        <w:t xml:space="preserve"> </w:t>
      </w:r>
      <w:r w:rsidRPr="00D93803">
        <w:rPr>
          <w:b/>
          <w:bCs/>
          <w:sz w:val="26"/>
          <w:szCs w:val="26"/>
        </w:rPr>
        <w:t>52340301</w:t>
      </w:r>
    </w:p>
    <w:p w:rsidR="00C24FF9" w:rsidRPr="00D93803" w:rsidRDefault="00C24FF9" w:rsidP="00965B6C">
      <w:pPr>
        <w:spacing w:before="120" w:after="120"/>
        <w:ind w:left="720"/>
        <w:jc w:val="both"/>
        <w:rPr>
          <w:b/>
          <w:bCs/>
          <w:sz w:val="26"/>
          <w:szCs w:val="26"/>
        </w:rPr>
      </w:pPr>
      <w:r w:rsidRPr="00E70F1E">
        <w:rPr>
          <w:bCs/>
          <w:sz w:val="26"/>
          <w:szCs w:val="26"/>
        </w:rPr>
        <w:t>Loại hình đào tạo:</w:t>
      </w:r>
      <w:r>
        <w:rPr>
          <w:b/>
          <w:bCs/>
          <w:sz w:val="26"/>
          <w:szCs w:val="26"/>
        </w:rPr>
        <w:tab/>
      </w:r>
      <w:r w:rsidRPr="00D93803">
        <w:rPr>
          <w:b/>
          <w:bCs/>
          <w:sz w:val="26"/>
          <w:szCs w:val="26"/>
        </w:rPr>
        <w:t>Chính quy</w:t>
      </w:r>
      <w:r>
        <w:rPr>
          <w:b/>
          <w:bCs/>
          <w:sz w:val="26"/>
          <w:szCs w:val="26"/>
        </w:rPr>
        <w:t xml:space="preserve"> </w:t>
      </w:r>
      <w:r w:rsidRPr="00D93803">
        <w:rPr>
          <w:b/>
          <w:bCs/>
          <w:sz w:val="26"/>
          <w:szCs w:val="26"/>
        </w:rPr>
        <w:t>tập trung</w:t>
      </w:r>
    </w:p>
    <w:p w:rsidR="00495E11" w:rsidRDefault="00495E11" w:rsidP="00BB6C3C">
      <w:pPr>
        <w:spacing w:before="120" w:after="120"/>
        <w:jc w:val="both"/>
        <w:rPr>
          <w:b/>
          <w:bCs/>
          <w:sz w:val="26"/>
          <w:szCs w:val="26"/>
        </w:rPr>
      </w:pPr>
    </w:p>
    <w:p w:rsidR="008E3BDE" w:rsidRPr="00411D4F" w:rsidRDefault="008E3BDE" w:rsidP="00BB6C3C">
      <w:pPr>
        <w:spacing w:before="120" w:after="120"/>
        <w:jc w:val="both"/>
        <w:rPr>
          <w:b/>
          <w:bCs/>
          <w:sz w:val="26"/>
          <w:szCs w:val="26"/>
        </w:rPr>
      </w:pPr>
    </w:p>
    <w:p w:rsidR="00495E11" w:rsidRPr="00411D4F" w:rsidRDefault="00495E11" w:rsidP="00C24FF9">
      <w:pPr>
        <w:spacing w:before="120"/>
        <w:jc w:val="both"/>
        <w:rPr>
          <w:b/>
          <w:bCs/>
          <w:sz w:val="26"/>
          <w:szCs w:val="26"/>
        </w:rPr>
      </w:pPr>
      <w:r w:rsidRPr="00411D4F">
        <w:rPr>
          <w:b/>
          <w:bCs/>
          <w:sz w:val="26"/>
          <w:szCs w:val="26"/>
        </w:rPr>
        <w:t xml:space="preserve">1. Mục tiêu đào tạo </w:t>
      </w:r>
    </w:p>
    <w:p w:rsidR="00495E11" w:rsidRPr="00246A28" w:rsidRDefault="00922CC9" w:rsidP="00C24FF9">
      <w:pPr>
        <w:spacing w:before="120"/>
        <w:ind w:left="270"/>
        <w:jc w:val="both"/>
        <w:rPr>
          <w:b/>
          <w:bCs/>
          <w:sz w:val="26"/>
          <w:szCs w:val="26"/>
        </w:rPr>
      </w:pPr>
      <w:r w:rsidRPr="00246A28">
        <w:rPr>
          <w:b/>
          <w:bCs/>
          <w:sz w:val="26"/>
          <w:szCs w:val="26"/>
        </w:rPr>
        <w:t xml:space="preserve">1.1. </w:t>
      </w:r>
      <w:r w:rsidR="00495E11" w:rsidRPr="00246A28">
        <w:rPr>
          <w:b/>
          <w:bCs/>
          <w:sz w:val="26"/>
          <w:szCs w:val="26"/>
        </w:rPr>
        <w:t xml:space="preserve">Mục tiêu </w:t>
      </w:r>
      <w:proofErr w:type="gramStart"/>
      <w:r w:rsidR="00495E11" w:rsidRPr="00246A28">
        <w:rPr>
          <w:b/>
          <w:bCs/>
          <w:sz w:val="26"/>
          <w:szCs w:val="26"/>
        </w:rPr>
        <w:t>chung</w:t>
      </w:r>
      <w:proofErr w:type="gramEnd"/>
    </w:p>
    <w:p w:rsidR="00495E11" w:rsidRPr="00411D4F" w:rsidRDefault="00D93803" w:rsidP="00C24FF9">
      <w:pPr>
        <w:spacing w:before="120"/>
        <w:ind w:firstLine="709"/>
        <w:jc w:val="both"/>
        <w:rPr>
          <w:sz w:val="26"/>
          <w:szCs w:val="26"/>
        </w:rPr>
      </w:pPr>
      <w:r>
        <w:rPr>
          <w:sz w:val="26"/>
          <w:szCs w:val="26"/>
        </w:rPr>
        <w:tab/>
      </w:r>
      <w:r w:rsidR="00495E11" w:rsidRPr="00411D4F">
        <w:rPr>
          <w:sz w:val="26"/>
          <w:szCs w:val="26"/>
        </w:rPr>
        <w:t xml:space="preserve">Đào tạo cử nhân </w:t>
      </w:r>
      <w:r w:rsidR="00564E4B">
        <w:rPr>
          <w:sz w:val="26"/>
          <w:szCs w:val="26"/>
        </w:rPr>
        <w:t xml:space="preserve">Kế toán, chuyên ngành </w:t>
      </w:r>
      <w:r w:rsidR="00F9130C" w:rsidRPr="00411D4F">
        <w:rPr>
          <w:sz w:val="26"/>
          <w:szCs w:val="26"/>
        </w:rPr>
        <w:t>Kiểm toán</w:t>
      </w:r>
      <w:r w:rsidR="00564E4B">
        <w:rPr>
          <w:sz w:val="26"/>
          <w:szCs w:val="26"/>
        </w:rPr>
        <w:t xml:space="preserve">, </w:t>
      </w:r>
      <w:r w:rsidR="00495E11" w:rsidRPr="00411D4F">
        <w:rPr>
          <w:sz w:val="26"/>
          <w:szCs w:val="26"/>
        </w:rPr>
        <w:t xml:space="preserve">có phẩm chất chính trị, có tư cách đạo đức và sức khoẻ </w:t>
      </w:r>
      <w:r w:rsidR="00430742">
        <w:rPr>
          <w:sz w:val="26"/>
          <w:szCs w:val="26"/>
        </w:rPr>
        <w:t xml:space="preserve">tốt, có trách nhiệm với </w:t>
      </w:r>
      <w:r w:rsidR="001464F2" w:rsidRPr="00411D4F">
        <w:rPr>
          <w:sz w:val="26"/>
          <w:szCs w:val="26"/>
        </w:rPr>
        <w:t>xã hội, n</w:t>
      </w:r>
      <w:r w:rsidR="00495E11" w:rsidRPr="00411D4F">
        <w:rPr>
          <w:sz w:val="26"/>
          <w:szCs w:val="26"/>
        </w:rPr>
        <w:t>ắm vững những kiến thức cơ bản về kinh tế</w:t>
      </w:r>
      <w:r w:rsidR="00A75440" w:rsidRPr="00411D4F">
        <w:rPr>
          <w:sz w:val="26"/>
          <w:szCs w:val="26"/>
        </w:rPr>
        <w:t>-xã hội, những kiến thức cần thiết về</w:t>
      </w:r>
      <w:r w:rsidR="00C24FF9">
        <w:rPr>
          <w:sz w:val="26"/>
          <w:szCs w:val="26"/>
        </w:rPr>
        <w:t xml:space="preserve"> </w:t>
      </w:r>
      <w:r w:rsidR="00564E4B">
        <w:rPr>
          <w:sz w:val="26"/>
          <w:szCs w:val="26"/>
        </w:rPr>
        <w:t>kế toán và các lĩnh vực liên quan</w:t>
      </w:r>
      <w:r w:rsidR="001464F2" w:rsidRPr="00411D4F">
        <w:rPr>
          <w:sz w:val="26"/>
          <w:szCs w:val="26"/>
        </w:rPr>
        <w:t>,</w:t>
      </w:r>
      <w:r w:rsidR="00C24FF9">
        <w:rPr>
          <w:sz w:val="26"/>
          <w:szCs w:val="26"/>
        </w:rPr>
        <w:t xml:space="preserve"> </w:t>
      </w:r>
      <w:r w:rsidR="00B819D8">
        <w:rPr>
          <w:sz w:val="26"/>
          <w:szCs w:val="26"/>
        </w:rPr>
        <w:t xml:space="preserve">mở rộng </w:t>
      </w:r>
      <w:r w:rsidR="00146E3C">
        <w:rPr>
          <w:sz w:val="26"/>
          <w:szCs w:val="26"/>
        </w:rPr>
        <w:t xml:space="preserve">sang lĩnh vực kiểm toán nhằm </w:t>
      </w:r>
      <w:r w:rsidR="00495E11" w:rsidRPr="00411D4F">
        <w:rPr>
          <w:sz w:val="26"/>
          <w:szCs w:val="26"/>
        </w:rPr>
        <w:t xml:space="preserve">đáp ứng nhu cầu nhân </w:t>
      </w:r>
      <w:r w:rsidR="00564E4B">
        <w:rPr>
          <w:sz w:val="26"/>
          <w:szCs w:val="26"/>
        </w:rPr>
        <w:t>lực</w:t>
      </w:r>
      <w:r w:rsidR="00564E4B" w:rsidRPr="00411D4F">
        <w:rPr>
          <w:sz w:val="26"/>
          <w:szCs w:val="26"/>
        </w:rPr>
        <w:t xml:space="preserve"> trong nền kinh tế thị trường đòi hỏi ngày càng cao.</w:t>
      </w:r>
    </w:p>
    <w:p w:rsidR="0046425F" w:rsidRPr="00246A28" w:rsidRDefault="00922CC9" w:rsidP="00C24FF9">
      <w:pPr>
        <w:tabs>
          <w:tab w:val="center" w:pos="4770"/>
        </w:tabs>
        <w:spacing w:before="120"/>
        <w:ind w:left="270"/>
        <w:jc w:val="both"/>
        <w:rPr>
          <w:b/>
          <w:bCs/>
          <w:sz w:val="26"/>
          <w:szCs w:val="26"/>
        </w:rPr>
      </w:pPr>
      <w:r w:rsidRPr="00246A28">
        <w:rPr>
          <w:b/>
          <w:bCs/>
          <w:sz w:val="26"/>
          <w:szCs w:val="26"/>
        </w:rPr>
        <w:t xml:space="preserve">1.2. </w:t>
      </w:r>
      <w:r w:rsidR="002753DF" w:rsidRPr="00246A28">
        <w:rPr>
          <w:b/>
          <w:bCs/>
          <w:sz w:val="26"/>
          <w:szCs w:val="26"/>
        </w:rPr>
        <w:t>Mục tiêu cụ thể</w:t>
      </w:r>
      <w:r w:rsidR="007876BD">
        <w:rPr>
          <w:b/>
          <w:bCs/>
          <w:sz w:val="26"/>
          <w:szCs w:val="26"/>
        </w:rPr>
        <w:tab/>
      </w:r>
    </w:p>
    <w:p w:rsidR="00A75440" w:rsidRPr="00BF1CA4" w:rsidRDefault="00246A28" w:rsidP="00C24FF9">
      <w:pPr>
        <w:spacing w:before="120"/>
        <w:ind w:left="720"/>
        <w:jc w:val="both"/>
        <w:rPr>
          <w:b/>
          <w:bCs/>
          <w:sz w:val="26"/>
          <w:szCs w:val="26"/>
        </w:rPr>
      </w:pPr>
      <w:r w:rsidRPr="00BF1CA4">
        <w:rPr>
          <w:b/>
          <w:bCs/>
          <w:sz w:val="26"/>
          <w:szCs w:val="26"/>
        </w:rPr>
        <w:t xml:space="preserve">1.2.1. </w:t>
      </w:r>
      <w:r w:rsidR="00CB6593" w:rsidRPr="00BF1CA4">
        <w:rPr>
          <w:b/>
          <w:bCs/>
          <w:sz w:val="26"/>
          <w:szCs w:val="26"/>
        </w:rPr>
        <w:t>Kiến thức</w:t>
      </w:r>
    </w:p>
    <w:p w:rsidR="006B10C7" w:rsidRPr="00411D4F" w:rsidRDefault="00FE76E5" w:rsidP="00C24FF9">
      <w:pPr>
        <w:spacing w:before="120"/>
        <w:ind w:firstLine="720"/>
        <w:jc w:val="both"/>
        <w:rPr>
          <w:bCs/>
          <w:sz w:val="26"/>
          <w:szCs w:val="26"/>
        </w:rPr>
      </w:pPr>
      <w:proofErr w:type="gramStart"/>
      <w:r w:rsidRPr="00411D4F">
        <w:rPr>
          <w:bCs/>
          <w:sz w:val="26"/>
          <w:szCs w:val="26"/>
        </w:rPr>
        <w:t xml:space="preserve">Chương trình đào tạo trang bị </w:t>
      </w:r>
      <w:r w:rsidR="006B10C7" w:rsidRPr="00411D4F">
        <w:rPr>
          <w:bCs/>
          <w:sz w:val="26"/>
          <w:szCs w:val="26"/>
        </w:rPr>
        <w:t>các k</w:t>
      </w:r>
      <w:r w:rsidR="00A75440" w:rsidRPr="00411D4F">
        <w:rPr>
          <w:bCs/>
          <w:sz w:val="26"/>
          <w:szCs w:val="26"/>
        </w:rPr>
        <w:t>iến thức nền tảng về kế toán, kiểm soát và kiểm toán cùng với các lĩnh vực liên quan phục vụ cho nghề nghiệp như thuế, tài chính, quản trị và hệ thống thông tin kế toán.</w:t>
      </w:r>
      <w:proofErr w:type="gramEnd"/>
    </w:p>
    <w:p w:rsidR="00A75440" w:rsidRPr="00BF1CA4" w:rsidRDefault="00246A28" w:rsidP="00C24FF9">
      <w:pPr>
        <w:spacing w:before="120"/>
        <w:ind w:firstLine="720"/>
        <w:jc w:val="both"/>
        <w:rPr>
          <w:b/>
          <w:bCs/>
          <w:sz w:val="26"/>
          <w:szCs w:val="26"/>
        </w:rPr>
      </w:pPr>
      <w:r w:rsidRPr="00BF1CA4">
        <w:rPr>
          <w:b/>
          <w:bCs/>
          <w:sz w:val="26"/>
          <w:szCs w:val="26"/>
        </w:rPr>
        <w:t xml:space="preserve">1.2.2. </w:t>
      </w:r>
      <w:r w:rsidR="00CB6593" w:rsidRPr="00BF1CA4">
        <w:rPr>
          <w:b/>
          <w:bCs/>
          <w:sz w:val="26"/>
          <w:szCs w:val="26"/>
        </w:rPr>
        <w:t>Kỹ năng</w:t>
      </w:r>
    </w:p>
    <w:p w:rsidR="0056657E" w:rsidRPr="00411D4F" w:rsidRDefault="00FE76E5" w:rsidP="00C24FF9">
      <w:pPr>
        <w:spacing w:before="120"/>
        <w:ind w:firstLine="720"/>
        <w:jc w:val="both"/>
        <w:rPr>
          <w:bCs/>
          <w:sz w:val="26"/>
          <w:szCs w:val="26"/>
        </w:rPr>
      </w:pPr>
      <w:r w:rsidRPr="00411D4F">
        <w:rPr>
          <w:bCs/>
          <w:sz w:val="26"/>
          <w:szCs w:val="26"/>
        </w:rPr>
        <w:t>Quá trình đào tạo tích hợp việc truyền đạt kiến thức với trang bị</w:t>
      </w:r>
      <w:r w:rsidR="00A75440" w:rsidRPr="00411D4F">
        <w:rPr>
          <w:bCs/>
          <w:sz w:val="26"/>
          <w:szCs w:val="26"/>
        </w:rPr>
        <w:t xml:space="preserve"> các kỹ năng nghề nghiệp cần thiết bao gồm </w:t>
      </w:r>
      <w:r w:rsidR="0056657E" w:rsidRPr="00411D4F">
        <w:rPr>
          <w:bCs/>
          <w:sz w:val="26"/>
          <w:szCs w:val="26"/>
        </w:rPr>
        <w:t>thu th</w:t>
      </w:r>
      <w:r w:rsidR="00A75440" w:rsidRPr="00411D4F">
        <w:rPr>
          <w:bCs/>
          <w:sz w:val="26"/>
          <w:szCs w:val="26"/>
        </w:rPr>
        <w:t>ập thông tin, tư duy phê phán, giải quyết vấn đề cũng như các k</w:t>
      </w:r>
      <w:r w:rsidR="0056657E" w:rsidRPr="00411D4F">
        <w:rPr>
          <w:bCs/>
          <w:sz w:val="26"/>
          <w:szCs w:val="26"/>
        </w:rPr>
        <w:t xml:space="preserve">ỹ năng tính toán, phân tích rủi ro, </w:t>
      </w:r>
      <w:r w:rsidR="00F9130C" w:rsidRPr="00411D4F">
        <w:rPr>
          <w:bCs/>
          <w:sz w:val="26"/>
          <w:szCs w:val="26"/>
        </w:rPr>
        <w:t xml:space="preserve">lập </w:t>
      </w:r>
      <w:r w:rsidR="0056657E" w:rsidRPr="00411D4F">
        <w:rPr>
          <w:bCs/>
          <w:sz w:val="26"/>
          <w:szCs w:val="26"/>
        </w:rPr>
        <w:t>báo cáo và tuân thủ các quy định.</w:t>
      </w:r>
      <w:r w:rsidR="001E4368">
        <w:rPr>
          <w:bCs/>
          <w:sz w:val="26"/>
          <w:szCs w:val="26"/>
        </w:rPr>
        <w:t xml:space="preserve"> </w:t>
      </w:r>
      <w:proofErr w:type="gramStart"/>
      <w:r w:rsidR="00A75440" w:rsidRPr="00411D4F">
        <w:rPr>
          <w:bCs/>
          <w:sz w:val="26"/>
          <w:szCs w:val="26"/>
        </w:rPr>
        <w:t xml:space="preserve">Bên cạnh đó, sinh viên cũng được trang bị các kỹ năng </w:t>
      </w:r>
      <w:r w:rsidRPr="00411D4F">
        <w:rPr>
          <w:bCs/>
          <w:sz w:val="26"/>
          <w:szCs w:val="26"/>
        </w:rPr>
        <w:t>mềm cần thiết cho phát triển bản thân và nghề nghiệp</w:t>
      </w:r>
      <w:r w:rsidR="00CB6593" w:rsidRPr="00411D4F">
        <w:rPr>
          <w:bCs/>
          <w:sz w:val="26"/>
          <w:szCs w:val="26"/>
        </w:rPr>
        <w:t>.</w:t>
      </w:r>
      <w:proofErr w:type="gramEnd"/>
    </w:p>
    <w:p w:rsidR="00CB6593" w:rsidRPr="00BF1CA4" w:rsidRDefault="00246A28" w:rsidP="00C24FF9">
      <w:pPr>
        <w:spacing w:before="120"/>
        <w:ind w:firstLine="720"/>
        <w:jc w:val="both"/>
        <w:rPr>
          <w:b/>
          <w:bCs/>
          <w:sz w:val="26"/>
          <w:szCs w:val="26"/>
        </w:rPr>
      </w:pPr>
      <w:r w:rsidRPr="00BF1CA4">
        <w:rPr>
          <w:b/>
          <w:bCs/>
          <w:sz w:val="26"/>
          <w:szCs w:val="26"/>
        </w:rPr>
        <w:t xml:space="preserve">1.2.3. </w:t>
      </w:r>
      <w:r w:rsidR="00CB6593" w:rsidRPr="00BF1CA4">
        <w:rPr>
          <w:b/>
          <w:bCs/>
          <w:sz w:val="26"/>
          <w:szCs w:val="26"/>
        </w:rPr>
        <w:t>Thái độ</w:t>
      </w:r>
    </w:p>
    <w:p w:rsidR="00495E11" w:rsidRPr="00411D4F" w:rsidRDefault="00CB6593" w:rsidP="00C24FF9">
      <w:pPr>
        <w:spacing w:before="120"/>
        <w:ind w:firstLine="720"/>
        <w:jc w:val="both"/>
        <w:rPr>
          <w:bCs/>
          <w:sz w:val="26"/>
          <w:szCs w:val="26"/>
        </w:rPr>
      </w:pPr>
      <w:proofErr w:type="gramStart"/>
      <w:r w:rsidRPr="00411D4F">
        <w:rPr>
          <w:bCs/>
          <w:sz w:val="26"/>
          <w:szCs w:val="26"/>
        </w:rPr>
        <w:t>Sinh viên chuyên ngành kiểm toán nhận thức và vận dụng đúng đắn các nguyên tắc đạo đức nghề nghiệp, cư xử có trách nhiệm với xã hội.</w:t>
      </w:r>
      <w:proofErr w:type="gramEnd"/>
    </w:p>
    <w:p w:rsidR="00CB6593" w:rsidRPr="00BF1CA4" w:rsidRDefault="00FD7F9D" w:rsidP="00C24FF9">
      <w:pPr>
        <w:spacing w:before="120"/>
        <w:ind w:firstLine="720"/>
        <w:jc w:val="both"/>
        <w:rPr>
          <w:b/>
          <w:bCs/>
          <w:sz w:val="26"/>
          <w:szCs w:val="26"/>
        </w:rPr>
      </w:pPr>
      <w:r w:rsidRPr="00BF1CA4">
        <w:rPr>
          <w:b/>
          <w:bCs/>
          <w:sz w:val="26"/>
          <w:szCs w:val="26"/>
        </w:rPr>
        <w:t xml:space="preserve">1.2.4. </w:t>
      </w:r>
      <w:r w:rsidR="00CB6593" w:rsidRPr="00BF1CA4">
        <w:rPr>
          <w:b/>
          <w:bCs/>
          <w:sz w:val="26"/>
          <w:szCs w:val="26"/>
        </w:rPr>
        <w:t>Công việc sau khi ra trường</w:t>
      </w:r>
    </w:p>
    <w:p w:rsidR="00CB6593" w:rsidRPr="00411D4F" w:rsidRDefault="0048796B" w:rsidP="00C24FF9">
      <w:pPr>
        <w:spacing w:before="120"/>
        <w:ind w:left="270"/>
        <w:jc w:val="both"/>
        <w:rPr>
          <w:bCs/>
          <w:sz w:val="26"/>
          <w:szCs w:val="26"/>
        </w:rPr>
      </w:pPr>
      <w:r>
        <w:rPr>
          <w:bCs/>
          <w:sz w:val="26"/>
          <w:szCs w:val="26"/>
        </w:rPr>
        <w:tab/>
      </w:r>
      <w:r w:rsidR="00CB6593" w:rsidRPr="00411D4F">
        <w:rPr>
          <w:bCs/>
          <w:sz w:val="26"/>
          <w:szCs w:val="26"/>
        </w:rPr>
        <w:t>Sau khi ra trường, sinh viên có thể đảm nhận những công việc sau:</w:t>
      </w:r>
    </w:p>
    <w:p w:rsidR="00CB6593" w:rsidRPr="00411D4F" w:rsidRDefault="00CB6593" w:rsidP="00C24FF9">
      <w:pPr>
        <w:pStyle w:val="ListParagraph"/>
        <w:numPr>
          <w:ilvl w:val="0"/>
          <w:numId w:val="28"/>
        </w:numPr>
        <w:tabs>
          <w:tab w:val="left" w:pos="990"/>
        </w:tabs>
        <w:spacing w:before="120"/>
        <w:ind w:firstLine="0"/>
        <w:jc w:val="both"/>
        <w:rPr>
          <w:bCs/>
          <w:sz w:val="26"/>
          <w:szCs w:val="26"/>
        </w:rPr>
      </w:pPr>
      <w:r w:rsidRPr="00411D4F">
        <w:rPr>
          <w:bCs/>
          <w:sz w:val="26"/>
          <w:szCs w:val="26"/>
        </w:rPr>
        <w:lastRenderedPageBreak/>
        <w:t xml:space="preserve">Kiểm toán viên độc lập </w:t>
      </w:r>
      <w:r w:rsidR="00A46299">
        <w:rPr>
          <w:bCs/>
          <w:sz w:val="26"/>
          <w:szCs w:val="26"/>
        </w:rPr>
        <w:t xml:space="preserve">tại các doanh nghiệp kiểm </w:t>
      </w:r>
      <w:r w:rsidR="00C24FF9">
        <w:rPr>
          <w:bCs/>
          <w:sz w:val="26"/>
          <w:szCs w:val="26"/>
        </w:rPr>
        <w:t>toán;</w:t>
      </w:r>
    </w:p>
    <w:p w:rsidR="00CB6593" w:rsidRPr="00411D4F" w:rsidRDefault="00CB6593" w:rsidP="00C24FF9">
      <w:pPr>
        <w:pStyle w:val="ListParagraph"/>
        <w:numPr>
          <w:ilvl w:val="0"/>
          <w:numId w:val="28"/>
        </w:numPr>
        <w:tabs>
          <w:tab w:val="left" w:pos="990"/>
        </w:tabs>
        <w:spacing w:before="120"/>
        <w:ind w:firstLine="0"/>
        <w:jc w:val="both"/>
        <w:rPr>
          <w:bCs/>
          <w:sz w:val="26"/>
          <w:szCs w:val="26"/>
        </w:rPr>
      </w:pPr>
      <w:r w:rsidRPr="00411D4F">
        <w:rPr>
          <w:bCs/>
          <w:sz w:val="26"/>
          <w:szCs w:val="26"/>
        </w:rPr>
        <w:t>Kế toán hoặc kiểm toán viên nội bộ tại các d</w:t>
      </w:r>
      <w:r w:rsidR="007D7BF0" w:rsidRPr="00411D4F">
        <w:rPr>
          <w:bCs/>
          <w:sz w:val="26"/>
          <w:szCs w:val="26"/>
        </w:rPr>
        <w:t xml:space="preserve">oanh nghiệp </w:t>
      </w:r>
      <w:r w:rsidR="00CE535B">
        <w:rPr>
          <w:bCs/>
          <w:sz w:val="26"/>
          <w:szCs w:val="26"/>
        </w:rPr>
        <w:t>trong nền kinh tế</w:t>
      </w:r>
      <w:r w:rsidRPr="00411D4F">
        <w:rPr>
          <w:bCs/>
          <w:sz w:val="26"/>
          <w:szCs w:val="26"/>
        </w:rPr>
        <w:t>.</w:t>
      </w:r>
    </w:p>
    <w:p w:rsidR="007D7BF0" w:rsidRPr="00411D4F" w:rsidRDefault="007D7BF0" w:rsidP="00C24FF9">
      <w:pPr>
        <w:spacing w:before="120"/>
        <w:ind w:firstLine="720"/>
        <w:jc w:val="both"/>
        <w:rPr>
          <w:bCs/>
          <w:sz w:val="26"/>
          <w:szCs w:val="26"/>
        </w:rPr>
      </w:pPr>
      <w:r w:rsidRPr="00411D4F">
        <w:rPr>
          <w:bCs/>
          <w:sz w:val="26"/>
          <w:szCs w:val="26"/>
        </w:rPr>
        <w:t>Đồng thời có thể phát triển nghề nghiệp trong những loại hình tổ chức khác như kiểm toán nhà nước, bộ phận kiểm toán nội bộ tại ngân hàng, đơn vị hành chính sự nghiệp.</w:t>
      </w:r>
    </w:p>
    <w:p w:rsidR="00FE76E5" w:rsidRPr="00BF1CA4" w:rsidRDefault="00FD7F9D" w:rsidP="00C24FF9">
      <w:pPr>
        <w:spacing w:before="120"/>
        <w:ind w:firstLine="720"/>
        <w:jc w:val="both"/>
        <w:rPr>
          <w:b/>
          <w:bCs/>
          <w:sz w:val="26"/>
          <w:szCs w:val="26"/>
        </w:rPr>
      </w:pPr>
      <w:r w:rsidRPr="00BF1CA4">
        <w:rPr>
          <w:b/>
          <w:bCs/>
          <w:sz w:val="26"/>
          <w:szCs w:val="26"/>
        </w:rPr>
        <w:t xml:space="preserve">1.2.5. </w:t>
      </w:r>
      <w:r w:rsidR="00FE76E5" w:rsidRPr="00BF1CA4">
        <w:rPr>
          <w:b/>
          <w:bCs/>
          <w:sz w:val="26"/>
          <w:szCs w:val="26"/>
        </w:rPr>
        <w:t>Trình độ ngoại ngữ và tin học</w:t>
      </w:r>
    </w:p>
    <w:p w:rsidR="00875F0B" w:rsidRPr="005D0176" w:rsidRDefault="00875F0B" w:rsidP="00C24FF9">
      <w:pPr>
        <w:pStyle w:val="ListParagraph"/>
        <w:numPr>
          <w:ilvl w:val="0"/>
          <w:numId w:val="28"/>
        </w:numPr>
        <w:tabs>
          <w:tab w:val="left" w:pos="990"/>
        </w:tabs>
        <w:spacing w:before="120"/>
        <w:ind w:left="0" w:firstLine="720"/>
        <w:jc w:val="both"/>
        <w:rPr>
          <w:bCs/>
          <w:sz w:val="26"/>
          <w:szCs w:val="26"/>
        </w:rPr>
      </w:pPr>
      <w:r w:rsidRPr="005D0176">
        <w:rPr>
          <w:bCs/>
          <w:sz w:val="26"/>
          <w:szCs w:val="26"/>
        </w:rPr>
        <w:t xml:space="preserve">Năng lực sử dụng ngoại ngữ: Sinh viên tốt nghiệp đạt </w:t>
      </w:r>
      <w:r>
        <w:rPr>
          <w:bCs/>
          <w:sz w:val="26"/>
          <w:szCs w:val="26"/>
        </w:rPr>
        <w:t xml:space="preserve">năng lực </w:t>
      </w:r>
      <w:r w:rsidR="00C24FF9">
        <w:rPr>
          <w:bCs/>
          <w:sz w:val="26"/>
          <w:szCs w:val="26"/>
        </w:rPr>
        <w:t>Tiếng Anh bậc 3 theo K</w:t>
      </w:r>
      <w:r>
        <w:rPr>
          <w:bCs/>
          <w:sz w:val="26"/>
          <w:szCs w:val="26"/>
        </w:rPr>
        <w:t>hung năng lực ngoại ngữ 6 bậc dùng cho Việt Nam</w:t>
      </w:r>
      <w:r w:rsidR="00F5650E">
        <w:rPr>
          <w:bCs/>
          <w:sz w:val="26"/>
          <w:szCs w:val="26"/>
        </w:rPr>
        <w:t>;</w:t>
      </w:r>
    </w:p>
    <w:p w:rsidR="00FE76E5" w:rsidRPr="00411D4F" w:rsidRDefault="00875F0B" w:rsidP="00C24FF9">
      <w:pPr>
        <w:pStyle w:val="ListParagraph"/>
        <w:numPr>
          <w:ilvl w:val="0"/>
          <w:numId w:val="28"/>
        </w:numPr>
        <w:tabs>
          <w:tab w:val="left" w:pos="990"/>
        </w:tabs>
        <w:spacing w:before="120"/>
        <w:ind w:left="0" w:firstLine="720"/>
        <w:jc w:val="both"/>
        <w:rPr>
          <w:bCs/>
          <w:sz w:val="26"/>
          <w:szCs w:val="26"/>
        </w:rPr>
      </w:pPr>
      <w:r w:rsidRPr="005D0176">
        <w:rPr>
          <w:bCs/>
          <w:sz w:val="26"/>
          <w:szCs w:val="26"/>
        </w:rPr>
        <w:t xml:space="preserve">Năng lực sử dụng công nghệ thông tin: Sinh viên tốt nghiệp </w:t>
      </w:r>
      <w:r>
        <w:rPr>
          <w:bCs/>
          <w:sz w:val="26"/>
          <w:szCs w:val="26"/>
        </w:rPr>
        <w:t xml:space="preserve">đạt chuẩn kỹ năng sử dụng công nghệ thông tin cơ bản </w:t>
      </w:r>
      <w:proofErr w:type="gramStart"/>
      <w:r>
        <w:rPr>
          <w:bCs/>
          <w:sz w:val="26"/>
          <w:szCs w:val="26"/>
        </w:rPr>
        <w:t>theo</w:t>
      </w:r>
      <w:proofErr w:type="gramEnd"/>
      <w:r>
        <w:rPr>
          <w:bCs/>
          <w:sz w:val="26"/>
          <w:szCs w:val="26"/>
        </w:rPr>
        <w:t xml:space="preserve"> quy định hiện hành về Chuẩn kỹ năng sử dụng công nghệ thông tin do Bộ Thông tin và Truyền thông ban hành</w:t>
      </w:r>
      <w:r w:rsidR="00FE76E5" w:rsidRPr="00411D4F">
        <w:rPr>
          <w:bCs/>
          <w:sz w:val="26"/>
          <w:szCs w:val="26"/>
        </w:rPr>
        <w:t>.</w:t>
      </w:r>
    </w:p>
    <w:p w:rsidR="00FE76E5" w:rsidRPr="00411D4F" w:rsidRDefault="00FE76E5" w:rsidP="00C24FF9">
      <w:pPr>
        <w:spacing w:before="120"/>
        <w:jc w:val="both"/>
        <w:rPr>
          <w:b/>
          <w:bCs/>
          <w:sz w:val="26"/>
          <w:szCs w:val="26"/>
        </w:rPr>
      </w:pPr>
      <w:r w:rsidRPr="00411D4F">
        <w:rPr>
          <w:b/>
          <w:bCs/>
          <w:sz w:val="26"/>
          <w:szCs w:val="26"/>
        </w:rPr>
        <w:t>2. Chuẩn đầu ra</w:t>
      </w:r>
    </w:p>
    <w:p w:rsidR="00FE76E5" w:rsidRPr="00411D4F" w:rsidRDefault="00AE3817" w:rsidP="00C24FF9">
      <w:pPr>
        <w:spacing w:before="120"/>
        <w:ind w:firstLine="709"/>
        <w:jc w:val="both"/>
        <w:rPr>
          <w:bCs/>
          <w:sz w:val="26"/>
          <w:szCs w:val="26"/>
        </w:rPr>
      </w:pPr>
      <w:r>
        <w:rPr>
          <w:bCs/>
          <w:sz w:val="26"/>
          <w:szCs w:val="26"/>
        </w:rPr>
        <w:tab/>
      </w:r>
      <w:r w:rsidR="00FE76E5" w:rsidRPr="00411D4F">
        <w:rPr>
          <w:bCs/>
          <w:sz w:val="26"/>
          <w:szCs w:val="26"/>
        </w:rPr>
        <w:t>Sinh viên sau khi hoàn thành chương trình đáp ứng các tiêu chuẩn sau:</w:t>
      </w:r>
    </w:p>
    <w:p w:rsidR="00FE76E5" w:rsidRPr="000B036D" w:rsidRDefault="00FE76E5" w:rsidP="00C24FF9">
      <w:pPr>
        <w:spacing w:before="120"/>
        <w:ind w:left="270"/>
        <w:jc w:val="both"/>
        <w:rPr>
          <w:b/>
          <w:bCs/>
          <w:sz w:val="26"/>
          <w:szCs w:val="26"/>
        </w:rPr>
      </w:pPr>
      <w:r w:rsidRPr="000B036D">
        <w:rPr>
          <w:b/>
          <w:bCs/>
          <w:sz w:val="26"/>
          <w:szCs w:val="26"/>
        </w:rPr>
        <w:t>2.1</w:t>
      </w:r>
      <w:r w:rsidR="000B036D">
        <w:rPr>
          <w:b/>
          <w:bCs/>
          <w:sz w:val="26"/>
          <w:szCs w:val="26"/>
        </w:rPr>
        <w:t>.</w:t>
      </w:r>
      <w:r w:rsidRPr="000B036D">
        <w:rPr>
          <w:b/>
          <w:bCs/>
          <w:sz w:val="26"/>
          <w:szCs w:val="26"/>
        </w:rPr>
        <w:t xml:space="preserve"> Về kiến thức</w:t>
      </w:r>
    </w:p>
    <w:p w:rsidR="00FE76E5" w:rsidRPr="00BF1CA4" w:rsidRDefault="00FE76E5" w:rsidP="00C24FF9">
      <w:pPr>
        <w:spacing w:before="120"/>
        <w:ind w:left="720"/>
        <w:jc w:val="both"/>
        <w:rPr>
          <w:b/>
          <w:bCs/>
          <w:sz w:val="26"/>
          <w:szCs w:val="26"/>
        </w:rPr>
      </w:pPr>
      <w:r w:rsidRPr="00BF1CA4">
        <w:rPr>
          <w:b/>
          <w:bCs/>
          <w:sz w:val="26"/>
          <w:szCs w:val="26"/>
        </w:rPr>
        <w:t>2.1.1</w:t>
      </w:r>
      <w:r w:rsidR="00311242" w:rsidRPr="00BF1CA4">
        <w:rPr>
          <w:b/>
          <w:bCs/>
          <w:sz w:val="26"/>
          <w:szCs w:val="26"/>
        </w:rPr>
        <w:t xml:space="preserve">. </w:t>
      </w:r>
      <w:r w:rsidRPr="00BF1CA4">
        <w:rPr>
          <w:b/>
          <w:bCs/>
          <w:sz w:val="26"/>
          <w:szCs w:val="26"/>
        </w:rPr>
        <w:t>Tri thức chuyên môn</w:t>
      </w:r>
    </w:p>
    <w:p w:rsidR="00FE76E5" w:rsidRPr="00411D4F" w:rsidRDefault="00166181" w:rsidP="00C24FF9">
      <w:pPr>
        <w:spacing w:before="120"/>
        <w:ind w:firstLine="709"/>
        <w:jc w:val="both"/>
        <w:rPr>
          <w:bCs/>
          <w:sz w:val="26"/>
          <w:szCs w:val="26"/>
        </w:rPr>
      </w:pPr>
      <w:r>
        <w:rPr>
          <w:bCs/>
          <w:sz w:val="26"/>
          <w:szCs w:val="26"/>
        </w:rPr>
        <w:tab/>
      </w:r>
      <w:r w:rsidR="00FE76E5" w:rsidRPr="00411D4F">
        <w:rPr>
          <w:bCs/>
          <w:sz w:val="26"/>
          <w:szCs w:val="26"/>
        </w:rPr>
        <w:t>Sinh viên đạt được những yêu cầu sau:</w:t>
      </w:r>
    </w:p>
    <w:p w:rsidR="00E46FB3" w:rsidRPr="00E46FB3" w:rsidRDefault="00DD6BCB" w:rsidP="00C24FF9">
      <w:pPr>
        <w:pStyle w:val="ListParagraph"/>
        <w:numPr>
          <w:ilvl w:val="0"/>
          <w:numId w:val="29"/>
        </w:numPr>
        <w:tabs>
          <w:tab w:val="left" w:pos="990"/>
        </w:tabs>
        <w:spacing w:before="120"/>
        <w:ind w:left="0" w:firstLine="720"/>
        <w:jc w:val="both"/>
        <w:rPr>
          <w:bCs/>
          <w:sz w:val="26"/>
          <w:szCs w:val="26"/>
        </w:rPr>
      </w:pPr>
      <w:r w:rsidRPr="00411D4F">
        <w:rPr>
          <w:bCs/>
          <w:sz w:val="26"/>
          <w:szCs w:val="26"/>
        </w:rPr>
        <w:t>G</w:t>
      </w:r>
      <w:r w:rsidR="00FE76E5" w:rsidRPr="00411D4F">
        <w:rPr>
          <w:bCs/>
          <w:sz w:val="26"/>
          <w:szCs w:val="26"/>
        </w:rPr>
        <w:t xml:space="preserve">iải thích tác động của </w:t>
      </w:r>
      <w:r w:rsidRPr="00411D4F">
        <w:rPr>
          <w:bCs/>
          <w:sz w:val="26"/>
          <w:szCs w:val="26"/>
        </w:rPr>
        <w:t>môi trường</w:t>
      </w:r>
      <w:r w:rsidR="00FE76E5" w:rsidRPr="00411D4F">
        <w:rPr>
          <w:bCs/>
          <w:sz w:val="26"/>
          <w:szCs w:val="26"/>
        </w:rPr>
        <w:t xml:space="preserve"> kinh tế, xã hội đến hoạt động của </w:t>
      </w:r>
      <w:r w:rsidR="0098442C" w:rsidRPr="00411D4F">
        <w:rPr>
          <w:bCs/>
          <w:sz w:val="26"/>
          <w:szCs w:val="26"/>
        </w:rPr>
        <w:t>doanh nghiệp</w:t>
      </w:r>
      <w:r w:rsidR="00C24FF9">
        <w:rPr>
          <w:bCs/>
          <w:sz w:val="26"/>
          <w:szCs w:val="26"/>
        </w:rPr>
        <w:t>;</w:t>
      </w:r>
    </w:p>
    <w:p w:rsidR="00FE76E5" w:rsidRPr="00411D4F" w:rsidRDefault="00DD6BCB" w:rsidP="00C24FF9">
      <w:pPr>
        <w:pStyle w:val="ListParagraph"/>
        <w:numPr>
          <w:ilvl w:val="0"/>
          <w:numId w:val="29"/>
        </w:numPr>
        <w:tabs>
          <w:tab w:val="left" w:pos="990"/>
        </w:tabs>
        <w:spacing w:before="120"/>
        <w:ind w:left="0" w:firstLine="720"/>
        <w:jc w:val="both"/>
        <w:rPr>
          <w:bCs/>
          <w:sz w:val="26"/>
          <w:szCs w:val="26"/>
        </w:rPr>
      </w:pPr>
      <w:r w:rsidRPr="00411D4F">
        <w:rPr>
          <w:bCs/>
          <w:sz w:val="26"/>
          <w:szCs w:val="26"/>
        </w:rPr>
        <w:t xml:space="preserve">Giải thích tác động của cơ cấu tổ chức và hoạt động của </w:t>
      </w:r>
      <w:r w:rsidR="0098442C" w:rsidRPr="00411D4F">
        <w:rPr>
          <w:bCs/>
          <w:sz w:val="26"/>
          <w:szCs w:val="26"/>
        </w:rPr>
        <w:t>doanh nghiệp</w:t>
      </w:r>
      <w:r w:rsidRPr="00411D4F">
        <w:rPr>
          <w:bCs/>
          <w:sz w:val="26"/>
          <w:szCs w:val="26"/>
        </w:rPr>
        <w:t xml:space="preserve"> đến </w:t>
      </w:r>
      <w:r w:rsidR="00FE76E5" w:rsidRPr="00411D4F">
        <w:rPr>
          <w:bCs/>
          <w:sz w:val="26"/>
          <w:szCs w:val="26"/>
        </w:rPr>
        <w:t xml:space="preserve">công việc </w:t>
      </w:r>
      <w:r w:rsidR="00C24FF9">
        <w:rPr>
          <w:bCs/>
          <w:sz w:val="26"/>
          <w:szCs w:val="26"/>
        </w:rPr>
        <w:t>kế toán, kiểm soát và kiểm toán;</w:t>
      </w:r>
    </w:p>
    <w:p w:rsidR="00FE76E5" w:rsidRPr="00411D4F" w:rsidRDefault="00FE76E5" w:rsidP="00C24FF9">
      <w:pPr>
        <w:pStyle w:val="ListParagraph"/>
        <w:numPr>
          <w:ilvl w:val="0"/>
          <w:numId w:val="29"/>
        </w:numPr>
        <w:tabs>
          <w:tab w:val="left" w:pos="990"/>
        </w:tabs>
        <w:spacing w:before="120"/>
        <w:ind w:left="0" w:firstLine="720"/>
        <w:jc w:val="both"/>
        <w:rPr>
          <w:bCs/>
          <w:sz w:val="26"/>
          <w:szCs w:val="26"/>
        </w:rPr>
      </w:pPr>
      <w:r w:rsidRPr="00411D4F">
        <w:rPr>
          <w:bCs/>
          <w:sz w:val="26"/>
          <w:szCs w:val="26"/>
        </w:rPr>
        <w:t>Giải thích cơ sở của các chính sách và phương pháp kế toán và c</w:t>
      </w:r>
      <w:r w:rsidR="00C24FF9">
        <w:rPr>
          <w:bCs/>
          <w:sz w:val="26"/>
          <w:szCs w:val="26"/>
        </w:rPr>
        <w:t>ác nhân tố chi phối sự lựa chọn;</w:t>
      </w:r>
    </w:p>
    <w:p w:rsidR="00FE76E5" w:rsidRPr="00411D4F" w:rsidRDefault="00DD6BCB" w:rsidP="00C24FF9">
      <w:pPr>
        <w:pStyle w:val="ListParagraph"/>
        <w:numPr>
          <w:ilvl w:val="0"/>
          <w:numId w:val="29"/>
        </w:numPr>
        <w:tabs>
          <w:tab w:val="left" w:pos="990"/>
        </w:tabs>
        <w:spacing w:before="120"/>
        <w:ind w:left="0" w:firstLine="720"/>
        <w:jc w:val="both"/>
        <w:rPr>
          <w:bCs/>
          <w:sz w:val="26"/>
          <w:szCs w:val="26"/>
        </w:rPr>
      </w:pPr>
      <w:r w:rsidRPr="00411D4F">
        <w:rPr>
          <w:bCs/>
          <w:sz w:val="26"/>
          <w:szCs w:val="26"/>
        </w:rPr>
        <w:t>Phân tích các khía cạnh của</w:t>
      </w:r>
      <w:r w:rsidR="00FE76E5" w:rsidRPr="00411D4F">
        <w:rPr>
          <w:bCs/>
          <w:sz w:val="26"/>
          <w:szCs w:val="26"/>
        </w:rPr>
        <w:t xml:space="preserve"> tính hữu hiệu và hiệu quả của các hoạt động kế toán cũng như các hoạt động kinh tế của </w:t>
      </w:r>
      <w:r w:rsidR="0098442C" w:rsidRPr="00411D4F">
        <w:rPr>
          <w:bCs/>
          <w:sz w:val="26"/>
          <w:szCs w:val="26"/>
        </w:rPr>
        <w:t>doanh nghiệp</w:t>
      </w:r>
      <w:r w:rsidR="00C24FF9">
        <w:rPr>
          <w:bCs/>
          <w:sz w:val="26"/>
          <w:szCs w:val="26"/>
        </w:rPr>
        <w:t>;</w:t>
      </w:r>
    </w:p>
    <w:p w:rsidR="00FE76E5" w:rsidRPr="00411D4F" w:rsidRDefault="00DD6BCB" w:rsidP="00C24FF9">
      <w:pPr>
        <w:pStyle w:val="ListParagraph"/>
        <w:numPr>
          <w:ilvl w:val="0"/>
          <w:numId w:val="29"/>
        </w:numPr>
        <w:tabs>
          <w:tab w:val="left" w:pos="990"/>
        </w:tabs>
        <w:spacing w:before="120"/>
        <w:ind w:left="0" w:firstLine="720"/>
        <w:jc w:val="both"/>
        <w:rPr>
          <w:bCs/>
          <w:sz w:val="26"/>
          <w:szCs w:val="26"/>
        </w:rPr>
      </w:pPr>
      <w:r w:rsidRPr="00411D4F">
        <w:rPr>
          <w:bCs/>
          <w:sz w:val="26"/>
          <w:szCs w:val="26"/>
        </w:rPr>
        <w:t xml:space="preserve">Phân tích ảnh hưởng của các quy định về thuế đến hoạt động của </w:t>
      </w:r>
      <w:r w:rsidR="0098442C" w:rsidRPr="00411D4F">
        <w:rPr>
          <w:bCs/>
          <w:sz w:val="26"/>
          <w:szCs w:val="26"/>
        </w:rPr>
        <w:t>doanh nghiệp</w:t>
      </w:r>
      <w:r w:rsidRPr="00411D4F">
        <w:rPr>
          <w:bCs/>
          <w:sz w:val="26"/>
          <w:szCs w:val="26"/>
        </w:rPr>
        <w:t xml:space="preserve"> cũng</w:t>
      </w:r>
      <w:r w:rsidR="00C24FF9">
        <w:rPr>
          <w:bCs/>
          <w:sz w:val="26"/>
          <w:szCs w:val="26"/>
        </w:rPr>
        <w:t xml:space="preserve"> như cách thức xử lý về kế toán;</w:t>
      </w:r>
    </w:p>
    <w:p w:rsidR="00DD6BCB" w:rsidRPr="00411D4F" w:rsidRDefault="00DD6BCB" w:rsidP="00C24FF9">
      <w:pPr>
        <w:pStyle w:val="ListParagraph"/>
        <w:numPr>
          <w:ilvl w:val="0"/>
          <w:numId w:val="29"/>
        </w:numPr>
        <w:tabs>
          <w:tab w:val="left" w:pos="990"/>
        </w:tabs>
        <w:spacing w:before="120"/>
        <w:ind w:left="0" w:firstLine="720"/>
        <w:jc w:val="both"/>
        <w:rPr>
          <w:bCs/>
          <w:sz w:val="26"/>
          <w:szCs w:val="26"/>
        </w:rPr>
      </w:pPr>
      <w:r w:rsidRPr="00411D4F">
        <w:rPr>
          <w:bCs/>
          <w:sz w:val="26"/>
          <w:szCs w:val="26"/>
        </w:rPr>
        <w:t>Giải thích các nguyên lý cơ bản, các bước thủ tục và</w:t>
      </w:r>
      <w:r w:rsidR="00C24FF9">
        <w:rPr>
          <w:bCs/>
          <w:sz w:val="26"/>
          <w:szCs w:val="26"/>
        </w:rPr>
        <w:t xml:space="preserve"> kết quả của một cuộc kiểm toán;</w:t>
      </w:r>
    </w:p>
    <w:p w:rsidR="00DD6BCB" w:rsidRPr="00411D4F" w:rsidRDefault="00DD6BCB" w:rsidP="00C24FF9">
      <w:pPr>
        <w:pStyle w:val="ListParagraph"/>
        <w:numPr>
          <w:ilvl w:val="0"/>
          <w:numId w:val="29"/>
        </w:numPr>
        <w:tabs>
          <w:tab w:val="left" w:pos="990"/>
        </w:tabs>
        <w:spacing w:before="120"/>
        <w:ind w:left="0" w:firstLine="720"/>
        <w:jc w:val="both"/>
        <w:rPr>
          <w:bCs/>
          <w:sz w:val="26"/>
          <w:szCs w:val="26"/>
        </w:rPr>
      </w:pPr>
      <w:r w:rsidRPr="00411D4F">
        <w:rPr>
          <w:bCs/>
          <w:sz w:val="26"/>
          <w:szCs w:val="26"/>
        </w:rPr>
        <w:t xml:space="preserve">Trình bày và giải thích phương thức tiếp cận trong quá trình </w:t>
      </w:r>
      <w:proofErr w:type="gramStart"/>
      <w:r w:rsidRPr="00411D4F">
        <w:rPr>
          <w:bCs/>
          <w:sz w:val="26"/>
          <w:szCs w:val="26"/>
        </w:rPr>
        <w:t>thu</w:t>
      </w:r>
      <w:proofErr w:type="gramEnd"/>
      <w:r w:rsidRPr="00411D4F">
        <w:rPr>
          <w:bCs/>
          <w:sz w:val="26"/>
          <w:szCs w:val="26"/>
        </w:rPr>
        <w:t xml:space="preserve"> thập bằng chứng cho việc đưa ra ý kiến kiểm toán.</w:t>
      </w:r>
    </w:p>
    <w:p w:rsidR="00DD6BCB" w:rsidRPr="00BF1CA4" w:rsidRDefault="00DD6BCB" w:rsidP="00C24FF9">
      <w:pPr>
        <w:spacing w:before="120"/>
        <w:ind w:left="720"/>
        <w:jc w:val="both"/>
        <w:rPr>
          <w:b/>
          <w:bCs/>
          <w:sz w:val="26"/>
          <w:szCs w:val="26"/>
        </w:rPr>
      </w:pPr>
      <w:r w:rsidRPr="00BF1CA4">
        <w:rPr>
          <w:b/>
          <w:bCs/>
          <w:sz w:val="26"/>
          <w:szCs w:val="26"/>
        </w:rPr>
        <w:t>2.1.2 Năng lực nghề nghiệp:</w:t>
      </w:r>
    </w:p>
    <w:p w:rsidR="00DD6BCB" w:rsidRPr="00411D4F" w:rsidRDefault="00DD6BCB" w:rsidP="00C24FF9">
      <w:pPr>
        <w:spacing w:before="120"/>
        <w:ind w:left="720"/>
        <w:jc w:val="both"/>
        <w:rPr>
          <w:bCs/>
          <w:sz w:val="26"/>
          <w:szCs w:val="26"/>
        </w:rPr>
      </w:pPr>
      <w:r w:rsidRPr="00411D4F">
        <w:rPr>
          <w:bCs/>
          <w:sz w:val="26"/>
          <w:szCs w:val="26"/>
        </w:rPr>
        <w:t>Sinh viên đạt được những yêu cầu sau:</w:t>
      </w:r>
    </w:p>
    <w:p w:rsidR="00DD6BCB" w:rsidRPr="00411D4F" w:rsidRDefault="00DD6BCB" w:rsidP="00E87139">
      <w:pPr>
        <w:pStyle w:val="ListParagraph"/>
        <w:numPr>
          <w:ilvl w:val="0"/>
          <w:numId w:val="29"/>
        </w:numPr>
        <w:tabs>
          <w:tab w:val="left" w:pos="990"/>
        </w:tabs>
        <w:spacing w:before="120"/>
        <w:ind w:left="0" w:firstLine="720"/>
        <w:jc w:val="both"/>
        <w:rPr>
          <w:bCs/>
          <w:sz w:val="26"/>
          <w:szCs w:val="26"/>
        </w:rPr>
      </w:pPr>
      <w:r w:rsidRPr="00411D4F">
        <w:rPr>
          <w:bCs/>
          <w:sz w:val="26"/>
          <w:szCs w:val="26"/>
        </w:rPr>
        <w:t>Thực hiện các công việc tác nghiệp trong một quy trình kiểm toán ở cấp độ cơ bản bao gồm việc thu thập và phân tích thông tin, đánh giá rủi ro, thu thập và đánh giá bằng chứng kiểm toán, trì</w:t>
      </w:r>
      <w:r w:rsidR="00F5650E">
        <w:rPr>
          <w:bCs/>
          <w:sz w:val="26"/>
          <w:szCs w:val="26"/>
        </w:rPr>
        <w:t>nh bày hồ sơ tài liệu kiểm toán;</w:t>
      </w:r>
    </w:p>
    <w:p w:rsidR="00DD6BCB" w:rsidRPr="00411D4F" w:rsidRDefault="00DD6BCB" w:rsidP="00E87139">
      <w:pPr>
        <w:pStyle w:val="ListParagraph"/>
        <w:numPr>
          <w:ilvl w:val="0"/>
          <w:numId w:val="29"/>
        </w:numPr>
        <w:tabs>
          <w:tab w:val="left" w:pos="990"/>
        </w:tabs>
        <w:spacing w:before="120"/>
        <w:ind w:left="0" w:firstLine="720"/>
        <w:jc w:val="both"/>
        <w:rPr>
          <w:bCs/>
          <w:sz w:val="26"/>
          <w:szCs w:val="26"/>
        </w:rPr>
      </w:pPr>
      <w:r w:rsidRPr="00411D4F">
        <w:rPr>
          <w:bCs/>
          <w:sz w:val="26"/>
          <w:szCs w:val="26"/>
        </w:rPr>
        <w:t xml:space="preserve">Trao đổi và tư vấn với nhân viên kế toán </w:t>
      </w:r>
      <w:r w:rsidR="00146E3C">
        <w:rPr>
          <w:bCs/>
          <w:sz w:val="26"/>
          <w:szCs w:val="26"/>
        </w:rPr>
        <w:t xml:space="preserve">và cán bộ quản lý </w:t>
      </w:r>
      <w:r w:rsidRPr="00411D4F">
        <w:rPr>
          <w:bCs/>
          <w:sz w:val="26"/>
          <w:szCs w:val="26"/>
        </w:rPr>
        <w:t>về sự phù hợp của các phương pháp kế toán cụ thể, các quy định về thuế</w:t>
      </w:r>
      <w:r w:rsidR="00F5650E">
        <w:rPr>
          <w:bCs/>
          <w:sz w:val="26"/>
          <w:szCs w:val="26"/>
        </w:rPr>
        <w:t xml:space="preserve"> cũng như các thủ tục kiểm soát;</w:t>
      </w:r>
    </w:p>
    <w:p w:rsidR="0098442C" w:rsidRDefault="00146E3C" w:rsidP="00E87139">
      <w:pPr>
        <w:pStyle w:val="ListParagraph"/>
        <w:numPr>
          <w:ilvl w:val="0"/>
          <w:numId w:val="29"/>
        </w:numPr>
        <w:tabs>
          <w:tab w:val="left" w:pos="990"/>
        </w:tabs>
        <w:spacing w:before="120"/>
        <w:ind w:left="0" w:firstLine="720"/>
        <w:jc w:val="both"/>
        <w:rPr>
          <w:bCs/>
          <w:sz w:val="26"/>
          <w:szCs w:val="26"/>
        </w:rPr>
      </w:pPr>
      <w:r>
        <w:rPr>
          <w:bCs/>
          <w:sz w:val="26"/>
          <w:szCs w:val="26"/>
        </w:rPr>
        <w:t>Thực hành tác nghiệp và t</w:t>
      </w:r>
      <w:r w:rsidR="0098442C" w:rsidRPr="00411D4F">
        <w:rPr>
          <w:bCs/>
          <w:sz w:val="26"/>
          <w:szCs w:val="26"/>
        </w:rPr>
        <w:t>ổ chức công việc kế toán trong một doanh nghiệp ở những phần hành khác nhau.</w:t>
      </w:r>
    </w:p>
    <w:p w:rsidR="00DD6BCB" w:rsidRPr="000B036D" w:rsidRDefault="00DD6BCB" w:rsidP="00C24FF9">
      <w:pPr>
        <w:spacing w:before="120"/>
        <w:ind w:left="270"/>
        <w:jc w:val="both"/>
        <w:rPr>
          <w:b/>
          <w:bCs/>
          <w:sz w:val="26"/>
          <w:szCs w:val="26"/>
        </w:rPr>
      </w:pPr>
      <w:r w:rsidRPr="000B036D">
        <w:rPr>
          <w:b/>
          <w:bCs/>
          <w:sz w:val="26"/>
          <w:szCs w:val="26"/>
        </w:rPr>
        <w:t>2.2</w:t>
      </w:r>
      <w:r w:rsidR="000B036D">
        <w:rPr>
          <w:b/>
          <w:bCs/>
          <w:sz w:val="26"/>
          <w:szCs w:val="26"/>
        </w:rPr>
        <w:t xml:space="preserve">. </w:t>
      </w:r>
      <w:r w:rsidRPr="000B036D">
        <w:rPr>
          <w:b/>
          <w:bCs/>
          <w:sz w:val="26"/>
          <w:szCs w:val="26"/>
        </w:rPr>
        <w:t>Về kỹ năng</w:t>
      </w:r>
    </w:p>
    <w:p w:rsidR="00DD6BCB" w:rsidRPr="00BF1CA4" w:rsidRDefault="00311242" w:rsidP="00C24FF9">
      <w:pPr>
        <w:spacing w:before="120"/>
        <w:ind w:left="720"/>
        <w:jc w:val="both"/>
        <w:rPr>
          <w:b/>
          <w:bCs/>
          <w:sz w:val="26"/>
          <w:szCs w:val="26"/>
        </w:rPr>
      </w:pPr>
      <w:r w:rsidRPr="00BF1CA4">
        <w:rPr>
          <w:b/>
          <w:bCs/>
          <w:sz w:val="26"/>
          <w:szCs w:val="26"/>
        </w:rPr>
        <w:t xml:space="preserve">2.2.1. </w:t>
      </w:r>
      <w:r w:rsidR="0098442C" w:rsidRPr="00BF1CA4">
        <w:rPr>
          <w:b/>
          <w:bCs/>
          <w:sz w:val="26"/>
          <w:szCs w:val="26"/>
        </w:rPr>
        <w:t xml:space="preserve">Kỹ năng </w:t>
      </w:r>
      <w:r w:rsidR="00EB25A5" w:rsidRPr="00BF1CA4">
        <w:rPr>
          <w:b/>
          <w:bCs/>
          <w:sz w:val="26"/>
          <w:szCs w:val="26"/>
        </w:rPr>
        <w:t>chuyên môn</w:t>
      </w:r>
    </w:p>
    <w:p w:rsidR="00EB25A5" w:rsidRPr="00411D4F" w:rsidRDefault="00EB25A5" w:rsidP="00E87139">
      <w:pPr>
        <w:spacing w:before="120"/>
        <w:ind w:firstLine="720"/>
        <w:jc w:val="both"/>
        <w:rPr>
          <w:bCs/>
          <w:sz w:val="26"/>
          <w:szCs w:val="26"/>
        </w:rPr>
      </w:pPr>
      <w:r w:rsidRPr="00411D4F">
        <w:rPr>
          <w:bCs/>
          <w:sz w:val="26"/>
          <w:szCs w:val="26"/>
        </w:rPr>
        <w:lastRenderedPageBreak/>
        <w:t>Sinh viên có các kỹ năng sau:</w:t>
      </w:r>
    </w:p>
    <w:p w:rsidR="00146E3C" w:rsidRDefault="00146E3C" w:rsidP="00E87139">
      <w:pPr>
        <w:pStyle w:val="ListParagraph"/>
        <w:numPr>
          <w:ilvl w:val="0"/>
          <w:numId w:val="29"/>
        </w:numPr>
        <w:tabs>
          <w:tab w:val="left" w:pos="990"/>
        </w:tabs>
        <w:spacing w:before="120"/>
        <w:ind w:left="0" w:firstLine="720"/>
        <w:jc w:val="both"/>
        <w:rPr>
          <w:bCs/>
          <w:sz w:val="26"/>
          <w:szCs w:val="26"/>
        </w:rPr>
      </w:pPr>
      <w:r>
        <w:rPr>
          <w:bCs/>
          <w:sz w:val="26"/>
          <w:szCs w:val="26"/>
        </w:rPr>
        <w:t xml:space="preserve">Tổ chức cung cấp thông tin bao gồm xác định nhu cầu thông tin, các chuẩn mực và quy định liên quan, ứng dụng công nghệ thông tin và trình bày thông tin </w:t>
      </w:r>
      <w:r w:rsidR="00E87139">
        <w:rPr>
          <w:bCs/>
          <w:sz w:val="26"/>
          <w:szCs w:val="26"/>
        </w:rPr>
        <w:t>dưới các dạng báo cáo thích hợp;</w:t>
      </w:r>
    </w:p>
    <w:p w:rsidR="00146E3C" w:rsidRDefault="00146E3C" w:rsidP="00E87139">
      <w:pPr>
        <w:pStyle w:val="ListParagraph"/>
        <w:numPr>
          <w:ilvl w:val="0"/>
          <w:numId w:val="29"/>
        </w:numPr>
        <w:tabs>
          <w:tab w:val="left" w:pos="990"/>
        </w:tabs>
        <w:spacing w:before="120"/>
        <w:ind w:left="0" w:firstLine="720"/>
        <w:jc w:val="both"/>
        <w:rPr>
          <w:bCs/>
          <w:sz w:val="26"/>
          <w:szCs w:val="26"/>
        </w:rPr>
      </w:pPr>
      <w:r>
        <w:rPr>
          <w:bCs/>
          <w:sz w:val="26"/>
          <w:szCs w:val="26"/>
        </w:rPr>
        <w:t>Lập và giải thích các báo cáo kế toán</w:t>
      </w:r>
      <w:r w:rsidR="00E87139">
        <w:rPr>
          <w:bCs/>
          <w:sz w:val="26"/>
          <w:szCs w:val="26"/>
        </w:rPr>
        <w:t>;</w:t>
      </w:r>
    </w:p>
    <w:p w:rsidR="00EB25A5" w:rsidRPr="00411D4F" w:rsidRDefault="00EB25A5" w:rsidP="00E87139">
      <w:pPr>
        <w:pStyle w:val="ListParagraph"/>
        <w:numPr>
          <w:ilvl w:val="0"/>
          <w:numId w:val="29"/>
        </w:numPr>
        <w:tabs>
          <w:tab w:val="left" w:pos="990"/>
        </w:tabs>
        <w:spacing w:before="120"/>
        <w:ind w:left="0" w:firstLine="720"/>
        <w:jc w:val="both"/>
        <w:rPr>
          <w:bCs/>
          <w:sz w:val="26"/>
          <w:szCs w:val="26"/>
        </w:rPr>
      </w:pPr>
      <w:r w:rsidRPr="00411D4F">
        <w:rPr>
          <w:bCs/>
          <w:sz w:val="26"/>
          <w:szCs w:val="26"/>
        </w:rPr>
        <w:t>Đánh giá thông tin từ các nguồn khác nhau</w:t>
      </w:r>
      <w:r w:rsidR="00E257A9" w:rsidRPr="00411D4F">
        <w:rPr>
          <w:bCs/>
          <w:sz w:val="26"/>
          <w:szCs w:val="26"/>
        </w:rPr>
        <w:t>, dưới các hình thức khác nhau</w:t>
      </w:r>
      <w:r w:rsidRPr="00411D4F">
        <w:rPr>
          <w:bCs/>
          <w:sz w:val="26"/>
          <w:szCs w:val="26"/>
        </w:rPr>
        <w:t xml:space="preserve"> thông qua tìm hiểu, phân tích và tổng hợp</w:t>
      </w:r>
      <w:r w:rsidR="00E87139">
        <w:rPr>
          <w:bCs/>
          <w:sz w:val="26"/>
          <w:szCs w:val="26"/>
        </w:rPr>
        <w:t>;</w:t>
      </w:r>
    </w:p>
    <w:p w:rsidR="00EB25A5" w:rsidRPr="00411D4F" w:rsidRDefault="00EB25A5" w:rsidP="00E87139">
      <w:pPr>
        <w:pStyle w:val="ListParagraph"/>
        <w:numPr>
          <w:ilvl w:val="0"/>
          <w:numId w:val="29"/>
        </w:numPr>
        <w:tabs>
          <w:tab w:val="left" w:pos="990"/>
        </w:tabs>
        <w:spacing w:before="120"/>
        <w:ind w:left="0" w:firstLine="720"/>
        <w:jc w:val="both"/>
        <w:rPr>
          <w:bCs/>
          <w:sz w:val="26"/>
          <w:szCs w:val="26"/>
        </w:rPr>
      </w:pPr>
      <w:r w:rsidRPr="00411D4F">
        <w:rPr>
          <w:bCs/>
          <w:sz w:val="26"/>
          <w:szCs w:val="26"/>
        </w:rPr>
        <w:t>Áp dụng sự xét đoán nghề nghiệp trong việc phân tích các tình huống và đi đến các kết luận hợp lý</w:t>
      </w:r>
      <w:r w:rsidR="00E87139">
        <w:rPr>
          <w:bCs/>
          <w:sz w:val="26"/>
          <w:szCs w:val="26"/>
        </w:rPr>
        <w:t>;</w:t>
      </w:r>
    </w:p>
    <w:p w:rsidR="00EB25A5" w:rsidRPr="00411D4F" w:rsidRDefault="00EB25A5" w:rsidP="00E87139">
      <w:pPr>
        <w:pStyle w:val="ListParagraph"/>
        <w:numPr>
          <w:ilvl w:val="0"/>
          <w:numId w:val="29"/>
        </w:numPr>
        <w:tabs>
          <w:tab w:val="left" w:pos="990"/>
        </w:tabs>
        <w:spacing w:before="120"/>
        <w:ind w:left="0" w:firstLine="720"/>
        <w:jc w:val="both"/>
        <w:rPr>
          <w:bCs/>
          <w:sz w:val="26"/>
          <w:szCs w:val="26"/>
        </w:rPr>
      </w:pPr>
      <w:r w:rsidRPr="00411D4F">
        <w:rPr>
          <w:bCs/>
          <w:sz w:val="26"/>
          <w:szCs w:val="26"/>
        </w:rPr>
        <w:t>Phân tích và lập luận để đưa ra cách giải quyết các vấn đề chuyên môn</w:t>
      </w:r>
      <w:r w:rsidR="00146E3C">
        <w:rPr>
          <w:bCs/>
          <w:sz w:val="26"/>
          <w:szCs w:val="26"/>
        </w:rPr>
        <w:t xml:space="preserve"> khác.</w:t>
      </w:r>
    </w:p>
    <w:p w:rsidR="00EB25A5" w:rsidRPr="00A261EF" w:rsidRDefault="00E257A9" w:rsidP="00C24FF9">
      <w:pPr>
        <w:spacing w:before="120"/>
        <w:ind w:left="720"/>
        <w:jc w:val="both"/>
        <w:rPr>
          <w:b/>
          <w:bCs/>
          <w:sz w:val="26"/>
          <w:szCs w:val="26"/>
        </w:rPr>
      </w:pPr>
      <w:r w:rsidRPr="00A261EF">
        <w:rPr>
          <w:b/>
          <w:bCs/>
          <w:sz w:val="26"/>
          <w:szCs w:val="26"/>
        </w:rPr>
        <w:t>2.2.2 Kỹ năng mềm</w:t>
      </w:r>
    </w:p>
    <w:p w:rsidR="00E257A9" w:rsidRPr="00411D4F" w:rsidRDefault="00E257A9" w:rsidP="00E87139">
      <w:pPr>
        <w:spacing w:before="120"/>
        <w:ind w:firstLine="720"/>
        <w:jc w:val="both"/>
        <w:rPr>
          <w:bCs/>
          <w:sz w:val="26"/>
          <w:szCs w:val="26"/>
        </w:rPr>
      </w:pPr>
      <w:r w:rsidRPr="00411D4F">
        <w:rPr>
          <w:bCs/>
          <w:sz w:val="26"/>
          <w:szCs w:val="26"/>
        </w:rPr>
        <w:t>Sinh viên có các kỹ năng sau ở mức độ cơ bản:</w:t>
      </w:r>
    </w:p>
    <w:p w:rsidR="00E257A9" w:rsidRPr="00411D4F" w:rsidRDefault="00E257A9" w:rsidP="00F9555F">
      <w:pPr>
        <w:pStyle w:val="ListParagraph"/>
        <w:numPr>
          <w:ilvl w:val="0"/>
          <w:numId w:val="29"/>
        </w:numPr>
        <w:tabs>
          <w:tab w:val="left" w:pos="990"/>
        </w:tabs>
        <w:spacing w:before="120"/>
        <w:ind w:left="0" w:firstLine="720"/>
        <w:jc w:val="both"/>
        <w:rPr>
          <w:bCs/>
          <w:sz w:val="26"/>
          <w:szCs w:val="26"/>
        </w:rPr>
      </w:pPr>
      <w:r w:rsidRPr="00411D4F">
        <w:rPr>
          <w:bCs/>
          <w:sz w:val="26"/>
          <w:szCs w:val="26"/>
        </w:rPr>
        <w:t>Các kỹ năng cá nhân bao gồm tự học hỏi, hoạch định tương lai, kiểm soát thời gi</w:t>
      </w:r>
      <w:r w:rsidR="00F5650E">
        <w:rPr>
          <w:bCs/>
          <w:sz w:val="26"/>
          <w:szCs w:val="26"/>
        </w:rPr>
        <w:t>an và cẩn trọng trong công việc;</w:t>
      </w:r>
    </w:p>
    <w:p w:rsidR="00E257A9" w:rsidRPr="00411D4F" w:rsidRDefault="00E257A9" w:rsidP="00F9555F">
      <w:pPr>
        <w:pStyle w:val="ListParagraph"/>
        <w:numPr>
          <w:ilvl w:val="0"/>
          <w:numId w:val="29"/>
        </w:numPr>
        <w:tabs>
          <w:tab w:val="left" w:pos="990"/>
        </w:tabs>
        <w:spacing w:before="120"/>
        <w:ind w:left="0" w:firstLine="720"/>
        <w:jc w:val="both"/>
        <w:rPr>
          <w:bCs/>
          <w:sz w:val="26"/>
          <w:szCs w:val="26"/>
        </w:rPr>
      </w:pPr>
      <w:r w:rsidRPr="00411D4F">
        <w:rPr>
          <w:bCs/>
          <w:sz w:val="26"/>
          <w:szCs w:val="26"/>
        </w:rPr>
        <w:t>Các kỹ năng truyền thông và đối nhân bao gồm làm việc nhóm, lắng nghe, trình bày, thuyết</w:t>
      </w:r>
      <w:r w:rsidR="00F5650E">
        <w:rPr>
          <w:bCs/>
          <w:sz w:val="26"/>
          <w:szCs w:val="26"/>
        </w:rPr>
        <w:t xml:space="preserve"> phục và chấp nhận sự khác biệt;</w:t>
      </w:r>
    </w:p>
    <w:p w:rsidR="00E257A9" w:rsidRDefault="00E257A9" w:rsidP="00F9555F">
      <w:pPr>
        <w:pStyle w:val="ListParagraph"/>
        <w:numPr>
          <w:ilvl w:val="0"/>
          <w:numId w:val="29"/>
        </w:numPr>
        <w:tabs>
          <w:tab w:val="left" w:pos="990"/>
        </w:tabs>
        <w:spacing w:before="120"/>
        <w:ind w:left="0" w:firstLine="720"/>
        <w:jc w:val="both"/>
        <w:rPr>
          <w:bCs/>
          <w:sz w:val="26"/>
          <w:szCs w:val="26"/>
        </w:rPr>
      </w:pPr>
      <w:r w:rsidRPr="00411D4F">
        <w:rPr>
          <w:bCs/>
          <w:sz w:val="26"/>
          <w:szCs w:val="26"/>
        </w:rPr>
        <w:t>Các kỹ năng quản trị bao gồm xác định mục tiêu, lập kế hoạch thực hiện cô</w:t>
      </w:r>
      <w:r w:rsidR="00F5650E">
        <w:rPr>
          <w:bCs/>
          <w:sz w:val="26"/>
          <w:szCs w:val="26"/>
        </w:rPr>
        <w:t>ng việc, động viên và giao việc;</w:t>
      </w:r>
    </w:p>
    <w:p w:rsidR="00E85FA5" w:rsidRDefault="00E85FA5" w:rsidP="00F9555F">
      <w:pPr>
        <w:pStyle w:val="ListParagraph"/>
        <w:numPr>
          <w:ilvl w:val="0"/>
          <w:numId w:val="29"/>
        </w:numPr>
        <w:tabs>
          <w:tab w:val="left" w:pos="990"/>
        </w:tabs>
        <w:spacing w:before="120"/>
        <w:ind w:left="0" w:firstLine="720"/>
        <w:jc w:val="both"/>
        <w:rPr>
          <w:bCs/>
          <w:sz w:val="26"/>
          <w:szCs w:val="26"/>
        </w:rPr>
      </w:pPr>
      <w:r>
        <w:rPr>
          <w:bCs/>
          <w:sz w:val="26"/>
          <w:szCs w:val="26"/>
        </w:rPr>
        <w:t xml:space="preserve">Kỹ năng ngoại ngữ: </w:t>
      </w:r>
      <w:r w:rsidRPr="005D0176">
        <w:rPr>
          <w:bCs/>
          <w:sz w:val="26"/>
          <w:szCs w:val="26"/>
        </w:rPr>
        <w:t xml:space="preserve">Sinh viên tốt nghiệp đạt </w:t>
      </w:r>
      <w:r>
        <w:rPr>
          <w:bCs/>
          <w:sz w:val="26"/>
          <w:szCs w:val="26"/>
        </w:rPr>
        <w:t>năng lực Tiếng Anh bậc 3 theo Khung năng lực ngoại ngữ 6 bậc dùng cho Việt Nam</w:t>
      </w:r>
      <w:r w:rsidR="00F5650E">
        <w:rPr>
          <w:bCs/>
          <w:sz w:val="26"/>
          <w:szCs w:val="26"/>
        </w:rPr>
        <w:t>;</w:t>
      </w:r>
    </w:p>
    <w:p w:rsidR="00E85FA5" w:rsidRPr="00E85FA5" w:rsidRDefault="00E85FA5" w:rsidP="00F9555F">
      <w:pPr>
        <w:pStyle w:val="ListParagraph"/>
        <w:numPr>
          <w:ilvl w:val="0"/>
          <w:numId w:val="29"/>
        </w:numPr>
        <w:tabs>
          <w:tab w:val="left" w:pos="990"/>
        </w:tabs>
        <w:spacing w:before="120"/>
        <w:ind w:left="0" w:firstLine="720"/>
        <w:jc w:val="both"/>
        <w:rPr>
          <w:bCs/>
          <w:sz w:val="26"/>
          <w:szCs w:val="26"/>
        </w:rPr>
      </w:pPr>
      <w:r w:rsidRPr="00E85FA5">
        <w:rPr>
          <w:bCs/>
          <w:sz w:val="26"/>
          <w:szCs w:val="26"/>
        </w:rPr>
        <w:t xml:space="preserve">Kỹ năng tin học: Sinh viên tốt nghiệp đạt chuẩn kỹ năng sử dụng công nghệ thông tin cơ bản </w:t>
      </w:r>
      <w:proofErr w:type="gramStart"/>
      <w:r w:rsidRPr="00E85FA5">
        <w:rPr>
          <w:bCs/>
          <w:sz w:val="26"/>
          <w:szCs w:val="26"/>
        </w:rPr>
        <w:t>theo</w:t>
      </w:r>
      <w:proofErr w:type="gramEnd"/>
      <w:r w:rsidRPr="00E85FA5">
        <w:rPr>
          <w:bCs/>
          <w:sz w:val="26"/>
          <w:szCs w:val="26"/>
        </w:rPr>
        <w:t xml:space="preserve"> quy định hiện hành về Chuẩn kỹ năng sử dụng công nghệ thông tin do Bộ Thông tin và Truyền thông ban hành.</w:t>
      </w:r>
    </w:p>
    <w:p w:rsidR="00E257A9" w:rsidRPr="000B036D" w:rsidRDefault="00E257A9" w:rsidP="00C24FF9">
      <w:pPr>
        <w:spacing w:before="120"/>
        <w:ind w:left="270"/>
        <w:jc w:val="both"/>
        <w:rPr>
          <w:b/>
          <w:bCs/>
          <w:sz w:val="26"/>
          <w:szCs w:val="26"/>
        </w:rPr>
      </w:pPr>
      <w:r w:rsidRPr="000B036D">
        <w:rPr>
          <w:b/>
          <w:bCs/>
          <w:sz w:val="26"/>
          <w:szCs w:val="26"/>
        </w:rPr>
        <w:t>2.3</w:t>
      </w:r>
      <w:r w:rsidR="000B036D" w:rsidRPr="000B036D">
        <w:rPr>
          <w:b/>
          <w:bCs/>
          <w:sz w:val="26"/>
          <w:szCs w:val="26"/>
        </w:rPr>
        <w:t>.</w:t>
      </w:r>
      <w:r w:rsidRPr="000B036D">
        <w:rPr>
          <w:b/>
          <w:bCs/>
          <w:sz w:val="26"/>
          <w:szCs w:val="26"/>
        </w:rPr>
        <w:t xml:space="preserve"> Thái độ</w:t>
      </w:r>
    </w:p>
    <w:p w:rsidR="00E257A9" w:rsidRPr="00411D4F" w:rsidRDefault="00E257A9" w:rsidP="00F9555F">
      <w:pPr>
        <w:spacing w:before="120"/>
        <w:ind w:firstLine="720"/>
        <w:jc w:val="both"/>
        <w:rPr>
          <w:bCs/>
          <w:sz w:val="26"/>
          <w:szCs w:val="26"/>
        </w:rPr>
      </w:pPr>
      <w:r w:rsidRPr="00411D4F">
        <w:rPr>
          <w:bCs/>
          <w:sz w:val="26"/>
          <w:szCs w:val="26"/>
        </w:rPr>
        <w:t>Sinh viên có các nhận thức và thái độ như sau:</w:t>
      </w:r>
    </w:p>
    <w:p w:rsidR="00E257A9" w:rsidRPr="00411D4F" w:rsidRDefault="00E257A9" w:rsidP="00F9555F">
      <w:pPr>
        <w:pStyle w:val="ListParagraph"/>
        <w:numPr>
          <w:ilvl w:val="0"/>
          <w:numId w:val="29"/>
        </w:numPr>
        <w:tabs>
          <w:tab w:val="left" w:pos="990"/>
        </w:tabs>
        <w:spacing w:before="120"/>
        <w:ind w:left="0" w:firstLine="720"/>
        <w:jc w:val="both"/>
        <w:rPr>
          <w:bCs/>
          <w:sz w:val="26"/>
          <w:szCs w:val="26"/>
        </w:rPr>
      </w:pPr>
      <w:r w:rsidRPr="00411D4F">
        <w:rPr>
          <w:bCs/>
          <w:sz w:val="26"/>
          <w:szCs w:val="26"/>
        </w:rPr>
        <w:t>Ý thức trách nhiệm</w:t>
      </w:r>
      <w:r w:rsidR="00F5650E">
        <w:rPr>
          <w:bCs/>
          <w:sz w:val="26"/>
          <w:szCs w:val="26"/>
        </w:rPr>
        <w:t xml:space="preserve"> và phục vụ xã hội, nghề nghiệp;</w:t>
      </w:r>
    </w:p>
    <w:p w:rsidR="00E257A9" w:rsidRPr="00411D4F" w:rsidRDefault="00E257A9" w:rsidP="00F9555F">
      <w:pPr>
        <w:pStyle w:val="ListParagraph"/>
        <w:numPr>
          <w:ilvl w:val="0"/>
          <w:numId w:val="29"/>
        </w:numPr>
        <w:tabs>
          <w:tab w:val="left" w:pos="990"/>
        </w:tabs>
        <w:spacing w:before="120"/>
        <w:ind w:left="0" w:firstLine="720"/>
        <w:jc w:val="both"/>
        <w:rPr>
          <w:bCs/>
          <w:sz w:val="26"/>
          <w:szCs w:val="26"/>
        </w:rPr>
      </w:pPr>
      <w:r w:rsidRPr="00411D4F">
        <w:rPr>
          <w:bCs/>
          <w:sz w:val="26"/>
          <w:szCs w:val="26"/>
        </w:rPr>
        <w:t xml:space="preserve">Tôn trọng các nguyên tắc đạo đức </w:t>
      </w:r>
      <w:proofErr w:type="gramStart"/>
      <w:r w:rsidRPr="00411D4F">
        <w:rPr>
          <w:bCs/>
          <w:sz w:val="26"/>
          <w:szCs w:val="26"/>
        </w:rPr>
        <w:t>chung</w:t>
      </w:r>
      <w:proofErr w:type="gramEnd"/>
      <w:r w:rsidRPr="00411D4F">
        <w:rPr>
          <w:bCs/>
          <w:sz w:val="26"/>
          <w:szCs w:val="26"/>
        </w:rPr>
        <w:t xml:space="preserve"> và đạo đức nghề nghiệp.</w:t>
      </w:r>
    </w:p>
    <w:p w:rsidR="00327A9A" w:rsidRPr="000B036D" w:rsidRDefault="00327A9A" w:rsidP="00C24FF9">
      <w:pPr>
        <w:spacing w:before="120"/>
        <w:ind w:left="270"/>
        <w:jc w:val="both"/>
        <w:rPr>
          <w:b/>
          <w:bCs/>
          <w:sz w:val="26"/>
          <w:szCs w:val="26"/>
        </w:rPr>
      </w:pPr>
      <w:r w:rsidRPr="000B036D">
        <w:rPr>
          <w:b/>
          <w:bCs/>
          <w:sz w:val="26"/>
          <w:szCs w:val="26"/>
        </w:rPr>
        <w:t>2.4</w:t>
      </w:r>
      <w:r w:rsidR="002A3258">
        <w:rPr>
          <w:b/>
          <w:bCs/>
          <w:sz w:val="26"/>
          <w:szCs w:val="26"/>
        </w:rPr>
        <w:t>.</w:t>
      </w:r>
      <w:r w:rsidRPr="000B036D">
        <w:rPr>
          <w:b/>
          <w:bCs/>
          <w:sz w:val="26"/>
          <w:szCs w:val="26"/>
        </w:rPr>
        <w:t xml:space="preserve"> Vị trí việc làm sau khi tốt nghiệp</w:t>
      </w:r>
    </w:p>
    <w:p w:rsidR="00327A9A" w:rsidRPr="00411D4F" w:rsidRDefault="00327A9A" w:rsidP="00F9555F">
      <w:pPr>
        <w:spacing w:before="120"/>
        <w:ind w:firstLine="720"/>
        <w:jc w:val="both"/>
        <w:rPr>
          <w:bCs/>
          <w:sz w:val="26"/>
          <w:szCs w:val="26"/>
        </w:rPr>
      </w:pPr>
      <w:r w:rsidRPr="00411D4F">
        <w:rPr>
          <w:bCs/>
          <w:sz w:val="26"/>
          <w:szCs w:val="26"/>
        </w:rPr>
        <w:t>Sau khi ra trường, sinh viên có thể đảm nhận những công việc sau:</w:t>
      </w:r>
    </w:p>
    <w:p w:rsidR="00327A9A" w:rsidRPr="00411D4F" w:rsidRDefault="00327A9A" w:rsidP="00F9555F">
      <w:pPr>
        <w:pStyle w:val="ListParagraph"/>
        <w:numPr>
          <w:ilvl w:val="0"/>
          <w:numId w:val="29"/>
        </w:numPr>
        <w:tabs>
          <w:tab w:val="left" w:pos="990"/>
        </w:tabs>
        <w:spacing w:before="120"/>
        <w:ind w:left="0" w:firstLine="720"/>
        <w:jc w:val="both"/>
        <w:rPr>
          <w:bCs/>
          <w:sz w:val="26"/>
          <w:szCs w:val="26"/>
        </w:rPr>
      </w:pPr>
      <w:r w:rsidRPr="00411D4F">
        <w:rPr>
          <w:bCs/>
          <w:sz w:val="26"/>
          <w:szCs w:val="26"/>
        </w:rPr>
        <w:t xml:space="preserve">Kiểm toán viên độc lập </w:t>
      </w:r>
      <w:r w:rsidR="00F5650E">
        <w:rPr>
          <w:bCs/>
          <w:sz w:val="26"/>
          <w:szCs w:val="26"/>
        </w:rPr>
        <w:t>tại các doanh nghiệp kiểm toán;</w:t>
      </w:r>
    </w:p>
    <w:p w:rsidR="00327A9A" w:rsidRPr="00411D4F" w:rsidRDefault="00327A9A" w:rsidP="00F9555F">
      <w:pPr>
        <w:pStyle w:val="ListParagraph"/>
        <w:numPr>
          <w:ilvl w:val="0"/>
          <w:numId w:val="29"/>
        </w:numPr>
        <w:tabs>
          <w:tab w:val="left" w:pos="990"/>
        </w:tabs>
        <w:spacing w:before="120"/>
        <w:ind w:left="0" w:firstLine="720"/>
        <w:jc w:val="both"/>
        <w:rPr>
          <w:bCs/>
          <w:sz w:val="26"/>
          <w:szCs w:val="26"/>
        </w:rPr>
      </w:pPr>
      <w:r w:rsidRPr="00411D4F">
        <w:rPr>
          <w:bCs/>
          <w:sz w:val="26"/>
          <w:szCs w:val="26"/>
        </w:rPr>
        <w:t xml:space="preserve">Kế toán hoặc </w:t>
      </w:r>
      <w:r w:rsidR="00AD23BF">
        <w:rPr>
          <w:bCs/>
          <w:sz w:val="26"/>
          <w:szCs w:val="26"/>
        </w:rPr>
        <w:t>K</w:t>
      </w:r>
      <w:r w:rsidRPr="00411D4F">
        <w:rPr>
          <w:bCs/>
          <w:sz w:val="26"/>
          <w:szCs w:val="26"/>
        </w:rPr>
        <w:t>iểm toán viên nội bộ tại các doanh nghiệp sản xuất kinh doanh.</w:t>
      </w:r>
    </w:p>
    <w:p w:rsidR="00327A9A" w:rsidRPr="00411D4F" w:rsidRDefault="00327A9A" w:rsidP="00C24FF9">
      <w:pPr>
        <w:spacing w:before="120"/>
        <w:ind w:firstLine="720"/>
        <w:jc w:val="both"/>
        <w:rPr>
          <w:bCs/>
          <w:sz w:val="26"/>
          <w:szCs w:val="26"/>
        </w:rPr>
      </w:pPr>
      <w:r w:rsidRPr="00411D4F">
        <w:rPr>
          <w:bCs/>
          <w:sz w:val="26"/>
          <w:szCs w:val="26"/>
        </w:rPr>
        <w:t>Đồng thời có thể phát triển nghề nghiệp trong những loại hình tổ chức khác như kiểm toán nhà nước, bộ phận kiểm toán nội bộ tại ngân hàng, đơn vị hành chính sự nghiệp.</w:t>
      </w:r>
    </w:p>
    <w:p w:rsidR="00327A9A" w:rsidRPr="000B036D" w:rsidRDefault="00327A9A" w:rsidP="00C24FF9">
      <w:pPr>
        <w:spacing w:before="120"/>
        <w:ind w:left="270"/>
        <w:jc w:val="both"/>
        <w:rPr>
          <w:b/>
          <w:bCs/>
          <w:sz w:val="26"/>
          <w:szCs w:val="26"/>
        </w:rPr>
      </w:pPr>
      <w:r w:rsidRPr="000B036D">
        <w:rPr>
          <w:b/>
          <w:bCs/>
          <w:sz w:val="26"/>
          <w:szCs w:val="26"/>
        </w:rPr>
        <w:t>2.5</w:t>
      </w:r>
      <w:r w:rsidR="00112993">
        <w:rPr>
          <w:b/>
          <w:bCs/>
          <w:sz w:val="26"/>
          <w:szCs w:val="26"/>
        </w:rPr>
        <w:t>.</w:t>
      </w:r>
      <w:r w:rsidRPr="000B036D">
        <w:rPr>
          <w:b/>
          <w:bCs/>
          <w:sz w:val="26"/>
          <w:szCs w:val="26"/>
        </w:rPr>
        <w:t xml:space="preserve"> Khả năng học tập nâng cao trình độ sau khi ra trường</w:t>
      </w:r>
    </w:p>
    <w:p w:rsidR="00327A9A" w:rsidRPr="00411D4F" w:rsidRDefault="00327A9A" w:rsidP="00C24FF9">
      <w:pPr>
        <w:spacing w:before="120"/>
        <w:ind w:firstLine="720"/>
        <w:jc w:val="both"/>
        <w:rPr>
          <w:bCs/>
          <w:sz w:val="26"/>
          <w:szCs w:val="26"/>
        </w:rPr>
      </w:pPr>
      <w:r w:rsidRPr="00411D4F">
        <w:rPr>
          <w:bCs/>
          <w:sz w:val="26"/>
          <w:szCs w:val="26"/>
        </w:rPr>
        <w:t>Sau khi ra trường, sinh viên có khả năng tiếp tục học tập nâng cao trình độ thông qua:</w:t>
      </w:r>
    </w:p>
    <w:p w:rsidR="00327A9A" w:rsidRPr="00411D4F" w:rsidRDefault="00327A9A" w:rsidP="00F9555F">
      <w:pPr>
        <w:pStyle w:val="ListParagraph"/>
        <w:numPr>
          <w:ilvl w:val="0"/>
          <w:numId w:val="29"/>
        </w:numPr>
        <w:tabs>
          <w:tab w:val="left" w:pos="990"/>
        </w:tabs>
        <w:spacing w:before="120"/>
        <w:ind w:left="0" w:firstLine="720"/>
        <w:jc w:val="both"/>
        <w:rPr>
          <w:bCs/>
          <w:sz w:val="26"/>
          <w:szCs w:val="26"/>
        </w:rPr>
      </w:pPr>
      <w:r w:rsidRPr="00411D4F">
        <w:rPr>
          <w:bCs/>
          <w:sz w:val="26"/>
          <w:szCs w:val="26"/>
        </w:rPr>
        <w:t xml:space="preserve">Các chương trình cấp chứng </w:t>
      </w:r>
      <w:r w:rsidR="00C133F1">
        <w:rPr>
          <w:bCs/>
          <w:sz w:val="26"/>
          <w:szCs w:val="26"/>
        </w:rPr>
        <w:t>chỉ nghề nghiệp trong lĩnh vực Kế toán – K</w:t>
      </w:r>
      <w:r w:rsidRPr="00411D4F">
        <w:rPr>
          <w:bCs/>
          <w:sz w:val="26"/>
          <w:szCs w:val="26"/>
        </w:rPr>
        <w:t xml:space="preserve">iểm toán như </w:t>
      </w:r>
      <w:r w:rsidR="00C133F1">
        <w:rPr>
          <w:bCs/>
          <w:sz w:val="26"/>
          <w:szCs w:val="26"/>
        </w:rPr>
        <w:t>K</w:t>
      </w:r>
      <w:r w:rsidRPr="00411D4F">
        <w:rPr>
          <w:bCs/>
          <w:sz w:val="26"/>
          <w:szCs w:val="26"/>
        </w:rPr>
        <w:t xml:space="preserve">ế toán trưởng, </w:t>
      </w:r>
      <w:r w:rsidR="00C133F1">
        <w:rPr>
          <w:bCs/>
          <w:sz w:val="26"/>
          <w:szCs w:val="26"/>
        </w:rPr>
        <w:t>K</w:t>
      </w:r>
      <w:r w:rsidR="00A43333">
        <w:rPr>
          <w:bCs/>
          <w:sz w:val="26"/>
          <w:szCs w:val="26"/>
        </w:rPr>
        <w:t>iểm toán viên hành nghề, K</w:t>
      </w:r>
      <w:r w:rsidRPr="00411D4F">
        <w:rPr>
          <w:bCs/>
          <w:sz w:val="26"/>
          <w:szCs w:val="26"/>
        </w:rPr>
        <w:t>ế toán công chứng</w:t>
      </w:r>
      <w:proofErr w:type="gramStart"/>
      <w:r w:rsidR="00F5650E">
        <w:rPr>
          <w:bCs/>
          <w:sz w:val="26"/>
          <w:szCs w:val="26"/>
        </w:rPr>
        <w:t>;</w:t>
      </w:r>
      <w:r w:rsidRPr="00411D4F">
        <w:rPr>
          <w:bCs/>
          <w:sz w:val="26"/>
          <w:szCs w:val="26"/>
        </w:rPr>
        <w:t>…</w:t>
      </w:r>
      <w:proofErr w:type="gramEnd"/>
    </w:p>
    <w:p w:rsidR="00327A9A" w:rsidRPr="00411D4F" w:rsidRDefault="00327A9A" w:rsidP="00F9555F">
      <w:pPr>
        <w:pStyle w:val="ListParagraph"/>
        <w:numPr>
          <w:ilvl w:val="0"/>
          <w:numId w:val="29"/>
        </w:numPr>
        <w:tabs>
          <w:tab w:val="left" w:pos="990"/>
        </w:tabs>
        <w:spacing w:before="120"/>
        <w:ind w:left="0" w:firstLine="720"/>
        <w:jc w:val="both"/>
        <w:rPr>
          <w:bCs/>
          <w:sz w:val="26"/>
          <w:szCs w:val="26"/>
        </w:rPr>
      </w:pPr>
      <w:r w:rsidRPr="00411D4F">
        <w:rPr>
          <w:bCs/>
          <w:sz w:val="26"/>
          <w:szCs w:val="26"/>
        </w:rPr>
        <w:t xml:space="preserve">Các chương trình sau đại học như </w:t>
      </w:r>
      <w:r w:rsidR="00525752">
        <w:rPr>
          <w:bCs/>
          <w:sz w:val="26"/>
          <w:szCs w:val="26"/>
        </w:rPr>
        <w:t>T</w:t>
      </w:r>
      <w:r w:rsidRPr="00411D4F">
        <w:rPr>
          <w:bCs/>
          <w:sz w:val="26"/>
          <w:szCs w:val="26"/>
        </w:rPr>
        <w:t xml:space="preserve">hạc sĩ ngành </w:t>
      </w:r>
      <w:r w:rsidR="00190005">
        <w:rPr>
          <w:bCs/>
          <w:sz w:val="26"/>
          <w:szCs w:val="26"/>
        </w:rPr>
        <w:t>Kế toán – Kiểm toán và các ngành gần như Tài chính- Ngân hàng, Q</w:t>
      </w:r>
      <w:r w:rsidRPr="00411D4F">
        <w:rPr>
          <w:bCs/>
          <w:sz w:val="26"/>
          <w:szCs w:val="26"/>
        </w:rPr>
        <w:t>uản trị kinh doanh.</w:t>
      </w:r>
    </w:p>
    <w:p w:rsidR="00327A9A" w:rsidRPr="000B036D" w:rsidRDefault="00327A9A" w:rsidP="00C24FF9">
      <w:pPr>
        <w:spacing w:before="120"/>
        <w:ind w:left="270"/>
        <w:jc w:val="both"/>
        <w:rPr>
          <w:b/>
          <w:bCs/>
          <w:sz w:val="26"/>
          <w:szCs w:val="26"/>
        </w:rPr>
      </w:pPr>
      <w:r w:rsidRPr="000B036D">
        <w:rPr>
          <w:b/>
          <w:bCs/>
          <w:sz w:val="26"/>
          <w:szCs w:val="26"/>
        </w:rPr>
        <w:lastRenderedPageBreak/>
        <w:t>2.6</w:t>
      </w:r>
      <w:r w:rsidR="00112993">
        <w:rPr>
          <w:b/>
          <w:bCs/>
          <w:sz w:val="26"/>
          <w:szCs w:val="26"/>
        </w:rPr>
        <w:t>.</w:t>
      </w:r>
      <w:r w:rsidRPr="000B036D">
        <w:rPr>
          <w:b/>
          <w:bCs/>
          <w:sz w:val="26"/>
          <w:szCs w:val="26"/>
        </w:rPr>
        <w:t xml:space="preserve"> Các chương trình, tài liệu, chuẩn quốc tế mà Khoa tham khảo</w:t>
      </w:r>
    </w:p>
    <w:p w:rsidR="00327A9A" w:rsidRPr="00411D4F" w:rsidRDefault="00327A9A" w:rsidP="00C24FF9">
      <w:pPr>
        <w:spacing w:before="120"/>
        <w:ind w:firstLine="720"/>
        <w:jc w:val="both"/>
        <w:rPr>
          <w:bCs/>
          <w:sz w:val="26"/>
          <w:szCs w:val="26"/>
        </w:rPr>
      </w:pPr>
      <w:r w:rsidRPr="00411D4F">
        <w:rPr>
          <w:bCs/>
          <w:sz w:val="26"/>
          <w:szCs w:val="26"/>
        </w:rPr>
        <w:t>Để xây dựng chương trình đào tạo này, Khoa tham khảo các chương trình và tiêu chuẩn sau:</w:t>
      </w:r>
    </w:p>
    <w:p w:rsidR="00327A9A" w:rsidRPr="00411D4F" w:rsidRDefault="00327A9A" w:rsidP="00F9555F">
      <w:pPr>
        <w:pStyle w:val="ListParagraph"/>
        <w:numPr>
          <w:ilvl w:val="0"/>
          <w:numId w:val="29"/>
        </w:numPr>
        <w:tabs>
          <w:tab w:val="left" w:pos="990"/>
        </w:tabs>
        <w:spacing w:before="120"/>
        <w:ind w:left="0" w:firstLine="720"/>
        <w:jc w:val="both"/>
        <w:rPr>
          <w:bCs/>
          <w:sz w:val="26"/>
          <w:szCs w:val="26"/>
        </w:rPr>
      </w:pPr>
      <w:r w:rsidRPr="00411D4F">
        <w:rPr>
          <w:bCs/>
          <w:sz w:val="26"/>
          <w:szCs w:val="26"/>
        </w:rPr>
        <w:t>Các tiê</w:t>
      </w:r>
      <w:r w:rsidR="007D37E8">
        <w:rPr>
          <w:bCs/>
          <w:sz w:val="26"/>
          <w:szCs w:val="26"/>
        </w:rPr>
        <w:t>u chuẩn về đào tạo nghề nghiệp Kế toán, K</w:t>
      </w:r>
      <w:r w:rsidRPr="00411D4F">
        <w:rPr>
          <w:bCs/>
          <w:sz w:val="26"/>
          <w:szCs w:val="26"/>
        </w:rPr>
        <w:t>iểm toán quốc tế do Liên đoàn Kế toán quốc tế (IFAC) ban hành</w:t>
      </w:r>
      <w:r w:rsidR="00F5650E">
        <w:rPr>
          <w:bCs/>
          <w:sz w:val="26"/>
          <w:szCs w:val="26"/>
        </w:rPr>
        <w:t>;</w:t>
      </w:r>
    </w:p>
    <w:p w:rsidR="00327A9A" w:rsidRPr="00411D4F" w:rsidRDefault="007D37E8" w:rsidP="00F9555F">
      <w:pPr>
        <w:pStyle w:val="ListParagraph"/>
        <w:numPr>
          <w:ilvl w:val="0"/>
          <w:numId w:val="29"/>
        </w:numPr>
        <w:tabs>
          <w:tab w:val="left" w:pos="990"/>
        </w:tabs>
        <w:spacing w:before="120"/>
        <w:ind w:left="0" w:firstLine="720"/>
        <w:jc w:val="both"/>
        <w:rPr>
          <w:bCs/>
          <w:sz w:val="26"/>
          <w:szCs w:val="26"/>
        </w:rPr>
      </w:pPr>
      <w:r>
        <w:rPr>
          <w:bCs/>
          <w:sz w:val="26"/>
          <w:szCs w:val="26"/>
        </w:rPr>
        <w:t>Chương trình đào tạo ngành Kế toán – K</w:t>
      </w:r>
      <w:r w:rsidR="00327A9A" w:rsidRPr="00411D4F">
        <w:rPr>
          <w:bCs/>
          <w:sz w:val="26"/>
          <w:szCs w:val="26"/>
        </w:rPr>
        <w:t xml:space="preserve">iểm toán của một số trường đại học trên thế giới và Việt </w:t>
      </w:r>
      <w:r w:rsidR="00480984">
        <w:rPr>
          <w:bCs/>
          <w:sz w:val="26"/>
          <w:szCs w:val="26"/>
        </w:rPr>
        <w:t>N</w:t>
      </w:r>
      <w:r w:rsidR="00327A9A" w:rsidRPr="00411D4F">
        <w:rPr>
          <w:bCs/>
          <w:sz w:val="26"/>
          <w:szCs w:val="26"/>
        </w:rPr>
        <w:t>am.</w:t>
      </w:r>
    </w:p>
    <w:p w:rsidR="00495E11" w:rsidRPr="00411D4F" w:rsidRDefault="00327A9A" w:rsidP="00C24FF9">
      <w:pPr>
        <w:spacing w:before="120"/>
        <w:jc w:val="both"/>
        <w:rPr>
          <w:b/>
          <w:bCs/>
          <w:sz w:val="26"/>
          <w:szCs w:val="26"/>
        </w:rPr>
      </w:pPr>
      <w:r w:rsidRPr="00411D4F">
        <w:rPr>
          <w:b/>
          <w:bCs/>
          <w:sz w:val="26"/>
          <w:szCs w:val="26"/>
        </w:rPr>
        <w:t>3</w:t>
      </w:r>
      <w:r w:rsidR="00495E11" w:rsidRPr="00411D4F">
        <w:rPr>
          <w:b/>
          <w:bCs/>
          <w:sz w:val="26"/>
          <w:szCs w:val="26"/>
        </w:rPr>
        <w:t>. Thời gian đào tạo</w:t>
      </w:r>
    </w:p>
    <w:p w:rsidR="00CB6593" w:rsidRPr="00411D4F" w:rsidRDefault="005D5BDA" w:rsidP="00F9555F">
      <w:pPr>
        <w:spacing w:before="120"/>
        <w:ind w:firstLine="709"/>
        <w:jc w:val="both"/>
        <w:rPr>
          <w:bCs/>
          <w:sz w:val="26"/>
          <w:szCs w:val="26"/>
        </w:rPr>
      </w:pPr>
      <w:r>
        <w:rPr>
          <w:bCs/>
          <w:sz w:val="26"/>
          <w:szCs w:val="26"/>
        </w:rPr>
        <w:tab/>
      </w:r>
      <w:proofErr w:type="gramStart"/>
      <w:r w:rsidR="00AB0506">
        <w:rPr>
          <w:bCs/>
          <w:sz w:val="26"/>
          <w:szCs w:val="26"/>
        </w:rPr>
        <w:t>Chương trình đào tạo tổ chức 4 năm</w:t>
      </w:r>
      <w:r w:rsidR="00F9555F">
        <w:rPr>
          <w:bCs/>
          <w:sz w:val="26"/>
          <w:szCs w:val="26"/>
        </w:rPr>
        <w:t xml:space="preserve"> với</w:t>
      </w:r>
      <w:r w:rsidR="00994457">
        <w:rPr>
          <w:bCs/>
          <w:sz w:val="26"/>
          <w:szCs w:val="26"/>
        </w:rPr>
        <w:t xml:space="preserve"> 11 học kỳ.</w:t>
      </w:r>
      <w:proofErr w:type="gramEnd"/>
    </w:p>
    <w:p w:rsidR="00495E11" w:rsidRPr="00411D4F" w:rsidRDefault="00327A9A" w:rsidP="00C24FF9">
      <w:pPr>
        <w:spacing w:before="120"/>
        <w:jc w:val="both"/>
        <w:rPr>
          <w:b/>
          <w:bCs/>
          <w:sz w:val="26"/>
          <w:szCs w:val="26"/>
        </w:rPr>
      </w:pPr>
      <w:r w:rsidRPr="00411D4F">
        <w:rPr>
          <w:b/>
          <w:bCs/>
          <w:sz w:val="26"/>
          <w:szCs w:val="26"/>
        </w:rPr>
        <w:t>4</w:t>
      </w:r>
      <w:r w:rsidR="00495E11" w:rsidRPr="00411D4F">
        <w:rPr>
          <w:b/>
          <w:bCs/>
          <w:sz w:val="26"/>
          <w:szCs w:val="26"/>
        </w:rPr>
        <w:t>. Khối lượng kiến thức toàn khoá</w:t>
      </w:r>
    </w:p>
    <w:p w:rsidR="00CB6593" w:rsidRPr="00411D4F" w:rsidRDefault="005D5BDA" w:rsidP="00F9555F">
      <w:pPr>
        <w:spacing w:before="120"/>
        <w:ind w:firstLine="709"/>
        <w:jc w:val="both"/>
        <w:rPr>
          <w:bCs/>
          <w:sz w:val="26"/>
          <w:szCs w:val="26"/>
        </w:rPr>
      </w:pPr>
      <w:r>
        <w:rPr>
          <w:bCs/>
          <w:sz w:val="26"/>
          <w:szCs w:val="26"/>
        </w:rPr>
        <w:tab/>
      </w:r>
      <w:r w:rsidR="00CB6593" w:rsidRPr="00411D4F">
        <w:rPr>
          <w:bCs/>
          <w:sz w:val="26"/>
          <w:szCs w:val="26"/>
        </w:rPr>
        <w:t>Tổng khối</w:t>
      </w:r>
      <w:r w:rsidR="00462A24">
        <w:rPr>
          <w:bCs/>
          <w:sz w:val="26"/>
          <w:szCs w:val="26"/>
        </w:rPr>
        <w:t xml:space="preserve"> </w:t>
      </w:r>
      <w:r w:rsidR="00CB6593" w:rsidRPr="00411D4F">
        <w:rPr>
          <w:bCs/>
          <w:sz w:val="26"/>
          <w:szCs w:val="26"/>
        </w:rPr>
        <w:t xml:space="preserve">lượng kiến thức tích lũy cho toàn khóa tối thiểu là </w:t>
      </w:r>
      <w:r w:rsidR="00CB6593" w:rsidRPr="00F9555F">
        <w:rPr>
          <w:b/>
          <w:bCs/>
          <w:sz w:val="26"/>
          <w:szCs w:val="26"/>
        </w:rPr>
        <w:t>1</w:t>
      </w:r>
      <w:r w:rsidR="00D707BA" w:rsidRPr="00F9555F">
        <w:rPr>
          <w:b/>
          <w:bCs/>
          <w:sz w:val="26"/>
          <w:szCs w:val="26"/>
        </w:rPr>
        <w:t>4</w:t>
      </w:r>
      <w:r w:rsidR="00E25E85">
        <w:rPr>
          <w:b/>
          <w:bCs/>
          <w:sz w:val="26"/>
          <w:szCs w:val="26"/>
        </w:rPr>
        <w:t>1</w:t>
      </w:r>
      <w:r w:rsidR="00CB6593" w:rsidRPr="00F9555F">
        <w:rPr>
          <w:bCs/>
          <w:sz w:val="26"/>
          <w:szCs w:val="26"/>
        </w:rPr>
        <w:t xml:space="preserve"> tín chỉ</w:t>
      </w:r>
      <w:r w:rsidR="00CB6593" w:rsidRPr="00411D4F">
        <w:rPr>
          <w:bCs/>
          <w:sz w:val="26"/>
          <w:szCs w:val="26"/>
        </w:rPr>
        <w:t>, không bao</w:t>
      </w:r>
      <w:r w:rsidR="00F9555F">
        <w:rPr>
          <w:bCs/>
          <w:sz w:val="26"/>
          <w:szCs w:val="26"/>
        </w:rPr>
        <w:t xml:space="preserve"> </w:t>
      </w:r>
      <w:r w:rsidR="00CB6593" w:rsidRPr="00411D4F">
        <w:rPr>
          <w:bCs/>
          <w:sz w:val="26"/>
          <w:szCs w:val="26"/>
        </w:rPr>
        <w:t>gồm Giáo dục Thể chất (5 tí</w:t>
      </w:r>
      <w:r w:rsidR="007D2FD7">
        <w:rPr>
          <w:bCs/>
          <w:sz w:val="26"/>
          <w:szCs w:val="26"/>
        </w:rPr>
        <w:t>n chỉ) và Giáo dục Quốc phòng (8</w:t>
      </w:r>
      <w:r w:rsidR="00CB6593" w:rsidRPr="00411D4F">
        <w:rPr>
          <w:bCs/>
          <w:sz w:val="26"/>
          <w:szCs w:val="26"/>
        </w:rPr>
        <w:t xml:space="preserve"> tín chỉ).</w:t>
      </w:r>
    </w:p>
    <w:p w:rsidR="00495E11" w:rsidRPr="00411D4F" w:rsidRDefault="00327A9A" w:rsidP="00C24FF9">
      <w:pPr>
        <w:spacing w:before="120"/>
        <w:jc w:val="both"/>
        <w:rPr>
          <w:b/>
          <w:bCs/>
          <w:sz w:val="26"/>
          <w:szCs w:val="26"/>
        </w:rPr>
      </w:pPr>
      <w:r w:rsidRPr="00411D4F">
        <w:rPr>
          <w:b/>
          <w:bCs/>
          <w:sz w:val="26"/>
          <w:szCs w:val="26"/>
        </w:rPr>
        <w:t>5</w:t>
      </w:r>
      <w:r w:rsidR="00951CE3">
        <w:rPr>
          <w:b/>
          <w:bCs/>
          <w:sz w:val="26"/>
          <w:szCs w:val="26"/>
        </w:rPr>
        <w:t xml:space="preserve">. </w:t>
      </w:r>
      <w:r w:rsidR="00495E11" w:rsidRPr="00411D4F">
        <w:rPr>
          <w:b/>
          <w:bCs/>
          <w:sz w:val="26"/>
          <w:szCs w:val="26"/>
        </w:rPr>
        <w:t>Đối tượng tuyển sinh</w:t>
      </w:r>
    </w:p>
    <w:p w:rsidR="00E257A9" w:rsidRPr="00411D4F" w:rsidRDefault="005D5BDA" w:rsidP="00F9555F">
      <w:pPr>
        <w:spacing w:before="120"/>
        <w:ind w:firstLine="567"/>
        <w:jc w:val="both"/>
        <w:rPr>
          <w:rFonts w:eastAsia="Arial"/>
          <w:sz w:val="26"/>
          <w:szCs w:val="26"/>
        </w:rPr>
      </w:pPr>
      <w:r>
        <w:rPr>
          <w:rFonts w:eastAsia="Arial"/>
          <w:sz w:val="26"/>
          <w:szCs w:val="26"/>
        </w:rPr>
        <w:tab/>
      </w:r>
      <w:r w:rsidR="00E257A9" w:rsidRPr="00411D4F">
        <w:rPr>
          <w:rFonts w:eastAsia="Arial"/>
          <w:sz w:val="26"/>
          <w:szCs w:val="26"/>
        </w:rPr>
        <w:t xml:space="preserve">Công dân đã có bằng tốt nghiệp THPT hoặc tương đương </w:t>
      </w:r>
      <w:proofErr w:type="gramStart"/>
      <w:r w:rsidR="00E257A9" w:rsidRPr="00411D4F">
        <w:rPr>
          <w:rFonts w:eastAsia="Arial"/>
          <w:sz w:val="26"/>
          <w:szCs w:val="26"/>
        </w:rPr>
        <w:t>theo</w:t>
      </w:r>
      <w:proofErr w:type="gramEnd"/>
      <w:r w:rsidR="00E257A9" w:rsidRPr="00411D4F">
        <w:rPr>
          <w:rFonts w:eastAsia="Arial"/>
          <w:sz w:val="26"/>
          <w:szCs w:val="26"/>
        </w:rPr>
        <w:t xml:space="preserve"> quy định tại Quy chế tuyển sinh đại học, cao đẳng hệ chính quy </w:t>
      </w:r>
      <w:r w:rsidR="00F9555F">
        <w:rPr>
          <w:rFonts w:eastAsia="Arial"/>
          <w:sz w:val="26"/>
          <w:szCs w:val="26"/>
        </w:rPr>
        <w:t>hiện hành</w:t>
      </w:r>
      <w:r w:rsidR="00E257A9" w:rsidRPr="00411D4F">
        <w:rPr>
          <w:rFonts w:eastAsia="Arial"/>
          <w:sz w:val="26"/>
          <w:szCs w:val="26"/>
        </w:rPr>
        <w:t xml:space="preserve"> của Bộ Giáo dục và Đào tạo.</w:t>
      </w:r>
    </w:p>
    <w:p w:rsidR="00495E11" w:rsidRPr="00411D4F" w:rsidRDefault="00327A9A" w:rsidP="00C24FF9">
      <w:pPr>
        <w:spacing w:before="120"/>
        <w:jc w:val="both"/>
        <w:rPr>
          <w:b/>
          <w:bCs/>
          <w:sz w:val="26"/>
          <w:szCs w:val="26"/>
        </w:rPr>
      </w:pPr>
      <w:r w:rsidRPr="00411D4F">
        <w:rPr>
          <w:b/>
          <w:bCs/>
          <w:sz w:val="26"/>
          <w:szCs w:val="26"/>
        </w:rPr>
        <w:t>6</w:t>
      </w:r>
      <w:r w:rsidR="00495E11" w:rsidRPr="00411D4F">
        <w:rPr>
          <w:b/>
          <w:bCs/>
          <w:sz w:val="26"/>
          <w:szCs w:val="26"/>
        </w:rPr>
        <w:t>. Quy trình đào tạo, điều kiện tốt nghiệp</w:t>
      </w:r>
    </w:p>
    <w:p w:rsidR="005274D2" w:rsidRPr="005D5BDA" w:rsidRDefault="005D5BDA" w:rsidP="00C24FF9">
      <w:pPr>
        <w:tabs>
          <w:tab w:val="left" w:pos="270"/>
        </w:tabs>
        <w:spacing w:before="120"/>
        <w:jc w:val="both"/>
        <w:rPr>
          <w:b/>
          <w:bCs/>
          <w:sz w:val="26"/>
          <w:szCs w:val="26"/>
        </w:rPr>
      </w:pPr>
      <w:r w:rsidRPr="005D5BDA">
        <w:rPr>
          <w:b/>
          <w:bCs/>
          <w:sz w:val="26"/>
          <w:szCs w:val="26"/>
        </w:rPr>
        <w:tab/>
      </w:r>
      <w:r w:rsidR="00327A9A" w:rsidRPr="005D5BDA">
        <w:rPr>
          <w:b/>
          <w:bCs/>
          <w:sz w:val="26"/>
          <w:szCs w:val="26"/>
        </w:rPr>
        <w:t>6</w:t>
      </w:r>
      <w:r w:rsidR="005274D2" w:rsidRPr="005D5BDA">
        <w:rPr>
          <w:b/>
          <w:bCs/>
          <w:sz w:val="26"/>
          <w:szCs w:val="26"/>
        </w:rPr>
        <w:t>.1</w:t>
      </w:r>
      <w:proofErr w:type="gramStart"/>
      <w:r w:rsidR="00E85FA5">
        <w:rPr>
          <w:b/>
          <w:bCs/>
          <w:sz w:val="26"/>
          <w:szCs w:val="26"/>
        </w:rPr>
        <w:t>.</w:t>
      </w:r>
      <w:r w:rsidR="005274D2" w:rsidRPr="005D5BDA">
        <w:rPr>
          <w:b/>
          <w:bCs/>
          <w:sz w:val="26"/>
          <w:szCs w:val="26"/>
        </w:rPr>
        <w:t xml:space="preserve"> </w:t>
      </w:r>
      <w:r w:rsidR="00E85FA5">
        <w:rPr>
          <w:b/>
          <w:bCs/>
          <w:sz w:val="26"/>
          <w:szCs w:val="26"/>
        </w:rPr>
        <w:t xml:space="preserve"> </w:t>
      </w:r>
      <w:r w:rsidR="005274D2" w:rsidRPr="005D5BDA">
        <w:rPr>
          <w:b/>
          <w:bCs/>
          <w:sz w:val="26"/>
          <w:szCs w:val="26"/>
        </w:rPr>
        <w:t>Quy</w:t>
      </w:r>
      <w:proofErr w:type="gramEnd"/>
      <w:r w:rsidR="005274D2" w:rsidRPr="005D5BDA">
        <w:rPr>
          <w:b/>
          <w:bCs/>
          <w:sz w:val="26"/>
          <w:szCs w:val="26"/>
        </w:rPr>
        <w:t xml:space="preserve"> trình đào tạo</w:t>
      </w:r>
    </w:p>
    <w:p w:rsidR="00E257A9" w:rsidRPr="00411D4F" w:rsidRDefault="005D5BDA" w:rsidP="00F9555F">
      <w:pPr>
        <w:spacing w:before="120"/>
        <w:ind w:firstLine="567"/>
        <w:jc w:val="both"/>
        <w:rPr>
          <w:rFonts w:eastAsia="Arial"/>
          <w:sz w:val="26"/>
          <w:szCs w:val="26"/>
        </w:rPr>
      </w:pPr>
      <w:r>
        <w:rPr>
          <w:rFonts w:eastAsia="Arial"/>
          <w:sz w:val="26"/>
          <w:szCs w:val="26"/>
        </w:rPr>
        <w:tab/>
      </w:r>
      <w:r w:rsidR="00E257A9" w:rsidRPr="00411D4F">
        <w:rPr>
          <w:rFonts w:eastAsia="Arial"/>
          <w:sz w:val="26"/>
          <w:szCs w:val="26"/>
        </w:rPr>
        <w:t xml:space="preserve">Chương trình thực hiện theo Quy chế đào tạo đại học và cao đẳng hệ chính quy theo hệ thống tín chỉ ban hành kèm theo Quyết định số 43/2007/QĐ-BGDĐT ngày 15 tháng 8 năm 2007, được sửa chữa, bổ sung một số điều tại Thông tư số 57/2012/TT-BGDĐT ngày 27 tháng 12 năm 2012 của Bộ Giáo dục và Đào tạo và Quy chế học vụ theo học chế tín chỉ </w:t>
      </w:r>
      <w:r w:rsidR="00F9555F">
        <w:rPr>
          <w:rFonts w:eastAsia="Arial"/>
          <w:sz w:val="26"/>
          <w:szCs w:val="26"/>
        </w:rPr>
        <w:t>hiện hành của Trường Đại học Mở Tp. Hồ Chí Minh</w:t>
      </w:r>
      <w:r w:rsidR="00576656">
        <w:rPr>
          <w:rFonts w:eastAsia="Arial"/>
          <w:sz w:val="26"/>
          <w:szCs w:val="26"/>
        </w:rPr>
        <w:t>.</w:t>
      </w:r>
    </w:p>
    <w:p w:rsidR="005274D2" w:rsidRPr="005D5BDA" w:rsidRDefault="005D5BDA" w:rsidP="00C24FF9">
      <w:pPr>
        <w:tabs>
          <w:tab w:val="left" w:pos="270"/>
        </w:tabs>
        <w:spacing w:before="120"/>
        <w:jc w:val="both"/>
        <w:rPr>
          <w:b/>
          <w:bCs/>
          <w:sz w:val="26"/>
          <w:szCs w:val="26"/>
        </w:rPr>
      </w:pPr>
      <w:r w:rsidRPr="005D5BDA">
        <w:rPr>
          <w:b/>
          <w:bCs/>
          <w:sz w:val="26"/>
          <w:szCs w:val="26"/>
        </w:rPr>
        <w:tab/>
      </w:r>
      <w:r w:rsidR="00327A9A" w:rsidRPr="005D5BDA">
        <w:rPr>
          <w:b/>
          <w:bCs/>
          <w:sz w:val="26"/>
          <w:szCs w:val="26"/>
        </w:rPr>
        <w:t>6</w:t>
      </w:r>
      <w:r w:rsidR="005274D2" w:rsidRPr="005D5BDA">
        <w:rPr>
          <w:b/>
          <w:bCs/>
          <w:sz w:val="26"/>
          <w:szCs w:val="26"/>
        </w:rPr>
        <w:t>.2</w:t>
      </w:r>
      <w:proofErr w:type="gramStart"/>
      <w:r w:rsidR="00E85FA5">
        <w:rPr>
          <w:b/>
          <w:bCs/>
          <w:sz w:val="26"/>
          <w:szCs w:val="26"/>
        </w:rPr>
        <w:t>.</w:t>
      </w:r>
      <w:r w:rsidR="005274D2" w:rsidRPr="005D5BDA">
        <w:rPr>
          <w:b/>
          <w:bCs/>
          <w:sz w:val="26"/>
          <w:szCs w:val="26"/>
        </w:rPr>
        <w:t xml:space="preserve"> </w:t>
      </w:r>
      <w:r w:rsidR="00E85FA5">
        <w:rPr>
          <w:b/>
          <w:bCs/>
          <w:sz w:val="26"/>
          <w:szCs w:val="26"/>
        </w:rPr>
        <w:t xml:space="preserve"> </w:t>
      </w:r>
      <w:r w:rsidR="005274D2" w:rsidRPr="005D5BDA">
        <w:rPr>
          <w:b/>
          <w:bCs/>
          <w:sz w:val="26"/>
          <w:szCs w:val="26"/>
        </w:rPr>
        <w:t>Điều</w:t>
      </w:r>
      <w:proofErr w:type="gramEnd"/>
      <w:r w:rsidR="005274D2" w:rsidRPr="005D5BDA">
        <w:rPr>
          <w:b/>
          <w:bCs/>
          <w:sz w:val="26"/>
          <w:szCs w:val="26"/>
        </w:rPr>
        <w:t xml:space="preserve"> kiện tốt nghiệp</w:t>
      </w:r>
    </w:p>
    <w:p w:rsidR="00E257A9" w:rsidRPr="00411D4F" w:rsidRDefault="005D5BDA" w:rsidP="00C24FF9">
      <w:pPr>
        <w:spacing w:before="120"/>
        <w:jc w:val="both"/>
        <w:rPr>
          <w:rFonts w:eastAsia="Arial"/>
          <w:sz w:val="26"/>
          <w:szCs w:val="26"/>
        </w:rPr>
      </w:pPr>
      <w:r>
        <w:rPr>
          <w:rFonts w:eastAsia="Arial"/>
          <w:sz w:val="26"/>
          <w:szCs w:val="26"/>
        </w:rPr>
        <w:tab/>
      </w:r>
      <w:r w:rsidR="00E257A9" w:rsidRPr="00411D4F">
        <w:rPr>
          <w:rFonts w:eastAsia="Arial"/>
          <w:sz w:val="26"/>
          <w:szCs w:val="26"/>
        </w:rPr>
        <w:t xml:space="preserve">Sinh viên được công nhận tốt nghiệp khi hội đủ các điều kiện được quy định tại điều 27 Quy chế đào tạo đại học và cao đẳng hệ chính quy theo hệ thống tín chỉ ban hành kèm theo Quyết định số 43/2007/QĐ-BGDĐT ngày 15 tháng 8 năm 2007, được sửa chữa, bổ sung một số điều tại Thông tư số 57/2012/TT-BGDĐT ngày 27 tháng 12 năm 2012 của Bộ Giáo dục và Đào tạo và điều 25 Quy chế học vụ theo học chế tín chỉ </w:t>
      </w:r>
      <w:r w:rsidR="00371EBA">
        <w:rPr>
          <w:rFonts w:eastAsia="Arial"/>
          <w:sz w:val="26"/>
          <w:szCs w:val="26"/>
        </w:rPr>
        <w:t>hiện hành của Trường Đại học Mở Tp. Hồ Chí Minh</w:t>
      </w:r>
      <w:r w:rsidR="00576656" w:rsidRPr="00411D4F">
        <w:rPr>
          <w:rFonts w:eastAsia="Arial"/>
          <w:sz w:val="26"/>
          <w:szCs w:val="26"/>
        </w:rPr>
        <w:t>, cụ thể như sau:</w:t>
      </w:r>
    </w:p>
    <w:p w:rsidR="00E257A9" w:rsidRPr="00411D4F" w:rsidRDefault="00E257A9" w:rsidP="00371EBA">
      <w:pPr>
        <w:numPr>
          <w:ilvl w:val="0"/>
          <w:numId w:val="26"/>
        </w:numPr>
        <w:tabs>
          <w:tab w:val="left" w:pos="1080"/>
        </w:tabs>
        <w:spacing w:before="120"/>
        <w:ind w:left="0" w:firstLine="720"/>
        <w:jc w:val="both"/>
        <w:rPr>
          <w:sz w:val="26"/>
          <w:szCs w:val="26"/>
        </w:rPr>
      </w:pPr>
      <w:r w:rsidRPr="00411D4F">
        <w:rPr>
          <w:sz w:val="26"/>
          <w:szCs w:val="26"/>
        </w:rPr>
        <w:t>Cho đến thời điểm xét tốt nghiệp không bị truy cứu trách nhiệm hình sự hoặc không đang trong thời gian bị kỷ luật ở mức đình chỉ học tập;</w:t>
      </w:r>
    </w:p>
    <w:p w:rsidR="00E257A9" w:rsidRPr="00411D4F" w:rsidRDefault="00E257A9" w:rsidP="00371EBA">
      <w:pPr>
        <w:numPr>
          <w:ilvl w:val="0"/>
          <w:numId w:val="26"/>
        </w:numPr>
        <w:tabs>
          <w:tab w:val="left" w:pos="1080"/>
        </w:tabs>
        <w:spacing w:before="120"/>
        <w:ind w:left="0" w:firstLine="720"/>
        <w:jc w:val="both"/>
        <w:rPr>
          <w:sz w:val="26"/>
          <w:szCs w:val="26"/>
        </w:rPr>
      </w:pPr>
      <w:r w:rsidRPr="00411D4F">
        <w:rPr>
          <w:sz w:val="26"/>
          <w:szCs w:val="26"/>
        </w:rPr>
        <w:t>Tích lũy đủ số tín chỉ môn học và khối lượng kiến thức quy định;</w:t>
      </w:r>
    </w:p>
    <w:p w:rsidR="00E257A9" w:rsidRPr="00411D4F" w:rsidRDefault="00E257A9" w:rsidP="00371EBA">
      <w:pPr>
        <w:numPr>
          <w:ilvl w:val="0"/>
          <w:numId w:val="26"/>
        </w:numPr>
        <w:tabs>
          <w:tab w:val="left" w:pos="1080"/>
        </w:tabs>
        <w:spacing w:before="120"/>
        <w:ind w:left="0" w:firstLine="720"/>
        <w:jc w:val="both"/>
        <w:rPr>
          <w:sz w:val="26"/>
          <w:szCs w:val="26"/>
        </w:rPr>
      </w:pPr>
      <w:r w:rsidRPr="00411D4F">
        <w:rPr>
          <w:sz w:val="26"/>
          <w:szCs w:val="26"/>
        </w:rPr>
        <w:t>Điểm trung bình chung tích lũy của toàn khóa học đạt từ 5,0 trở lên;</w:t>
      </w:r>
    </w:p>
    <w:p w:rsidR="00E257A9" w:rsidRPr="00411D4F" w:rsidRDefault="003B67DD" w:rsidP="00371EBA">
      <w:pPr>
        <w:numPr>
          <w:ilvl w:val="0"/>
          <w:numId w:val="26"/>
        </w:numPr>
        <w:tabs>
          <w:tab w:val="left" w:pos="1080"/>
        </w:tabs>
        <w:spacing w:before="120"/>
        <w:ind w:left="0" w:firstLine="720"/>
        <w:jc w:val="both"/>
        <w:rPr>
          <w:sz w:val="26"/>
          <w:szCs w:val="26"/>
        </w:rPr>
      </w:pPr>
      <w:r>
        <w:rPr>
          <w:sz w:val="26"/>
          <w:szCs w:val="26"/>
        </w:rPr>
        <w:t>Có chứng chỉ Giáo dục Quốc phòng và Giáo dục T</w:t>
      </w:r>
      <w:r w:rsidR="00E257A9" w:rsidRPr="00411D4F">
        <w:rPr>
          <w:sz w:val="26"/>
          <w:szCs w:val="26"/>
        </w:rPr>
        <w:t>hể chất.</w:t>
      </w:r>
    </w:p>
    <w:p w:rsidR="005274D2" w:rsidRPr="00411D4F" w:rsidRDefault="00327A9A" w:rsidP="00C24FF9">
      <w:pPr>
        <w:spacing w:before="120"/>
        <w:jc w:val="both"/>
        <w:rPr>
          <w:b/>
          <w:bCs/>
          <w:sz w:val="26"/>
          <w:szCs w:val="26"/>
        </w:rPr>
      </w:pPr>
      <w:r w:rsidRPr="00411D4F">
        <w:rPr>
          <w:b/>
          <w:bCs/>
          <w:sz w:val="26"/>
          <w:szCs w:val="26"/>
        </w:rPr>
        <w:t>7</w:t>
      </w:r>
      <w:r w:rsidR="005274D2" w:rsidRPr="00411D4F">
        <w:rPr>
          <w:b/>
          <w:bCs/>
          <w:sz w:val="26"/>
          <w:szCs w:val="26"/>
        </w:rPr>
        <w:t>. Thang điểm</w:t>
      </w:r>
    </w:p>
    <w:p w:rsidR="001E60C5" w:rsidRDefault="00C36E9E" w:rsidP="00C24FF9">
      <w:pPr>
        <w:pStyle w:val="ListParagraph"/>
        <w:spacing w:before="120"/>
        <w:ind w:left="0" w:firstLine="360"/>
        <w:jc w:val="both"/>
        <w:rPr>
          <w:sz w:val="26"/>
          <w:szCs w:val="26"/>
        </w:rPr>
      </w:pPr>
      <w:r>
        <w:rPr>
          <w:bCs/>
          <w:sz w:val="26"/>
          <w:szCs w:val="26"/>
        </w:rPr>
        <w:tab/>
      </w:r>
      <w:r w:rsidR="00660964" w:rsidRPr="00FA1EE5">
        <w:rPr>
          <w:sz w:val="26"/>
          <w:szCs w:val="26"/>
        </w:rPr>
        <w:t xml:space="preserve">Chương trình đào tạo sử dụng thang điểm 10 và quy tương đương sang điểm chữ </w:t>
      </w:r>
      <w:proofErr w:type="gramStart"/>
      <w:r w:rsidR="00660964" w:rsidRPr="00FA1EE5">
        <w:rPr>
          <w:sz w:val="26"/>
          <w:szCs w:val="26"/>
        </w:rPr>
        <w:t>theo</w:t>
      </w:r>
      <w:proofErr w:type="gramEnd"/>
      <w:r w:rsidR="00660964" w:rsidRPr="00FA1EE5">
        <w:rPr>
          <w:sz w:val="26"/>
          <w:szCs w:val="26"/>
        </w:rPr>
        <w:t xml:space="preserve"> quy định của nhà trường</w:t>
      </w:r>
      <w:r w:rsidR="001E60C5">
        <w:rPr>
          <w:sz w:val="26"/>
          <w:szCs w:val="26"/>
        </w:rPr>
        <w:t>.</w:t>
      </w:r>
    </w:p>
    <w:p w:rsidR="00D84438" w:rsidRDefault="00D84438" w:rsidP="00C24FF9">
      <w:pPr>
        <w:spacing w:before="120"/>
        <w:jc w:val="both"/>
        <w:rPr>
          <w:b/>
          <w:bCs/>
          <w:sz w:val="26"/>
          <w:szCs w:val="26"/>
        </w:rPr>
      </w:pPr>
    </w:p>
    <w:p w:rsidR="00D84438" w:rsidRDefault="00D84438" w:rsidP="00C24FF9">
      <w:pPr>
        <w:spacing w:before="120"/>
        <w:jc w:val="both"/>
        <w:rPr>
          <w:b/>
          <w:bCs/>
          <w:sz w:val="26"/>
          <w:szCs w:val="26"/>
        </w:rPr>
      </w:pPr>
    </w:p>
    <w:p w:rsidR="00495E11" w:rsidRDefault="00327A9A" w:rsidP="00C24FF9">
      <w:pPr>
        <w:spacing w:before="120"/>
        <w:jc w:val="both"/>
        <w:rPr>
          <w:b/>
          <w:bCs/>
          <w:sz w:val="26"/>
          <w:szCs w:val="26"/>
        </w:rPr>
      </w:pPr>
      <w:r w:rsidRPr="00411D4F">
        <w:rPr>
          <w:b/>
          <w:bCs/>
          <w:sz w:val="26"/>
          <w:szCs w:val="26"/>
        </w:rPr>
        <w:lastRenderedPageBreak/>
        <w:t>8</w:t>
      </w:r>
      <w:r w:rsidR="00495E11" w:rsidRPr="00411D4F">
        <w:rPr>
          <w:b/>
          <w:bCs/>
          <w:sz w:val="26"/>
          <w:szCs w:val="26"/>
        </w:rPr>
        <w:t xml:space="preserve">. Nội dung chương trình </w:t>
      </w:r>
    </w:p>
    <w:p w:rsidR="00C36E9E" w:rsidRDefault="00C36E9E" w:rsidP="00BB6C3C">
      <w:pPr>
        <w:spacing w:before="120" w:after="120"/>
        <w:jc w:val="both"/>
        <w:rPr>
          <w:b/>
          <w:bCs/>
          <w:sz w:val="10"/>
          <w:szCs w:val="10"/>
        </w:rPr>
      </w:pP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3900"/>
        <w:gridCol w:w="1641"/>
        <w:gridCol w:w="670"/>
        <w:gridCol w:w="670"/>
        <w:gridCol w:w="592"/>
        <w:gridCol w:w="1612"/>
      </w:tblGrid>
      <w:tr w:rsidR="00396DC3" w:rsidRPr="00411D4F" w:rsidTr="00512B36">
        <w:trPr>
          <w:trHeight w:val="440"/>
          <w:tblHeader/>
          <w:jc w:val="center"/>
        </w:trPr>
        <w:tc>
          <w:tcPr>
            <w:tcW w:w="1001" w:type="dxa"/>
            <w:vMerge w:val="restart"/>
            <w:shd w:val="clear" w:color="auto" w:fill="DAEEF3" w:themeFill="accent5" w:themeFillTint="33"/>
            <w:vAlign w:val="center"/>
            <w:hideMark/>
          </w:tcPr>
          <w:p w:rsidR="00032B42" w:rsidRPr="00411D4F" w:rsidRDefault="00032B42" w:rsidP="00176121">
            <w:pPr>
              <w:spacing w:before="120"/>
              <w:jc w:val="center"/>
              <w:rPr>
                <w:b/>
                <w:bCs/>
                <w:color w:val="000000"/>
                <w:sz w:val="26"/>
                <w:szCs w:val="26"/>
              </w:rPr>
            </w:pPr>
            <w:r w:rsidRPr="00411D4F">
              <w:rPr>
                <w:b/>
                <w:bCs/>
                <w:color w:val="000000"/>
                <w:sz w:val="26"/>
                <w:szCs w:val="26"/>
              </w:rPr>
              <w:t>TT</w:t>
            </w:r>
          </w:p>
        </w:tc>
        <w:tc>
          <w:tcPr>
            <w:tcW w:w="3900" w:type="dxa"/>
            <w:vMerge w:val="restart"/>
            <w:shd w:val="clear" w:color="auto" w:fill="DAEEF3" w:themeFill="accent5" w:themeFillTint="33"/>
            <w:vAlign w:val="center"/>
            <w:hideMark/>
          </w:tcPr>
          <w:p w:rsidR="00032B42" w:rsidRPr="00411D4F" w:rsidRDefault="00032B42" w:rsidP="00176121">
            <w:pPr>
              <w:spacing w:before="120"/>
              <w:jc w:val="center"/>
              <w:rPr>
                <w:b/>
                <w:bCs/>
                <w:color w:val="000000"/>
                <w:sz w:val="26"/>
                <w:szCs w:val="26"/>
              </w:rPr>
            </w:pPr>
            <w:r w:rsidRPr="00411D4F">
              <w:rPr>
                <w:b/>
                <w:bCs/>
                <w:color w:val="000000"/>
                <w:sz w:val="26"/>
                <w:szCs w:val="26"/>
              </w:rPr>
              <w:t>Môn học</w:t>
            </w:r>
          </w:p>
        </w:tc>
        <w:tc>
          <w:tcPr>
            <w:tcW w:w="1641" w:type="dxa"/>
            <w:vMerge w:val="restart"/>
            <w:shd w:val="clear" w:color="auto" w:fill="DAEEF3" w:themeFill="accent5" w:themeFillTint="33"/>
            <w:vAlign w:val="center"/>
          </w:tcPr>
          <w:p w:rsidR="00032B42" w:rsidRPr="00411D4F" w:rsidRDefault="00032B42" w:rsidP="00176121">
            <w:pPr>
              <w:spacing w:before="120"/>
              <w:jc w:val="center"/>
              <w:rPr>
                <w:b/>
                <w:bCs/>
                <w:color w:val="000000"/>
                <w:sz w:val="26"/>
                <w:szCs w:val="26"/>
              </w:rPr>
            </w:pPr>
            <w:r>
              <w:rPr>
                <w:b/>
                <w:bCs/>
                <w:color w:val="000000"/>
                <w:sz w:val="26"/>
                <w:szCs w:val="26"/>
              </w:rPr>
              <w:t>Mã môn học</w:t>
            </w:r>
          </w:p>
        </w:tc>
        <w:tc>
          <w:tcPr>
            <w:tcW w:w="1932" w:type="dxa"/>
            <w:gridSpan w:val="3"/>
            <w:shd w:val="clear" w:color="auto" w:fill="DAEEF3" w:themeFill="accent5" w:themeFillTint="33"/>
            <w:vAlign w:val="center"/>
          </w:tcPr>
          <w:p w:rsidR="00032B42" w:rsidRPr="00411D4F" w:rsidRDefault="00032B42" w:rsidP="00176121">
            <w:pPr>
              <w:spacing w:before="120"/>
              <w:jc w:val="center"/>
              <w:rPr>
                <w:b/>
                <w:bCs/>
                <w:color w:val="000000"/>
                <w:sz w:val="26"/>
                <w:szCs w:val="26"/>
              </w:rPr>
            </w:pPr>
            <w:r w:rsidRPr="00411D4F">
              <w:rPr>
                <w:b/>
                <w:bCs/>
                <w:color w:val="000000"/>
                <w:sz w:val="26"/>
                <w:szCs w:val="26"/>
              </w:rPr>
              <w:t>Số tín chỉ</w:t>
            </w:r>
          </w:p>
        </w:tc>
        <w:tc>
          <w:tcPr>
            <w:tcW w:w="1612" w:type="dxa"/>
            <w:vMerge w:val="restart"/>
            <w:shd w:val="clear" w:color="auto" w:fill="DAEEF3" w:themeFill="accent5" w:themeFillTint="33"/>
            <w:vAlign w:val="center"/>
          </w:tcPr>
          <w:p w:rsidR="00032B42" w:rsidRPr="00411D4F" w:rsidRDefault="00032B42" w:rsidP="00176121">
            <w:pPr>
              <w:spacing w:before="120"/>
              <w:jc w:val="center"/>
              <w:rPr>
                <w:b/>
                <w:bCs/>
                <w:color w:val="000000"/>
                <w:sz w:val="26"/>
                <w:szCs w:val="26"/>
              </w:rPr>
            </w:pPr>
            <w:r>
              <w:rPr>
                <w:b/>
                <w:bCs/>
                <w:color w:val="000000"/>
                <w:sz w:val="26"/>
                <w:szCs w:val="26"/>
              </w:rPr>
              <w:t>Ghi chú</w:t>
            </w:r>
          </w:p>
        </w:tc>
      </w:tr>
      <w:tr w:rsidR="00176121" w:rsidRPr="00411D4F" w:rsidTr="00512B36">
        <w:trPr>
          <w:trHeight w:val="440"/>
          <w:tblHeader/>
          <w:jc w:val="center"/>
        </w:trPr>
        <w:tc>
          <w:tcPr>
            <w:tcW w:w="1001" w:type="dxa"/>
            <w:vMerge/>
            <w:tcBorders>
              <w:bottom w:val="single" w:sz="4" w:space="0" w:color="auto"/>
            </w:tcBorders>
            <w:shd w:val="clear" w:color="auto" w:fill="DAEEF3" w:themeFill="accent5" w:themeFillTint="33"/>
            <w:vAlign w:val="center"/>
            <w:hideMark/>
          </w:tcPr>
          <w:p w:rsidR="00032B42" w:rsidRPr="00411D4F" w:rsidRDefault="00032B42" w:rsidP="00176121">
            <w:pPr>
              <w:spacing w:before="120"/>
              <w:jc w:val="center"/>
              <w:rPr>
                <w:b/>
                <w:bCs/>
                <w:color w:val="000000"/>
                <w:sz w:val="26"/>
                <w:szCs w:val="26"/>
              </w:rPr>
            </w:pPr>
          </w:p>
        </w:tc>
        <w:tc>
          <w:tcPr>
            <w:tcW w:w="3900" w:type="dxa"/>
            <w:vMerge/>
            <w:tcBorders>
              <w:bottom w:val="single" w:sz="4" w:space="0" w:color="auto"/>
            </w:tcBorders>
            <w:shd w:val="clear" w:color="auto" w:fill="DAEEF3" w:themeFill="accent5" w:themeFillTint="33"/>
            <w:vAlign w:val="center"/>
            <w:hideMark/>
          </w:tcPr>
          <w:p w:rsidR="00032B42" w:rsidRPr="00411D4F" w:rsidRDefault="00032B42" w:rsidP="00176121">
            <w:pPr>
              <w:spacing w:before="120"/>
              <w:jc w:val="center"/>
              <w:rPr>
                <w:b/>
                <w:bCs/>
                <w:color w:val="000000"/>
                <w:sz w:val="26"/>
                <w:szCs w:val="26"/>
              </w:rPr>
            </w:pPr>
          </w:p>
        </w:tc>
        <w:tc>
          <w:tcPr>
            <w:tcW w:w="1641" w:type="dxa"/>
            <w:vMerge/>
            <w:tcBorders>
              <w:bottom w:val="single" w:sz="4" w:space="0" w:color="auto"/>
            </w:tcBorders>
            <w:shd w:val="clear" w:color="auto" w:fill="DAEEF3" w:themeFill="accent5" w:themeFillTint="33"/>
            <w:vAlign w:val="center"/>
          </w:tcPr>
          <w:p w:rsidR="00032B42" w:rsidRDefault="00032B42" w:rsidP="00176121">
            <w:pPr>
              <w:spacing w:before="120"/>
              <w:jc w:val="center"/>
              <w:rPr>
                <w:b/>
                <w:bCs/>
                <w:color w:val="000000"/>
                <w:sz w:val="26"/>
                <w:szCs w:val="26"/>
              </w:rPr>
            </w:pPr>
          </w:p>
        </w:tc>
        <w:tc>
          <w:tcPr>
            <w:tcW w:w="670" w:type="dxa"/>
            <w:tcBorders>
              <w:bottom w:val="single" w:sz="4" w:space="0" w:color="auto"/>
            </w:tcBorders>
            <w:shd w:val="clear" w:color="auto" w:fill="DAEEF3" w:themeFill="accent5" w:themeFillTint="33"/>
            <w:vAlign w:val="center"/>
          </w:tcPr>
          <w:p w:rsidR="00032B42" w:rsidRPr="00411D4F" w:rsidRDefault="00032B42" w:rsidP="00176121">
            <w:pPr>
              <w:spacing w:before="120"/>
              <w:jc w:val="center"/>
              <w:rPr>
                <w:b/>
                <w:bCs/>
                <w:color w:val="000000"/>
                <w:sz w:val="26"/>
                <w:szCs w:val="26"/>
              </w:rPr>
            </w:pPr>
            <w:r>
              <w:rPr>
                <w:b/>
                <w:bCs/>
                <w:color w:val="000000"/>
                <w:sz w:val="26"/>
                <w:szCs w:val="26"/>
              </w:rPr>
              <w:t>TC</w:t>
            </w:r>
          </w:p>
        </w:tc>
        <w:tc>
          <w:tcPr>
            <w:tcW w:w="670" w:type="dxa"/>
            <w:tcBorders>
              <w:bottom w:val="single" w:sz="4" w:space="0" w:color="auto"/>
            </w:tcBorders>
            <w:shd w:val="clear" w:color="auto" w:fill="DAEEF3" w:themeFill="accent5" w:themeFillTint="33"/>
            <w:vAlign w:val="center"/>
          </w:tcPr>
          <w:p w:rsidR="00032B42" w:rsidRPr="00411D4F" w:rsidRDefault="00032B42" w:rsidP="00176121">
            <w:pPr>
              <w:spacing w:before="120"/>
              <w:jc w:val="center"/>
              <w:rPr>
                <w:b/>
                <w:bCs/>
                <w:color w:val="000000"/>
                <w:sz w:val="26"/>
                <w:szCs w:val="26"/>
              </w:rPr>
            </w:pPr>
            <w:r>
              <w:rPr>
                <w:b/>
                <w:bCs/>
                <w:color w:val="000000"/>
                <w:sz w:val="26"/>
                <w:szCs w:val="26"/>
              </w:rPr>
              <w:t>LT</w:t>
            </w:r>
          </w:p>
        </w:tc>
        <w:tc>
          <w:tcPr>
            <w:tcW w:w="592" w:type="dxa"/>
            <w:tcBorders>
              <w:bottom w:val="single" w:sz="4" w:space="0" w:color="auto"/>
            </w:tcBorders>
            <w:shd w:val="clear" w:color="auto" w:fill="DAEEF3" w:themeFill="accent5" w:themeFillTint="33"/>
            <w:vAlign w:val="center"/>
            <w:hideMark/>
          </w:tcPr>
          <w:p w:rsidR="00032B42" w:rsidRPr="00411D4F" w:rsidRDefault="00032B42" w:rsidP="00176121">
            <w:pPr>
              <w:spacing w:before="120"/>
              <w:jc w:val="center"/>
              <w:rPr>
                <w:b/>
                <w:bCs/>
                <w:color w:val="000000"/>
                <w:sz w:val="26"/>
                <w:szCs w:val="26"/>
              </w:rPr>
            </w:pPr>
            <w:r>
              <w:rPr>
                <w:b/>
                <w:bCs/>
                <w:color w:val="000000"/>
                <w:sz w:val="26"/>
                <w:szCs w:val="26"/>
              </w:rPr>
              <w:t>TH</w:t>
            </w:r>
          </w:p>
        </w:tc>
        <w:tc>
          <w:tcPr>
            <w:tcW w:w="1612" w:type="dxa"/>
            <w:vMerge/>
            <w:tcBorders>
              <w:bottom w:val="single" w:sz="4" w:space="0" w:color="auto"/>
            </w:tcBorders>
            <w:shd w:val="clear" w:color="auto" w:fill="DAEEF3" w:themeFill="accent5" w:themeFillTint="33"/>
            <w:vAlign w:val="center"/>
          </w:tcPr>
          <w:p w:rsidR="00032B42" w:rsidRDefault="00032B42" w:rsidP="00176121">
            <w:pPr>
              <w:spacing w:before="120"/>
              <w:jc w:val="center"/>
              <w:rPr>
                <w:b/>
                <w:bCs/>
                <w:color w:val="000000"/>
                <w:sz w:val="26"/>
                <w:szCs w:val="26"/>
              </w:rPr>
            </w:pPr>
          </w:p>
        </w:tc>
      </w:tr>
      <w:tr w:rsidR="00396DC3" w:rsidRPr="00411D4F" w:rsidTr="00512B36">
        <w:trPr>
          <w:trHeight w:val="638"/>
          <w:jc w:val="center"/>
        </w:trPr>
        <w:tc>
          <w:tcPr>
            <w:tcW w:w="6542" w:type="dxa"/>
            <w:gridSpan w:val="3"/>
            <w:tcBorders>
              <w:bottom w:val="single" w:sz="4" w:space="0" w:color="auto"/>
            </w:tcBorders>
            <w:shd w:val="clear" w:color="auto" w:fill="FFFFCC"/>
            <w:vAlign w:val="center"/>
            <w:hideMark/>
          </w:tcPr>
          <w:p w:rsidR="00032B42" w:rsidRPr="00411D4F" w:rsidRDefault="00032B42" w:rsidP="00176121">
            <w:pPr>
              <w:spacing w:before="120"/>
              <w:rPr>
                <w:b/>
                <w:bCs/>
                <w:color w:val="000000"/>
                <w:sz w:val="26"/>
                <w:szCs w:val="26"/>
              </w:rPr>
            </w:pPr>
            <w:r w:rsidRPr="00411D4F">
              <w:rPr>
                <w:b/>
                <w:bCs/>
                <w:color w:val="000000"/>
                <w:sz w:val="26"/>
                <w:szCs w:val="26"/>
              </w:rPr>
              <w:t xml:space="preserve">8.1  </w:t>
            </w:r>
            <w:r w:rsidR="001D2F3E">
              <w:rPr>
                <w:b/>
                <w:bCs/>
                <w:color w:val="000000"/>
                <w:sz w:val="26"/>
                <w:szCs w:val="26"/>
              </w:rPr>
              <w:t>Kiến thức Giáo dục Đại cương</w:t>
            </w:r>
            <w:r w:rsidRPr="00411D4F">
              <w:rPr>
                <w:b/>
                <w:bCs/>
                <w:color w:val="000000"/>
                <w:sz w:val="26"/>
                <w:szCs w:val="26"/>
              </w:rPr>
              <w:t xml:space="preserve"> </w:t>
            </w:r>
          </w:p>
        </w:tc>
        <w:tc>
          <w:tcPr>
            <w:tcW w:w="670" w:type="dxa"/>
            <w:tcBorders>
              <w:bottom w:val="single" w:sz="4" w:space="0" w:color="auto"/>
            </w:tcBorders>
            <w:shd w:val="clear" w:color="auto" w:fill="FFFFCC"/>
            <w:vAlign w:val="center"/>
          </w:tcPr>
          <w:p w:rsidR="00032B42" w:rsidRDefault="00C31BD4" w:rsidP="00176121">
            <w:pPr>
              <w:spacing w:before="120"/>
              <w:jc w:val="center"/>
              <w:rPr>
                <w:b/>
                <w:bCs/>
                <w:color w:val="000000"/>
                <w:sz w:val="26"/>
                <w:szCs w:val="26"/>
              </w:rPr>
            </w:pPr>
            <w:r>
              <w:rPr>
                <w:b/>
                <w:bCs/>
                <w:color w:val="000000"/>
                <w:sz w:val="26"/>
                <w:szCs w:val="26"/>
              </w:rPr>
              <w:t>46</w:t>
            </w:r>
          </w:p>
        </w:tc>
        <w:tc>
          <w:tcPr>
            <w:tcW w:w="670" w:type="dxa"/>
            <w:tcBorders>
              <w:bottom w:val="single" w:sz="4" w:space="0" w:color="auto"/>
            </w:tcBorders>
            <w:shd w:val="clear" w:color="auto" w:fill="FFFFCC"/>
            <w:vAlign w:val="center"/>
          </w:tcPr>
          <w:p w:rsidR="00032B42" w:rsidRDefault="00C31BD4" w:rsidP="00176121">
            <w:pPr>
              <w:spacing w:before="120"/>
              <w:jc w:val="center"/>
              <w:rPr>
                <w:b/>
                <w:bCs/>
                <w:color w:val="000000"/>
                <w:sz w:val="26"/>
                <w:szCs w:val="26"/>
              </w:rPr>
            </w:pPr>
            <w:r>
              <w:rPr>
                <w:b/>
                <w:bCs/>
                <w:color w:val="000000"/>
                <w:sz w:val="26"/>
                <w:szCs w:val="26"/>
              </w:rPr>
              <w:t>46</w:t>
            </w:r>
          </w:p>
        </w:tc>
        <w:tc>
          <w:tcPr>
            <w:tcW w:w="592" w:type="dxa"/>
            <w:tcBorders>
              <w:bottom w:val="single" w:sz="4" w:space="0" w:color="auto"/>
            </w:tcBorders>
            <w:shd w:val="clear" w:color="auto" w:fill="FFFFCC"/>
            <w:vAlign w:val="center"/>
            <w:hideMark/>
          </w:tcPr>
          <w:p w:rsidR="00032B42" w:rsidRPr="00411D4F" w:rsidRDefault="00032B42" w:rsidP="00176121">
            <w:pPr>
              <w:spacing w:before="120"/>
              <w:jc w:val="center"/>
              <w:rPr>
                <w:b/>
                <w:bCs/>
                <w:color w:val="000000"/>
                <w:sz w:val="26"/>
                <w:szCs w:val="26"/>
              </w:rPr>
            </w:pPr>
          </w:p>
        </w:tc>
        <w:tc>
          <w:tcPr>
            <w:tcW w:w="1612" w:type="dxa"/>
            <w:tcBorders>
              <w:bottom w:val="single" w:sz="4" w:space="0" w:color="auto"/>
            </w:tcBorders>
            <w:shd w:val="clear" w:color="auto" w:fill="FFFFCC"/>
            <w:vAlign w:val="center"/>
          </w:tcPr>
          <w:p w:rsidR="00032B42" w:rsidRPr="00411D4F" w:rsidRDefault="00032B42" w:rsidP="00176121">
            <w:pPr>
              <w:spacing w:before="120"/>
              <w:jc w:val="center"/>
              <w:rPr>
                <w:b/>
                <w:bCs/>
                <w:color w:val="000000"/>
                <w:sz w:val="26"/>
                <w:szCs w:val="26"/>
              </w:rPr>
            </w:pPr>
          </w:p>
        </w:tc>
      </w:tr>
      <w:tr w:rsidR="001D2F3E" w:rsidRPr="00411D4F" w:rsidTr="00512B36">
        <w:trPr>
          <w:trHeight w:val="421"/>
          <w:jc w:val="center"/>
        </w:trPr>
        <w:tc>
          <w:tcPr>
            <w:tcW w:w="1001" w:type="dxa"/>
            <w:shd w:val="clear" w:color="auto" w:fill="DAEEF3" w:themeFill="accent5" w:themeFillTint="33"/>
            <w:vAlign w:val="center"/>
            <w:hideMark/>
          </w:tcPr>
          <w:p w:rsidR="001D2F3E" w:rsidRPr="00411D4F" w:rsidRDefault="001D2F3E" w:rsidP="00176121">
            <w:pPr>
              <w:spacing w:before="120"/>
              <w:rPr>
                <w:b/>
                <w:bCs/>
                <w:color w:val="000000"/>
                <w:sz w:val="26"/>
                <w:szCs w:val="26"/>
              </w:rPr>
            </w:pPr>
          </w:p>
        </w:tc>
        <w:tc>
          <w:tcPr>
            <w:tcW w:w="5541" w:type="dxa"/>
            <w:gridSpan w:val="2"/>
            <w:shd w:val="clear" w:color="auto" w:fill="DAEEF3" w:themeFill="accent5" w:themeFillTint="33"/>
            <w:vAlign w:val="center"/>
          </w:tcPr>
          <w:p w:rsidR="001D2F3E" w:rsidRPr="00411D4F" w:rsidRDefault="001D2F3E" w:rsidP="00176121">
            <w:pPr>
              <w:spacing w:before="120"/>
              <w:rPr>
                <w:b/>
                <w:bCs/>
                <w:color w:val="000000"/>
                <w:sz w:val="26"/>
                <w:szCs w:val="26"/>
              </w:rPr>
            </w:pPr>
            <w:r w:rsidRPr="00411D4F">
              <w:rPr>
                <w:b/>
                <w:bCs/>
                <w:color w:val="000000"/>
                <w:sz w:val="26"/>
                <w:szCs w:val="26"/>
              </w:rPr>
              <w:t xml:space="preserve">8.1.1 Lý luận </w:t>
            </w:r>
            <w:r>
              <w:rPr>
                <w:b/>
                <w:bCs/>
                <w:color w:val="000000"/>
                <w:sz w:val="26"/>
                <w:szCs w:val="26"/>
              </w:rPr>
              <w:t>chính trị</w:t>
            </w:r>
          </w:p>
        </w:tc>
        <w:tc>
          <w:tcPr>
            <w:tcW w:w="670" w:type="dxa"/>
            <w:shd w:val="clear" w:color="auto" w:fill="DAEEF3" w:themeFill="accent5" w:themeFillTint="33"/>
            <w:vAlign w:val="center"/>
          </w:tcPr>
          <w:p w:rsidR="001D2F3E" w:rsidRPr="00411D4F" w:rsidRDefault="001D2F3E" w:rsidP="00176121">
            <w:pPr>
              <w:spacing w:before="120"/>
              <w:jc w:val="center"/>
              <w:rPr>
                <w:b/>
                <w:bCs/>
                <w:color w:val="000000"/>
                <w:sz w:val="26"/>
                <w:szCs w:val="26"/>
              </w:rPr>
            </w:pPr>
            <w:r>
              <w:rPr>
                <w:b/>
                <w:bCs/>
                <w:color w:val="000000"/>
                <w:sz w:val="26"/>
                <w:szCs w:val="26"/>
              </w:rPr>
              <w:t>10</w:t>
            </w:r>
          </w:p>
        </w:tc>
        <w:tc>
          <w:tcPr>
            <w:tcW w:w="670" w:type="dxa"/>
            <w:shd w:val="clear" w:color="auto" w:fill="DAEEF3" w:themeFill="accent5" w:themeFillTint="33"/>
            <w:vAlign w:val="center"/>
          </w:tcPr>
          <w:p w:rsidR="001D2F3E" w:rsidRPr="00411D4F" w:rsidRDefault="001D2F3E" w:rsidP="00176121">
            <w:pPr>
              <w:spacing w:before="120"/>
              <w:jc w:val="center"/>
              <w:rPr>
                <w:b/>
                <w:bCs/>
                <w:color w:val="000000"/>
                <w:sz w:val="26"/>
                <w:szCs w:val="26"/>
              </w:rPr>
            </w:pPr>
            <w:r>
              <w:rPr>
                <w:b/>
                <w:bCs/>
                <w:color w:val="000000"/>
                <w:sz w:val="26"/>
                <w:szCs w:val="26"/>
              </w:rPr>
              <w:t>10</w:t>
            </w:r>
          </w:p>
        </w:tc>
        <w:tc>
          <w:tcPr>
            <w:tcW w:w="592" w:type="dxa"/>
            <w:shd w:val="clear" w:color="auto" w:fill="DAEEF3" w:themeFill="accent5" w:themeFillTint="33"/>
            <w:vAlign w:val="center"/>
            <w:hideMark/>
          </w:tcPr>
          <w:p w:rsidR="001D2F3E" w:rsidRPr="00411D4F" w:rsidRDefault="001D2F3E" w:rsidP="00176121">
            <w:pPr>
              <w:spacing w:before="120"/>
              <w:jc w:val="center"/>
              <w:rPr>
                <w:b/>
                <w:bCs/>
                <w:color w:val="000000"/>
                <w:sz w:val="26"/>
                <w:szCs w:val="26"/>
              </w:rPr>
            </w:pPr>
          </w:p>
        </w:tc>
        <w:tc>
          <w:tcPr>
            <w:tcW w:w="1612" w:type="dxa"/>
            <w:shd w:val="clear" w:color="auto" w:fill="DAEEF3" w:themeFill="accent5" w:themeFillTint="33"/>
            <w:vAlign w:val="center"/>
          </w:tcPr>
          <w:p w:rsidR="001D2F3E" w:rsidRPr="00411D4F" w:rsidRDefault="001D2F3E" w:rsidP="00176121">
            <w:pPr>
              <w:spacing w:before="120"/>
              <w:jc w:val="center"/>
              <w:rPr>
                <w:b/>
                <w:bCs/>
                <w:color w:val="000000"/>
                <w:sz w:val="26"/>
                <w:szCs w:val="26"/>
              </w:rPr>
            </w:pPr>
          </w:p>
        </w:tc>
      </w:tr>
      <w:tr w:rsidR="00396DC3" w:rsidRPr="00411D4F" w:rsidTr="00512B36">
        <w:trPr>
          <w:trHeight w:val="413"/>
          <w:jc w:val="center"/>
        </w:trPr>
        <w:tc>
          <w:tcPr>
            <w:tcW w:w="1001" w:type="dxa"/>
            <w:shd w:val="clear" w:color="auto" w:fill="auto"/>
            <w:vAlign w:val="center"/>
            <w:hideMark/>
          </w:tcPr>
          <w:p w:rsidR="00032B42" w:rsidRPr="00176121" w:rsidRDefault="00032B42" w:rsidP="00176121">
            <w:pPr>
              <w:pStyle w:val="ListParagraph"/>
              <w:numPr>
                <w:ilvl w:val="0"/>
                <w:numId w:val="42"/>
              </w:numPr>
              <w:spacing w:before="120"/>
              <w:ind w:left="0" w:firstLine="0"/>
              <w:jc w:val="center"/>
              <w:rPr>
                <w:color w:val="000000"/>
                <w:sz w:val="26"/>
                <w:szCs w:val="26"/>
              </w:rPr>
            </w:pPr>
          </w:p>
        </w:tc>
        <w:tc>
          <w:tcPr>
            <w:tcW w:w="3900" w:type="dxa"/>
            <w:shd w:val="clear" w:color="auto" w:fill="auto"/>
            <w:vAlign w:val="center"/>
            <w:hideMark/>
          </w:tcPr>
          <w:p w:rsidR="00032B42" w:rsidRPr="00411D4F" w:rsidRDefault="00032B42" w:rsidP="00176121">
            <w:pPr>
              <w:spacing w:before="120"/>
              <w:rPr>
                <w:color w:val="000000"/>
                <w:sz w:val="26"/>
                <w:szCs w:val="26"/>
              </w:rPr>
            </w:pPr>
            <w:r w:rsidRPr="00411D4F">
              <w:rPr>
                <w:color w:val="000000"/>
                <w:sz w:val="26"/>
                <w:szCs w:val="26"/>
              </w:rPr>
              <w:t xml:space="preserve">Những </w:t>
            </w:r>
            <w:r>
              <w:rPr>
                <w:color w:val="000000"/>
                <w:sz w:val="26"/>
                <w:szCs w:val="26"/>
              </w:rPr>
              <w:t>NLCB CN Mác – Lênin  (1)</w:t>
            </w:r>
          </w:p>
        </w:tc>
        <w:tc>
          <w:tcPr>
            <w:tcW w:w="1641" w:type="dxa"/>
            <w:vAlign w:val="center"/>
          </w:tcPr>
          <w:p w:rsidR="00032B42" w:rsidRPr="00411D4F" w:rsidRDefault="00032B42" w:rsidP="00176121">
            <w:pPr>
              <w:spacing w:before="120"/>
              <w:jc w:val="center"/>
              <w:rPr>
                <w:color w:val="000000"/>
                <w:sz w:val="26"/>
                <w:szCs w:val="26"/>
              </w:rPr>
            </w:pPr>
            <w:r>
              <w:rPr>
                <w:color w:val="000000"/>
                <w:sz w:val="26"/>
                <w:szCs w:val="26"/>
              </w:rPr>
              <w:t>POLI1201</w:t>
            </w:r>
          </w:p>
        </w:tc>
        <w:tc>
          <w:tcPr>
            <w:tcW w:w="670" w:type="dxa"/>
            <w:vAlign w:val="center"/>
          </w:tcPr>
          <w:p w:rsidR="00032B42" w:rsidRDefault="00032B42" w:rsidP="00176121">
            <w:pPr>
              <w:spacing w:before="120"/>
              <w:jc w:val="center"/>
              <w:rPr>
                <w:color w:val="000000"/>
                <w:sz w:val="26"/>
                <w:szCs w:val="26"/>
              </w:rPr>
            </w:pPr>
            <w:r>
              <w:rPr>
                <w:color w:val="000000"/>
                <w:sz w:val="26"/>
                <w:szCs w:val="26"/>
              </w:rPr>
              <w:t>2</w:t>
            </w:r>
          </w:p>
        </w:tc>
        <w:tc>
          <w:tcPr>
            <w:tcW w:w="670" w:type="dxa"/>
            <w:vAlign w:val="center"/>
          </w:tcPr>
          <w:p w:rsidR="00032B42" w:rsidRDefault="00032B42" w:rsidP="00176121">
            <w:pPr>
              <w:spacing w:before="120"/>
              <w:jc w:val="center"/>
              <w:rPr>
                <w:color w:val="000000"/>
                <w:sz w:val="26"/>
                <w:szCs w:val="26"/>
              </w:rPr>
            </w:pPr>
            <w:r>
              <w:rPr>
                <w:color w:val="000000"/>
                <w:sz w:val="26"/>
                <w:szCs w:val="26"/>
              </w:rPr>
              <w:t>2</w:t>
            </w:r>
          </w:p>
        </w:tc>
        <w:tc>
          <w:tcPr>
            <w:tcW w:w="592" w:type="dxa"/>
            <w:shd w:val="clear" w:color="auto" w:fill="auto"/>
            <w:vAlign w:val="center"/>
            <w:hideMark/>
          </w:tcPr>
          <w:p w:rsidR="00032B42" w:rsidRPr="00411D4F" w:rsidRDefault="00032B42" w:rsidP="00176121">
            <w:pPr>
              <w:spacing w:before="120"/>
              <w:jc w:val="center"/>
              <w:rPr>
                <w:color w:val="000000"/>
                <w:sz w:val="26"/>
                <w:szCs w:val="26"/>
              </w:rPr>
            </w:pPr>
          </w:p>
        </w:tc>
        <w:tc>
          <w:tcPr>
            <w:tcW w:w="1612" w:type="dxa"/>
            <w:vAlign w:val="center"/>
          </w:tcPr>
          <w:p w:rsidR="00032B42" w:rsidRPr="00411D4F" w:rsidRDefault="00032B42" w:rsidP="00176121">
            <w:pPr>
              <w:spacing w:before="120"/>
              <w:jc w:val="center"/>
              <w:rPr>
                <w:color w:val="000000"/>
                <w:sz w:val="26"/>
                <w:szCs w:val="26"/>
              </w:rPr>
            </w:pPr>
          </w:p>
        </w:tc>
      </w:tr>
      <w:tr w:rsidR="00396DC3" w:rsidRPr="00411D4F" w:rsidTr="00512B36">
        <w:trPr>
          <w:trHeight w:val="419"/>
          <w:jc w:val="center"/>
        </w:trPr>
        <w:tc>
          <w:tcPr>
            <w:tcW w:w="1001" w:type="dxa"/>
            <w:shd w:val="clear" w:color="auto" w:fill="auto"/>
            <w:vAlign w:val="center"/>
            <w:hideMark/>
          </w:tcPr>
          <w:p w:rsidR="00032B42" w:rsidRPr="00176121" w:rsidRDefault="00032B42" w:rsidP="00176121">
            <w:pPr>
              <w:pStyle w:val="ListParagraph"/>
              <w:numPr>
                <w:ilvl w:val="0"/>
                <w:numId w:val="42"/>
              </w:numPr>
              <w:spacing w:before="120"/>
              <w:ind w:left="0" w:firstLine="0"/>
              <w:jc w:val="center"/>
              <w:rPr>
                <w:color w:val="000000"/>
                <w:sz w:val="26"/>
                <w:szCs w:val="26"/>
              </w:rPr>
            </w:pPr>
          </w:p>
        </w:tc>
        <w:tc>
          <w:tcPr>
            <w:tcW w:w="3900" w:type="dxa"/>
            <w:shd w:val="clear" w:color="auto" w:fill="auto"/>
            <w:vAlign w:val="center"/>
            <w:hideMark/>
          </w:tcPr>
          <w:p w:rsidR="00032B42" w:rsidRPr="00411D4F" w:rsidRDefault="00032B42" w:rsidP="00176121">
            <w:pPr>
              <w:spacing w:before="120"/>
              <w:rPr>
                <w:color w:val="000000"/>
                <w:sz w:val="26"/>
                <w:szCs w:val="26"/>
              </w:rPr>
            </w:pPr>
            <w:r w:rsidRPr="00411D4F">
              <w:rPr>
                <w:color w:val="000000"/>
                <w:sz w:val="26"/>
                <w:szCs w:val="26"/>
              </w:rPr>
              <w:t xml:space="preserve">Những </w:t>
            </w:r>
            <w:r>
              <w:rPr>
                <w:color w:val="000000"/>
                <w:sz w:val="26"/>
                <w:szCs w:val="26"/>
              </w:rPr>
              <w:t>NLCB CN Mác – Lênin  (2)</w:t>
            </w:r>
          </w:p>
        </w:tc>
        <w:tc>
          <w:tcPr>
            <w:tcW w:w="1641" w:type="dxa"/>
            <w:vAlign w:val="center"/>
          </w:tcPr>
          <w:p w:rsidR="00032B42" w:rsidRPr="00411D4F" w:rsidRDefault="00032B42" w:rsidP="00176121">
            <w:pPr>
              <w:spacing w:before="120"/>
              <w:jc w:val="center"/>
              <w:rPr>
                <w:color w:val="000000"/>
                <w:sz w:val="26"/>
                <w:szCs w:val="26"/>
              </w:rPr>
            </w:pPr>
            <w:r>
              <w:rPr>
                <w:color w:val="000000"/>
                <w:sz w:val="26"/>
                <w:szCs w:val="26"/>
              </w:rPr>
              <w:t>POLI2302</w:t>
            </w:r>
          </w:p>
        </w:tc>
        <w:tc>
          <w:tcPr>
            <w:tcW w:w="670" w:type="dxa"/>
            <w:vAlign w:val="center"/>
          </w:tcPr>
          <w:p w:rsidR="00032B42" w:rsidRDefault="00032B42" w:rsidP="00176121">
            <w:pPr>
              <w:spacing w:before="120"/>
              <w:jc w:val="center"/>
              <w:rPr>
                <w:color w:val="000000"/>
                <w:sz w:val="26"/>
                <w:szCs w:val="26"/>
              </w:rPr>
            </w:pPr>
            <w:r>
              <w:rPr>
                <w:color w:val="000000"/>
                <w:sz w:val="26"/>
                <w:szCs w:val="26"/>
              </w:rPr>
              <w:t>3</w:t>
            </w:r>
          </w:p>
        </w:tc>
        <w:tc>
          <w:tcPr>
            <w:tcW w:w="670" w:type="dxa"/>
            <w:vAlign w:val="center"/>
          </w:tcPr>
          <w:p w:rsidR="00032B42" w:rsidRDefault="00032B42" w:rsidP="00176121">
            <w:pPr>
              <w:spacing w:before="120"/>
              <w:jc w:val="center"/>
              <w:rPr>
                <w:color w:val="000000"/>
                <w:sz w:val="26"/>
                <w:szCs w:val="26"/>
              </w:rPr>
            </w:pPr>
            <w:r>
              <w:rPr>
                <w:color w:val="000000"/>
                <w:sz w:val="26"/>
                <w:szCs w:val="26"/>
              </w:rPr>
              <w:t>3</w:t>
            </w:r>
          </w:p>
        </w:tc>
        <w:tc>
          <w:tcPr>
            <w:tcW w:w="592" w:type="dxa"/>
            <w:shd w:val="clear" w:color="auto" w:fill="auto"/>
            <w:vAlign w:val="center"/>
            <w:hideMark/>
          </w:tcPr>
          <w:p w:rsidR="00032B42" w:rsidRPr="00411D4F" w:rsidRDefault="00032B42" w:rsidP="00176121">
            <w:pPr>
              <w:spacing w:before="120"/>
              <w:jc w:val="center"/>
              <w:rPr>
                <w:color w:val="000000"/>
                <w:sz w:val="26"/>
                <w:szCs w:val="26"/>
              </w:rPr>
            </w:pPr>
          </w:p>
        </w:tc>
        <w:tc>
          <w:tcPr>
            <w:tcW w:w="1612" w:type="dxa"/>
            <w:vAlign w:val="center"/>
          </w:tcPr>
          <w:p w:rsidR="00032B42" w:rsidRPr="00411D4F" w:rsidRDefault="00032B42" w:rsidP="00176121">
            <w:pPr>
              <w:spacing w:before="120"/>
              <w:jc w:val="center"/>
              <w:rPr>
                <w:color w:val="000000"/>
                <w:sz w:val="26"/>
                <w:szCs w:val="26"/>
              </w:rPr>
            </w:pPr>
          </w:p>
        </w:tc>
      </w:tr>
      <w:tr w:rsidR="00396DC3" w:rsidRPr="00411D4F" w:rsidTr="00512B36">
        <w:trPr>
          <w:trHeight w:val="346"/>
          <w:jc w:val="center"/>
        </w:trPr>
        <w:tc>
          <w:tcPr>
            <w:tcW w:w="1001" w:type="dxa"/>
            <w:shd w:val="clear" w:color="auto" w:fill="auto"/>
            <w:vAlign w:val="center"/>
            <w:hideMark/>
          </w:tcPr>
          <w:p w:rsidR="00032B42" w:rsidRPr="00176121" w:rsidRDefault="00032B42" w:rsidP="00176121">
            <w:pPr>
              <w:pStyle w:val="ListParagraph"/>
              <w:numPr>
                <w:ilvl w:val="0"/>
                <w:numId w:val="42"/>
              </w:numPr>
              <w:spacing w:before="120"/>
              <w:ind w:left="0" w:firstLine="0"/>
              <w:jc w:val="center"/>
              <w:rPr>
                <w:color w:val="000000"/>
                <w:sz w:val="26"/>
                <w:szCs w:val="26"/>
              </w:rPr>
            </w:pPr>
          </w:p>
        </w:tc>
        <w:tc>
          <w:tcPr>
            <w:tcW w:w="3900" w:type="dxa"/>
            <w:shd w:val="clear" w:color="auto" w:fill="auto"/>
            <w:vAlign w:val="center"/>
            <w:hideMark/>
          </w:tcPr>
          <w:p w:rsidR="00032B42" w:rsidRPr="00411D4F" w:rsidRDefault="00032B42" w:rsidP="00176121">
            <w:pPr>
              <w:spacing w:before="120"/>
              <w:rPr>
                <w:color w:val="000000"/>
                <w:sz w:val="26"/>
                <w:szCs w:val="26"/>
              </w:rPr>
            </w:pPr>
            <w:r w:rsidRPr="00411D4F">
              <w:rPr>
                <w:color w:val="000000"/>
                <w:sz w:val="26"/>
                <w:szCs w:val="26"/>
              </w:rPr>
              <w:t>Tư tưởng Hồ Chí Minh</w:t>
            </w:r>
          </w:p>
        </w:tc>
        <w:tc>
          <w:tcPr>
            <w:tcW w:w="1641" w:type="dxa"/>
            <w:vAlign w:val="center"/>
          </w:tcPr>
          <w:p w:rsidR="00032B42" w:rsidRPr="00411D4F" w:rsidRDefault="00032B42" w:rsidP="00176121">
            <w:pPr>
              <w:spacing w:before="120"/>
              <w:jc w:val="center"/>
              <w:rPr>
                <w:color w:val="000000"/>
                <w:sz w:val="26"/>
                <w:szCs w:val="26"/>
              </w:rPr>
            </w:pPr>
            <w:r>
              <w:rPr>
                <w:color w:val="000000"/>
                <w:sz w:val="26"/>
                <w:szCs w:val="26"/>
              </w:rPr>
              <w:t>POLI2201</w:t>
            </w:r>
          </w:p>
        </w:tc>
        <w:tc>
          <w:tcPr>
            <w:tcW w:w="670" w:type="dxa"/>
            <w:vAlign w:val="center"/>
          </w:tcPr>
          <w:p w:rsidR="00032B42" w:rsidRPr="00411D4F" w:rsidRDefault="00032B42" w:rsidP="00176121">
            <w:pPr>
              <w:spacing w:before="120"/>
              <w:jc w:val="center"/>
              <w:rPr>
                <w:color w:val="000000"/>
                <w:sz w:val="26"/>
                <w:szCs w:val="26"/>
              </w:rPr>
            </w:pPr>
            <w:r>
              <w:rPr>
                <w:color w:val="000000"/>
                <w:sz w:val="26"/>
                <w:szCs w:val="26"/>
              </w:rPr>
              <w:t>2</w:t>
            </w:r>
          </w:p>
        </w:tc>
        <w:tc>
          <w:tcPr>
            <w:tcW w:w="670" w:type="dxa"/>
            <w:vAlign w:val="center"/>
          </w:tcPr>
          <w:p w:rsidR="00032B42" w:rsidRPr="00411D4F" w:rsidRDefault="00032B42" w:rsidP="00176121">
            <w:pPr>
              <w:spacing w:before="120"/>
              <w:jc w:val="center"/>
              <w:rPr>
                <w:color w:val="000000"/>
                <w:sz w:val="26"/>
                <w:szCs w:val="26"/>
              </w:rPr>
            </w:pPr>
            <w:r>
              <w:rPr>
                <w:color w:val="000000"/>
                <w:sz w:val="26"/>
                <w:szCs w:val="26"/>
              </w:rPr>
              <w:t>2</w:t>
            </w:r>
          </w:p>
        </w:tc>
        <w:tc>
          <w:tcPr>
            <w:tcW w:w="592" w:type="dxa"/>
            <w:shd w:val="clear" w:color="auto" w:fill="auto"/>
            <w:vAlign w:val="center"/>
            <w:hideMark/>
          </w:tcPr>
          <w:p w:rsidR="00032B42" w:rsidRPr="00411D4F" w:rsidRDefault="00032B42" w:rsidP="00176121">
            <w:pPr>
              <w:spacing w:before="120"/>
              <w:jc w:val="center"/>
              <w:rPr>
                <w:color w:val="000000"/>
                <w:sz w:val="26"/>
                <w:szCs w:val="26"/>
              </w:rPr>
            </w:pPr>
          </w:p>
        </w:tc>
        <w:tc>
          <w:tcPr>
            <w:tcW w:w="1612" w:type="dxa"/>
            <w:vAlign w:val="center"/>
          </w:tcPr>
          <w:p w:rsidR="00032B42" w:rsidRPr="00411D4F" w:rsidRDefault="00032B42" w:rsidP="00176121">
            <w:pPr>
              <w:spacing w:before="120"/>
              <w:jc w:val="center"/>
              <w:rPr>
                <w:color w:val="000000"/>
                <w:sz w:val="26"/>
                <w:szCs w:val="26"/>
              </w:rPr>
            </w:pPr>
          </w:p>
        </w:tc>
      </w:tr>
      <w:tr w:rsidR="00396DC3" w:rsidRPr="00411D4F" w:rsidTr="00512B36">
        <w:trPr>
          <w:trHeight w:val="346"/>
          <w:jc w:val="center"/>
        </w:trPr>
        <w:tc>
          <w:tcPr>
            <w:tcW w:w="1001" w:type="dxa"/>
            <w:tcBorders>
              <w:bottom w:val="single" w:sz="4" w:space="0" w:color="auto"/>
            </w:tcBorders>
            <w:shd w:val="clear" w:color="auto" w:fill="auto"/>
            <w:vAlign w:val="center"/>
            <w:hideMark/>
          </w:tcPr>
          <w:p w:rsidR="00032B42" w:rsidRPr="00176121" w:rsidRDefault="00032B42" w:rsidP="00176121">
            <w:pPr>
              <w:pStyle w:val="ListParagraph"/>
              <w:numPr>
                <w:ilvl w:val="0"/>
                <w:numId w:val="42"/>
              </w:numPr>
              <w:spacing w:before="120"/>
              <w:ind w:left="0" w:firstLine="0"/>
              <w:jc w:val="center"/>
              <w:rPr>
                <w:color w:val="000000"/>
                <w:sz w:val="26"/>
                <w:szCs w:val="26"/>
              </w:rPr>
            </w:pPr>
          </w:p>
        </w:tc>
        <w:tc>
          <w:tcPr>
            <w:tcW w:w="3900" w:type="dxa"/>
            <w:tcBorders>
              <w:bottom w:val="single" w:sz="4" w:space="0" w:color="auto"/>
            </w:tcBorders>
            <w:shd w:val="clear" w:color="auto" w:fill="auto"/>
            <w:vAlign w:val="center"/>
            <w:hideMark/>
          </w:tcPr>
          <w:p w:rsidR="00032B42" w:rsidRPr="00411D4F" w:rsidRDefault="00032B42" w:rsidP="00176121">
            <w:pPr>
              <w:spacing w:before="120"/>
              <w:rPr>
                <w:color w:val="000000"/>
                <w:sz w:val="26"/>
                <w:szCs w:val="26"/>
              </w:rPr>
            </w:pPr>
            <w:r>
              <w:rPr>
                <w:color w:val="000000"/>
                <w:sz w:val="26"/>
                <w:szCs w:val="26"/>
              </w:rPr>
              <w:t>Đường lối CM</w:t>
            </w:r>
            <w:r w:rsidRPr="00411D4F">
              <w:rPr>
                <w:color w:val="000000"/>
                <w:sz w:val="26"/>
                <w:szCs w:val="26"/>
              </w:rPr>
              <w:t xml:space="preserve"> của Đảng CSVN</w:t>
            </w:r>
          </w:p>
        </w:tc>
        <w:tc>
          <w:tcPr>
            <w:tcW w:w="1641" w:type="dxa"/>
            <w:tcBorders>
              <w:bottom w:val="single" w:sz="4" w:space="0" w:color="auto"/>
            </w:tcBorders>
            <w:vAlign w:val="center"/>
          </w:tcPr>
          <w:p w:rsidR="00032B42" w:rsidRPr="00411D4F" w:rsidRDefault="00032B42" w:rsidP="00176121">
            <w:pPr>
              <w:spacing w:before="120"/>
              <w:jc w:val="center"/>
              <w:rPr>
                <w:color w:val="000000"/>
                <w:sz w:val="26"/>
                <w:szCs w:val="26"/>
              </w:rPr>
            </w:pPr>
            <w:r>
              <w:rPr>
                <w:color w:val="000000"/>
                <w:sz w:val="26"/>
                <w:szCs w:val="26"/>
              </w:rPr>
              <w:t>POLI2301</w:t>
            </w:r>
          </w:p>
        </w:tc>
        <w:tc>
          <w:tcPr>
            <w:tcW w:w="670" w:type="dxa"/>
            <w:tcBorders>
              <w:bottom w:val="single" w:sz="4" w:space="0" w:color="auto"/>
            </w:tcBorders>
            <w:vAlign w:val="center"/>
          </w:tcPr>
          <w:p w:rsidR="00032B42" w:rsidRPr="00411D4F" w:rsidRDefault="00032B42" w:rsidP="00176121">
            <w:pPr>
              <w:spacing w:before="120"/>
              <w:jc w:val="center"/>
              <w:rPr>
                <w:color w:val="000000"/>
                <w:sz w:val="26"/>
                <w:szCs w:val="26"/>
              </w:rPr>
            </w:pPr>
            <w:r>
              <w:rPr>
                <w:color w:val="000000"/>
                <w:sz w:val="26"/>
                <w:szCs w:val="26"/>
              </w:rPr>
              <w:t>3</w:t>
            </w:r>
          </w:p>
        </w:tc>
        <w:tc>
          <w:tcPr>
            <w:tcW w:w="670" w:type="dxa"/>
            <w:tcBorders>
              <w:bottom w:val="single" w:sz="4" w:space="0" w:color="auto"/>
            </w:tcBorders>
            <w:vAlign w:val="center"/>
          </w:tcPr>
          <w:p w:rsidR="00032B42" w:rsidRPr="00411D4F" w:rsidRDefault="00032B42" w:rsidP="00176121">
            <w:pPr>
              <w:spacing w:before="120"/>
              <w:jc w:val="center"/>
              <w:rPr>
                <w:color w:val="000000"/>
                <w:sz w:val="26"/>
                <w:szCs w:val="26"/>
              </w:rPr>
            </w:pPr>
            <w:r>
              <w:rPr>
                <w:color w:val="000000"/>
                <w:sz w:val="26"/>
                <w:szCs w:val="26"/>
              </w:rPr>
              <w:t>3</w:t>
            </w:r>
          </w:p>
        </w:tc>
        <w:tc>
          <w:tcPr>
            <w:tcW w:w="592" w:type="dxa"/>
            <w:tcBorders>
              <w:bottom w:val="single" w:sz="4" w:space="0" w:color="auto"/>
            </w:tcBorders>
            <w:shd w:val="clear" w:color="auto" w:fill="auto"/>
            <w:vAlign w:val="center"/>
            <w:hideMark/>
          </w:tcPr>
          <w:p w:rsidR="00032B42" w:rsidRPr="00411D4F" w:rsidRDefault="00032B42" w:rsidP="00176121">
            <w:pPr>
              <w:spacing w:before="120"/>
              <w:jc w:val="center"/>
              <w:rPr>
                <w:color w:val="000000"/>
                <w:sz w:val="26"/>
                <w:szCs w:val="26"/>
              </w:rPr>
            </w:pPr>
          </w:p>
        </w:tc>
        <w:tc>
          <w:tcPr>
            <w:tcW w:w="1612" w:type="dxa"/>
            <w:tcBorders>
              <w:bottom w:val="single" w:sz="4" w:space="0" w:color="auto"/>
            </w:tcBorders>
            <w:vAlign w:val="center"/>
          </w:tcPr>
          <w:p w:rsidR="00032B42" w:rsidRPr="00411D4F" w:rsidRDefault="00032B42" w:rsidP="00176121">
            <w:pPr>
              <w:spacing w:before="120"/>
              <w:jc w:val="center"/>
              <w:rPr>
                <w:color w:val="000000"/>
                <w:sz w:val="26"/>
                <w:szCs w:val="26"/>
              </w:rPr>
            </w:pPr>
          </w:p>
        </w:tc>
      </w:tr>
      <w:tr w:rsidR="00176121" w:rsidRPr="00411D4F" w:rsidTr="00512B36">
        <w:trPr>
          <w:trHeight w:val="551"/>
          <w:jc w:val="center"/>
        </w:trPr>
        <w:tc>
          <w:tcPr>
            <w:tcW w:w="1001" w:type="dxa"/>
            <w:shd w:val="clear" w:color="auto" w:fill="DAEEF3" w:themeFill="accent5" w:themeFillTint="33"/>
            <w:vAlign w:val="center"/>
            <w:hideMark/>
          </w:tcPr>
          <w:p w:rsidR="00176121" w:rsidRPr="00411D4F" w:rsidRDefault="00176121" w:rsidP="00176121">
            <w:pPr>
              <w:spacing w:before="120"/>
              <w:rPr>
                <w:b/>
                <w:bCs/>
                <w:color w:val="000000"/>
                <w:sz w:val="26"/>
                <w:szCs w:val="26"/>
              </w:rPr>
            </w:pPr>
          </w:p>
        </w:tc>
        <w:tc>
          <w:tcPr>
            <w:tcW w:w="5541" w:type="dxa"/>
            <w:gridSpan w:val="2"/>
            <w:shd w:val="clear" w:color="auto" w:fill="DAEEF3" w:themeFill="accent5" w:themeFillTint="33"/>
            <w:vAlign w:val="center"/>
          </w:tcPr>
          <w:p w:rsidR="00176121" w:rsidRPr="00411D4F" w:rsidRDefault="00176121" w:rsidP="00176121">
            <w:pPr>
              <w:spacing w:before="120"/>
              <w:rPr>
                <w:b/>
                <w:bCs/>
                <w:color w:val="000000"/>
                <w:sz w:val="26"/>
                <w:szCs w:val="26"/>
              </w:rPr>
            </w:pPr>
            <w:r w:rsidRPr="00411D4F">
              <w:rPr>
                <w:b/>
                <w:bCs/>
                <w:color w:val="000000"/>
                <w:sz w:val="26"/>
                <w:szCs w:val="26"/>
              </w:rPr>
              <w:t>8.1.2. Khoa học xã hội</w:t>
            </w:r>
          </w:p>
        </w:tc>
        <w:tc>
          <w:tcPr>
            <w:tcW w:w="670" w:type="dxa"/>
            <w:shd w:val="clear" w:color="auto" w:fill="DAEEF3" w:themeFill="accent5" w:themeFillTint="33"/>
            <w:vAlign w:val="center"/>
          </w:tcPr>
          <w:p w:rsidR="00176121" w:rsidRPr="00411D4F" w:rsidRDefault="00C31BD4" w:rsidP="00176121">
            <w:pPr>
              <w:spacing w:before="120"/>
              <w:jc w:val="center"/>
              <w:rPr>
                <w:b/>
                <w:bCs/>
                <w:color w:val="000000"/>
                <w:sz w:val="26"/>
                <w:szCs w:val="26"/>
              </w:rPr>
            </w:pPr>
            <w:r>
              <w:rPr>
                <w:b/>
                <w:bCs/>
                <w:color w:val="000000"/>
                <w:sz w:val="26"/>
                <w:szCs w:val="26"/>
              </w:rPr>
              <w:t>9</w:t>
            </w:r>
          </w:p>
        </w:tc>
        <w:tc>
          <w:tcPr>
            <w:tcW w:w="670" w:type="dxa"/>
            <w:shd w:val="clear" w:color="auto" w:fill="DAEEF3" w:themeFill="accent5" w:themeFillTint="33"/>
            <w:vAlign w:val="center"/>
          </w:tcPr>
          <w:p w:rsidR="00176121" w:rsidRPr="00411D4F" w:rsidRDefault="00C31BD4" w:rsidP="00176121">
            <w:pPr>
              <w:spacing w:before="120"/>
              <w:jc w:val="center"/>
              <w:rPr>
                <w:b/>
                <w:bCs/>
                <w:color w:val="000000"/>
                <w:sz w:val="26"/>
                <w:szCs w:val="26"/>
              </w:rPr>
            </w:pPr>
            <w:r>
              <w:rPr>
                <w:b/>
                <w:bCs/>
                <w:color w:val="000000"/>
                <w:sz w:val="26"/>
                <w:szCs w:val="26"/>
              </w:rPr>
              <w:t>9</w:t>
            </w:r>
          </w:p>
        </w:tc>
        <w:tc>
          <w:tcPr>
            <w:tcW w:w="592" w:type="dxa"/>
            <w:shd w:val="clear" w:color="auto" w:fill="DAEEF3" w:themeFill="accent5" w:themeFillTint="33"/>
            <w:vAlign w:val="center"/>
            <w:hideMark/>
          </w:tcPr>
          <w:p w:rsidR="00176121" w:rsidRPr="00411D4F" w:rsidRDefault="00176121" w:rsidP="00176121">
            <w:pPr>
              <w:spacing w:before="120"/>
              <w:jc w:val="center"/>
              <w:rPr>
                <w:b/>
                <w:bCs/>
                <w:color w:val="000000"/>
                <w:sz w:val="26"/>
                <w:szCs w:val="26"/>
              </w:rPr>
            </w:pPr>
          </w:p>
        </w:tc>
        <w:tc>
          <w:tcPr>
            <w:tcW w:w="1612" w:type="dxa"/>
            <w:shd w:val="clear" w:color="auto" w:fill="DAEEF3" w:themeFill="accent5" w:themeFillTint="33"/>
            <w:vAlign w:val="center"/>
          </w:tcPr>
          <w:p w:rsidR="00176121" w:rsidRPr="00411D4F" w:rsidRDefault="00176121" w:rsidP="00176121">
            <w:pPr>
              <w:spacing w:before="120"/>
              <w:jc w:val="center"/>
              <w:rPr>
                <w:b/>
                <w:bCs/>
                <w:color w:val="000000"/>
                <w:sz w:val="26"/>
                <w:szCs w:val="26"/>
              </w:rPr>
            </w:pPr>
          </w:p>
        </w:tc>
      </w:tr>
      <w:tr w:rsidR="00396DC3" w:rsidRPr="00411D4F" w:rsidTr="00512B36">
        <w:trPr>
          <w:trHeight w:val="346"/>
          <w:jc w:val="center"/>
        </w:trPr>
        <w:tc>
          <w:tcPr>
            <w:tcW w:w="1001" w:type="dxa"/>
            <w:shd w:val="clear" w:color="auto" w:fill="auto"/>
            <w:vAlign w:val="center"/>
            <w:hideMark/>
          </w:tcPr>
          <w:p w:rsidR="00032B42" w:rsidRPr="00411D4F" w:rsidRDefault="00032B42" w:rsidP="00176121">
            <w:pPr>
              <w:pStyle w:val="ListParagraph"/>
              <w:numPr>
                <w:ilvl w:val="0"/>
                <w:numId w:val="42"/>
              </w:numPr>
              <w:spacing w:before="120"/>
              <w:ind w:left="0" w:firstLine="0"/>
              <w:jc w:val="center"/>
              <w:rPr>
                <w:color w:val="000000"/>
                <w:sz w:val="26"/>
                <w:szCs w:val="26"/>
              </w:rPr>
            </w:pPr>
          </w:p>
        </w:tc>
        <w:tc>
          <w:tcPr>
            <w:tcW w:w="3900" w:type="dxa"/>
            <w:shd w:val="clear" w:color="auto" w:fill="auto"/>
            <w:vAlign w:val="center"/>
            <w:hideMark/>
          </w:tcPr>
          <w:p w:rsidR="00032B42" w:rsidRPr="00411D4F" w:rsidRDefault="00032B42" w:rsidP="00176121">
            <w:pPr>
              <w:spacing w:before="120"/>
              <w:rPr>
                <w:color w:val="000000"/>
                <w:sz w:val="26"/>
                <w:szCs w:val="26"/>
              </w:rPr>
            </w:pPr>
            <w:r w:rsidRPr="00411D4F">
              <w:rPr>
                <w:color w:val="000000"/>
                <w:sz w:val="26"/>
                <w:szCs w:val="26"/>
              </w:rPr>
              <w:t>Xã hội học đại cương</w:t>
            </w:r>
          </w:p>
        </w:tc>
        <w:tc>
          <w:tcPr>
            <w:tcW w:w="1641" w:type="dxa"/>
            <w:vAlign w:val="center"/>
          </w:tcPr>
          <w:p w:rsidR="00032B42" w:rsidRPr="00411D4F" w:rsidRDefault="00032B42" w:rsidP="00176121">
            <w:pPr>
              <w:spacing w:before="120"/>
              <w:jc w:val="center"/>
              <w:rPr>
                <w:color w:val="000000"/>
                <w:sz w:val="26"/>
                <w:szCs w:val="26"/>
              </w:rPr>
            </w:pPr>
            <w:r>
              <w:rPr>
                <w:color w:val="000000"/>
                <w:sz w:val="26"/>
                <w:szCs w:val="26"/>
              </w:rPr>
              <w:t>SOCI1301</w:t>
            </w:r>
          </w:p>
        </w:tc>
        <w:tc>
          <w:tcPr>
            <w:tcW w:w="670" w:type="dxa"/>
            <w:vAlign w:val="center"/>
          </w:tcPr>
          <w:p w:rsidR="00032B42" w:rsidRPr="00411D4F" w:rsidRDefault="00032B42" w:rsidP="00176121">
            <w:pPr>
              <w:spacing w:before="120"/>
              <w:jc w:val="center"/>
              <w:rPr>
                <w:color w:val="000000"/>
                <w:sz w:val="26"/>
                <w:szCs w:val="26"/>
              </w:rPr>
            </w:pPr>
            <w:r>
              <w:rPr>
                <w:color w:val="000000"/>
                <w:sz w:val="26"/>
                <w:szCs w:val="26"/>
              </w:rPr>
              <w:t>3</w:t>
            </w:r>
          </w:p>
        </w:tc>
        <w:tc>
          <w:tcPr>
            <w:tcW w:w="670" w:type="dxa"/>
            <w:vAlign w:val="center"/>
          </w:tcPr>
          <w:p w:rsidR="00032B42" w:rsidRPr="00411D4F" w:rsidRDefault="00032B42" w:rsidP="00176121">
            <w:pPr>
              <w:spacing w:before="120"/>
              <w:jc w:val="center"/>
              <w:rPr>
                <w:color w:val="000000"/>
                <w:sz w:val="26"/>
                <w:szCs w:val="26"/>
              </w:rPr>
            </w:pPr>
            <w:r>
              <w:rPr>
                <w:color w:val="000000"/>
                <w:sz w:val="26"/>
                <w:szCs w:val="26"/>
              </w:rPr>
              <w:t>3</w:t>
            </w:r>
          </w:p>
        </w:tc>
        <w:tc>
          <w:tcPr>
            <w:tcW w:w="592" w:type="dxa"/>
            <w:shd w:val="clear" w:color="auto" w:fill="auto"/>
            <w:vAlign w:val="center"/>
            <w:hideMark/>
          </w:tcPr>
          <w:p w:rsidR="00032B42" w:rsidRPr="00411D4F" w:rsidRDefault="00032B42" w:rsidP="00176121">
            <w:pPr>
              <w:spacing w:before="120"/>
              <w:jc w:val="center"/>
              <w:rPr>
                <w:color w:val="000000"/>
                <w:sz w:val="26"/>
                <w:szCs w:val="26"/>
              </w:rPr>
            </w:pPr>
          </w:p>
        </w:tc>
        <w:tc>
          <w:tcPr>
            <w:tcW w:w="1612" w:type="dxa"/>
            <w:vAlign w:val="center"/>
          </w:tcPr>
          <w:p w:rsidR="00032B42" w:rsidRPr="00411D4F" w:rsidRDefault="00032B42" w:rsidP="00176121">
            <w:pPr>
              <w:spacing w:before="120"/>
              <w:jc w:val="center"/>
              <w:rPr>
                <w:color w:val="000000"/>
                <w:sz w:val="26"/>
                <w:szCs w:val="26"/>
              </w:rPr>
            </w:pPr>
          </w:p>
        </w:tc>
      </w:tr>
      <w:tr w:rsidR="00396DC3" w:rsidRPr="00411D4F" w:rsidTr="00512B36">
        <w:trPr>
          <w:trHeight w:val="346"/>
          <w:jc w:val="center"/>
        </w:trPr>
        <w:tc>
          <w:tcPr>
            <w:tcW w:w="1001" w:type="dxa"/>
            <w:shd w:val="clear" w:color="auto" w:fill="auto"/>
            <w:vAlign w:val="center"/>
            <w:hideMark/>
          </w:tcPr>
          <w:p w:rsidR="00032B42" w:rsidRPr="00411D4F" w:rsidRDefault="00032B42" w:rsidP="00176121">
            <w:pPr>
              <w:pStyle w:val="ListParagraph"/>
              <w:numPr>
                <w:ilvl w:val="0"/>
                <w:numId w:val="42"/>
              </w:numPr>
              <w:spacing w:before="120"/>
              <w:ind w:left="0" w:firstLine="0"/>
              <w:jc w:val="center"/>
              <w:rPr>
                <w:color w:val="000000"/>
                <w:sz w:val="26"/>
                <w:szCs w:val="26"/>
              </w:rPr>
            </w:pPr>
          </w:p>
        </w:tc>
        <w:tc>
          <w:tcPr>
            <w:tcW w:w="3900" w:type="dxa"/>
            <w:shd w:val="clear" w:color="auto" w:fill="auto"/>
            <w:vAlign w:val="center"/>
            <w:hideMark/>
          </w:tcPr>
          <w:p w:rsidR="00032B42" w:rsidRPr="00411D4F" w:rsidRDefault="00032B42" w:rsidP="00176121">
            <w:pPr>
              <w:spacing w:before="120"/>
              <w:rPr>
                <w:color w:val="000000"/>
                <w:sz w:val="26"/>
                <w:szCs w:val="26"/>
              </w:rPr>
            </w:pPr>
            <w:r w:rsidRPr="00411D4F">
              <w:rPr>
                <w:color w:val="000000"/>
                <w:sz w:val="26"/>
                <w:szCs w:val="26"/>
              </w:rPr>
              <w:t>Pháp luật đại cương</w:t>
            </w:r>
          </w:p>
        </w:tc>
        <w:tc>
          <w:tcPr>
            <w:tcW w:w="1641" w:type="dxa"/>
            <w:vAlign w:val="center"/>
          </w:tcPr>
          <w:p w:rsidR="00032B42" w:rsidRPr="00411D4F" w:rsidRDefault="00032B42" w:rsidP="00176121">
            <w:pPr>
              <w:spacing w:before="120"/>
              <w:jc w:val="center"/>
              <w:rPr>
                <w:color w:val="000000"/>
                <w:sz w:val="26"/>
                <w:szCs w:val="26"/>
              </w:rPr>
            </w:pPr>
            <w:r>
              <w:rPr>
                <w:color w:val="000000"/>
                <w:sz w:val="26"/>
                <w:szCs w:val="26"/>
              </w:rPr>
              <w:t>GLAW1201</w:t>
            </w:r>
          </w:p>
        </w:tc>
        <w:tc>
          <w:tcPr>
            <w:tcW w:w="670" w:type="dxa"/>
            <w:vAlign w:val="center"/>
          </w:tcPr>
          <w:p w:rsidR="00032B42" w:rsidRPr="00411D4F" w:rsidRDefault="00032B42" w:rsidP="00176121">
            <w:pPr>
              <w:spacing w:before="120"/>
              <w:jc w:val="center"/>
              <w:rPr>
                <w:color w:val="000000"/>
                <w:sz w:val="26"/>
                <w:szCs w:val="26"/>
              </w:rPr>
            </w:pPr>
            <w:r>
              <w:rPr>
                <w:color w:val="000000"/>
                <w:sz w:val="26"/>
                <w:szCs w:val="26"/>
              </w:rPr>
              <w:t>2</w:t>
            </w:r>
          </w:p>
        </w:tc>
        <w:tc>
          <w:tcPr>
            <w:tcW w:w="670" w:type="dxa"/>
            <w:vAlign w:val="center"/>
          </w:tcPr>
          <w:p w:rsidR="00032B42" w:rsidRPr="00411D4F" w:rsidRDefault="00032B42" w:rsidP="00176121">
            <w:pPr>
              <w:spacing w:before="120"/>
              <w:jc w:val="center"/>
              <w:rPr>
                <w:color w:val="000000"/>
                <w:sz w:val="26"/>
                <w:szCs w:val="26"/>
              </w:rPr>
            </w:pPr>
            <w:r>
              <w:rPr>
                <w:color w:val="000000"/>
                <w:sz w:val="26"/>
                <w:szCs w:val="26"/>
              </w:rPr>
              <w:t>2</w:t>
            </w:r>
          </w:p>
        </w:tc>
        <w:tc>
          <w:tcPr>
            <w:tcW w:w="592" w:type="dxa"/>
            <w:shd w:val="clear" w:color="auto" w:fill="auto"/>
            <w:vAlign w:val="center"/>
            <w:hideMark/>
          </w:tcPr>
          <w:p w:rsidR="00032B42" w:rsidRPr="00411D4F" w:rsidRDefault="00032B42" w:rsidP="00176121">
            <w:pPr>
              <w:spacing w:before="120"/>
              <w:jc w:val="center"/>
              <w:rPr>
                <w:color w:val="000000"/>
                <w:sz w:val="26"/>
                <w:szCs w:val="26"/>
              </w:rPr>
            </w:pPr>
          </w:p>
        </w:tc>
        <w:tc>
          <w:tcPr>
            <w:tcW w:w="1612" w:type="dxa"/>
            <w:vAlign w:val="center"/>
          </w:tcPr>
          <w:p w:rsidR="00032B42" w:rsidRPr="00411D4F" w:rsidRDefault="00032B42" w:rsidP="00176121">
            <w:pPr>
              <w:spacing w:before="120"/>
              <w:jc w:val="center"/>
              <w:rPr>
                <w:color w:val="000000"/>
                <w:sz w:val="26"/>
                <w:szCs w:val="26"/>
              </w:rPr>
            </w:pPr>
          </w:p>
        </w:tc>
      </w:tr>
      <w:tr w:rsidR="00396DC3" w:rsidRPr="00411D4F" w:rsidTr="00512B36">
        <w:trPr>
          <w:trHeight w:val="346"/>
          <w:jc w:val="center"/>
        </w:trPr>
        <w:tc>
          <w:tcPr>
            <w:tcW w:w="1001" w:type="dxa"/>
            <w:shd w:val="clear" w:color="auto" w:fill="auto"/>
            <w:vAlign w:val="center"/>
            <w:hideMark/>
          </w:tcPr>
          <w:p w:rsidR="00032B42" w:rsidRPr="00411D4F" w:rsidRDefault="00032B42" w:rsidP="00176121">
            <w:pPr>
              <w:pStyle w:val="ListParagraph"/>
              <w:numPr>
                <w:ilvl w:val="0"/>
                <w:numId w:val="42"/>
              </w:numPr>
              <w:spacing w:before="120"/>
              <w:ind w:left="0" w:firstLine="0"/>
              <w:jc w:val="center"/>
              <w:rPr>
                <w:color w:val="000000"/>
                <w:sz w:val="26"/>
                <w:szCs w:val="26"/>
              </w:rPr>
            </w:pPr>
          </w:p>
        </w:tc>
        <w:tc>
          <w:tcPr>
            <w:tcW w:w="3900" w:type="dxa"/>
            <w:shd w:val="clear" w:color="auto" w:fill="auto"/>
            <w:vAlign w:val="center"/>
            <w:hideMark/>
          </w:tcPr>
          <w:p w:rsidR="00032B42" w:rsidRPr="00411D4F" w:rsidRDefault="00032B42" w:rsidP="00176121">
            <w:pPr>
              <w:spacing w:before="120"/>
              <w:rPr>
                <w:color w:val="000000"/>
                <w:sz w:val="26"/>
                <w:szCs w:val="26"/>
              </w:rPr>
            </w:pPr>
            <w:r w:rsidRPr="00411D4F">
              <w:rPr>
                <w:color w:val="000000"/>
                <w:sz w:val="26"/>
                <w:szCs w:val="26"/>
              </w:rPr>
              <w:t>Kỹ năng học tập</w:t>
            </w:r>
          </w:p>
        </w:tc>
        <w:tc>
          <w:tcPr>
            <w:tcW w:w="1641" w:type="dxa"/>
            <w:vAlign w:val="center"/>
          </w:tcPr>
          <w:p w:rsidR="00032B42" w:rsidRPr="00411D4F" w:rsidRDefault="00032B42" w:rsidP="00176121">
            <w:pPr>
              <w:spacing w:before="120"/>
              <w:jc w:val="center"/>
              <w:rPr>
                <w:color w:val="000000"/>
                <w:sz w:val="26"/>
                <w:szCs w:val="26"/>
              </w:rPr>
            </w:pPr>
            <w:r>
              <w:rPr>
                <w:color w:val="000000"/>
                <w:sz w:val="26"/>
                <w:szCs w:val="26"/>
              </w:rPr>
              <w:t>EDUC1201</w:t>
            </w:r>
          </w:p>
        </w:tc>
        <w:tc>
          <w:tcPr>
            <w:tcW w:w="670" w:type="dxa"/>
            <w:vAlign w:val="center"/>
          </w:tcPr>
          <w:p w:rsidR="00032B42" w:rsidRPr="00411D4F" w:rsidRDefault="00032B42" w:rsidP="00176121">
            <w:pPr>
              <w:spacing w:before="120"/>
              <w:jc w:val="center"/>
              <w:rPr>
                <w:color w:val="000000"/>
                <w:sz w:val="26"/>
                <w:szCs w:val="26"/>
              </w:rPr>
            </w:pPr>
            <w:r>
              <w:rPr>
                <w:color w:val="000000"/>
                <w:sz w:val="26"/>
                <w:szCs w:val="26"/>
              </w:rPr>
              <w:t>2</w:t>
            </w:r>
          </w:p>
        </w:tc>
        <w:tc>
          <w:tcPr>
            <w:tcW w:w="670" w:type="dxa"/>
            <w:vAlign w:val="center"/>
          </w:tcPr>
          <w:p w:rsidR="00032B42" w:rsidRPr="00411D4F" w:rsidRDefault="00032B42" w:rsidP="00176121">
            <w:pPr>
              <w:spacing w:before="120"/>
              <w:jc w:val="center"/>
              <w:rPr>
                <w:color w:val="000000"/>
                <w:sz w:val="26"/>
                <w:szCs w:val="26"/>
              </w:rPr>
            </w:pPr>
            <w:r>
              <w:rPr>
                <w:color w:val="000000"/>
                <w:sz w:val="26"/>
                <w:szCs w:val="26"/>
              </w:rPr>
              <w:t>2</w:t>
            </w:r>
          </w:p>
        </w:tc>
        <w:tc>
          <w:tcPr>
            <w:tcW w:w="592" w:type="dxa"/>
            <w:shd w:val="clear" w:color="auto" w:fill="auto"/>
            <w:vAlign w:val="center"/>
            <w:hideMark/>
          </w:tcPr>
          <w:p w:rsidR="00032B42" w:rsidRPr="00411D4F" w:rsidRDefault="00032B42" w:rsidP="00176121">
            <w:pPr>
              <w:spacing w:before="120"/>
              <w:jc w:val="center"/>
              <w:rPr>
                <w:color w:val="000000"/>
                <w:sz w:val="26"/>
                <w:szCs w:val="26"/>
              </w:rPr>
            </w:pPr>
          </w:p>
        </w:tc>
        <w:tc>
          <w:tcPr>
            <w:tcW w:w="1612" w:type="dxa"/>
            <w:vAlign w:val="center"/>
          </w:tcPr>
          <w:p w:rsidR="00032B42" w:rsidRPr="00411D4F" w:rsidRDefault="00032B42" w:rsidP="00176121">
            <w:pPr>
              <w:spacing w:before="120"/>
              <w:jc w:val="center"/>
              <w:rPr>
                <w:color w:val="000000"/>
                <w:sz w:val="26"/>
                <w:szCs w:val="26"/>
              </w:rPr>
            </w:pPr>
          </w:p>
        </w:tc>
      </w:tr>
      <w:tr w:rsidR="00032B42" w:rsidRPr="00411D4F" w:rsidTr="00512B36">
        <w:trPr>
          <w:trHeight w:val="346"/>
          <w:jc w:val="center"/>
        </w:trPr>
        <w:tc>
          <w:tcPr>
            <w:tcW w:w="1001" w:type="dxa"/>
            <w:vMerge w:val="restart"/>
            <w:shd w:val="clear" w:color="auto" w:fill="auto"/>
            <w:vAlign w:val="center"/>
            <w:hideMark/>
          </w:tcPr>
          <w:p w:rsidR="00032B42" w:rsidRPr="00411D4F" w:rsidRDefault="00032B42" w:rsidP="00176121">
            <w:pPr>
              <w:pStyle w:val="ListParagraph"/>
              <w:numPr>
                <w:ilvl w:val="0"/>
                <w:numId w:val="42"/>
              </w:numPr>
              <w:spacing w:before="120"/>
              <w:ind w:left="0" w:firstLine="0"/>
              <w:jc w:val="center"/>
              <w:rPr>
                <w:color w:val="000000"/>
                <w:sz w:val="26"/>
                <w:szCs w:val="26"/>
              </w:rPr>
            </w:pPr>
          </w:p>
        </w:tc>
        <w:tc>
          <w:tcPr>
            <w:tcW w:w="3900" w:type="dxa"/>
            <w:shd w:val="clear" w:color="auto" w:fill="auto"/>
            <w:vAlign w:val="center"/>
            <w:hideMark/>
          </w:tcPr>
          <w:p w:rsidR="00032B42" w:rsidRPr="00411D4F" w:rsidRDefault="00032B42" w:rsidP="00396DC3">
            <w:pPr>
              <w:spacing w:before="120"/>
              <w:rPr>
                <w:color w:val="000000"/>
                <w:sz w:val="26"/>
                <w:szCs w:val="26"/>
              </w:rPr>
            </w:pPr>
            <w:r w:rsidRPr="00411D4F">
              <w:rPr>
                <w:color w:val="000000"/>
                <w:sz w:val="26"/>
                <w:szCs w:val="26"/>
              </w:rPr>
              <w:t>Chọn 1 trong các môn học sau</w:t>
            </w:r>
            <w:r w:rsidR="00396DC3">
              <w:rPr>
                <w:color w:val="000000"/>
                <w:sz w:val="26"/>
                <w:szCs w:val="26"/>
              </w:rPr>
              <w:t>:</w:t>
            </w:r>
            <w:r w:rsidRPr="00411D4F">
              <w:rPr>
                <w:color w:val="000000"/>
                <w:sz w:val="26"/>
                <w:szCs w:val="26"/>
              </w:rPr>
              <w:t xml:space="preserve"> </w:t>
            </w:r>
            <w:r>
              <w:rPr>
                <w:color w:val="000000"/>
                <w:sz w:val="26"/>
                <w:szCs w:val="26"/>
              </w:rPr>
              <w:t xml:space="preserve"> </w:t>
            </w:r>
          </w:p>
        </w:tc>
        <w:tc>
          <w:tcPr>
            <w:tcW w:w="1641" w:type="dxa"/>
            <w:vAlign w:val="center"/>
          </w:tcPr>
          <w:p w:rsidR="00032B42" w:rsidRPr="00411D4F" w:rsidRDefault="00032B42" w:rsidP="00176121">
            <w:pPr>
              <w:spacing w:before="120"/>
              <w:jc w:val="center"/>
              <w:rPr>
                <w:color w:val="000000"/>
                <w:sz w:val="26"/>
                <w:szCs w:val="26"/>
              </w:rPr>
            </w:pPr>
          </w:p>
        </w:tc>
        <w:tc>
          <w:tcPr>
            <w:tcW w:w="670" w:type="dxa"/>
            <w:vAlign w:val="center"/>
          </w:tcPr>
          <w:p w:rsidR="00032B42" w:rsidRPr="00411D4F" w:rsidRDefault="00032B42" w:rsidP="00176121">
            <w:pPr>
              <w:spacing w:before="120"/>
              <w:jc w:val="center"/>
              <w:rPr>
                <w:color w:val="000000"/>
                <w:sz w:val="26"/>
                <w:szCs w:val="26"/>
              </w:rPr>
            </w:pPr>
            <w:r>
              <w:rPr>
                <w:color w:val="000000"/>
                <w:sz w:val="26"/>
                <w:szCs w:val="26"/>
              </w:rPr>
              <w:t>2</w:t>
            </w:r>
          </w:p>
        </w:tc>
        <w:tc>
          <w:tcPr>
            <w:tcW w:w="670" w:type="dxa"/>
            <w:vAlign w:val="center"/>
          </w:tcPr>
          <w:p w:rsidR="00032B42" w:rsidRPr="00411D4F" w:rsidRDefault="00032B42" w:rsidP="00176121">
            <w:pPr>
              <w:spacing w:before="120"/>
              <w:jc w:val="center"/>
              <w:rPr>
                <w:color w:val="000000"/>
                <w:sz w:val="26"/>
                <w:szCs w:val="26"/>
              </w:rPr>
            </w:pPr>
            <w:r>
              <w:rPr>
                <w:color w:val="000000"/>
                <w:sz w:val="26"/>
                <w:szCs w:val="26"/>
              </w:rPr>
              <w:t>2</w:t>
            </w:r>
          </w:p>
        </w:tc>
        <w:tc>
          <w:tcPr>
            <w:tcW w:w="592" w:type="dxa"/>
            <w:shd w:val="clear" w:color="auto" w:fill="auto"/>
            <w:vAlign w:val="center"/>
            <w:hideMark/>
          </w:tcPr>
          <w:p w:rsidR="00032B42" w:rsidRPr="00411D4F" w:rsidRDefault="00032B42" w:rsidP="00176121">
            <w:pPr>
              <w:spacing w:before="120"/>
              <w:jc w:val="center"/>
              <w:rPr>
                <w:color w:val="000000"/>
                <w:sz w:val="26"/>
                <w:szCs w:val="26"/>
              </w:rPr>
            </w:pPr>
          </w:p>
        </w:tc>
        <w:tc>
          <w:tcPr>
            <w:tcW w:w="1612" w:type="dxa"/>
            <w:vAlign w:val="center"/>
          </w:tcPr>
          <w:p w:rsidR="00032B42" w:rsidRPr="00411D4F" w:rsidRDefault="00032B42" w:rsidP="00176121">
            <w:pPr>
              <w:spacing w:before="120"/>
              <w:jc w:val="center"/>
              <w:rPr>
                <w:color w:val="000000"/>
                <w:sz w:val="26"/>
                <w:szCs w:val="26"/>
              </w:rPr>
            </w:pPr>
          </w:p>
        </w:tc>
      </w:tr>
      <w:tr w:rsidR="00032B42" w:rsidRPr="00411D4F" w:rsidTr="00512B36">
        <w:trPr>
          <w:trHeight w:val="346"/>
          <w:jc w:val="center"/>
        </w:trPr>
        <w:tc>
          <w:tcPr>
            <w:tcW w:w="1001" w:type="dxa"/>
            <w:vMerge/>
            <w:shd w:val="clear" w:color="auto" w:fill="auto"/>
            <w:vAlign w:val="center"/>
            <w:hideMark/>
          </w:tcPr>
          <w:p w:rsidR="00032B42" w:rsidRPr="00411D4F" w:rsidRDefault="00032B42" w:rsidP="00176121">
            <w:pPr>
              <w:spacing w:before="120"/>
              <w:rPr>
                <w:color w:val="000000"/>
                <w:sz w:val="26"/>
                <w:szCs w:val="26"/>
              </w:rPr>
            </w:pPr>
          </w:p>
        </w:tc>
        <w:tc>
          <w:tcPr>
            <w:tcW w:w="3900" w:type="dxa"/>
            <w:shd w:val="clear" w:color="auto" w:fill="auto"/>
            <w:vAlign w:val="center"/>
            <w:hideMark/>
          </w:tcPr>
          <w:p w:rsidR="00032B42" w:rsidRPr="00411D4F" w:rsidRDefault="00032B42" w:rsidP="00176121">
            <w:pPr>
              <w:spacing w:before="120"/>
              <w:ind w:firstLineChars="200" w:firstLine="520"/>
              <w:rPr>
                <w:color w:val="000000"/>
                <w:sz w:val="26"/>
                <w:szCs w:val="26"/>
              </w:rPr>
            </w:pPr>
            <w:r w:rsidRPr="00411D4F">
              <w:rPr>
                <w:color w:val="000000"/>
                <w:sz w:val="26"/>
                <w:szCs w:val="26"/>
              </w:rPr>
              <w:t>Logic học</w:t>
            </w:r>
          </w:p>
        </w:tc>
        <w:tc>
          <w:tcPr>
            <w:tcW w:w="1641" w:type="dxa"/>
            <w:vAlign w:val="center"/>
          </w:tcPr>
          <w:p w:rsidR="00032B42" w:rsidRPr="00411D4F" w:rsidRDefault="00032B42" w:rsidP="00176121">
            <w:pPr>
              <w:spacing w:before="120"/>
              <w:jc w:val="center"/>
              <w:rPr>
                <w:color w:val="000000"/>
                <w:sz w:val="26"/>
                <w:szCs w:val="26"/>
              </w:rPr>
            </w:pPr>
            <w:r>
              <w:rPr>
                <w:color w:val="000000"/>
                <w:sz w:val="26"/>
                <w:szCs w:val="26"/>
              </w:rPr>
              <w:t>ACCO1201</w:t>
            </w:r>
          </w:p>
        </w:tc>
        <w:tc>
          <w:tcPr>
            <w:tcW w:w="670" w:type="dxa"/>
            <w:vAlign w:val="center"/>
          </w:tcPr>
          <w:p w:rsidR="00032B42" w:rsidRPr="00411D4F" w:rsidRDefault="00032B42" w:rsidP="00176121">
            <w:pPr>
              <w:spacing w:before="120"/>
              <w:jc w:val="center"/>
              <w:rPr>
                <w:color w:val="000000"/>
                <w:sz w:val="26"/>
                <w:szCs w:val="26"/>
              </w:rPr>
            </w:pPr>
            <w:r>
              <w:rPr>
                <w:color w:val="000000"/>
                <w:sz w:val="26"/>
                <w:szCs w:val="26"/>
              </w:rPr>
              <w:t>2</w:t>
            </w:r>
          </w:p>
        </w:tc>
        <w:tc>
          <w:tcPr>
            <w:tcW w:w="670" w:type="dxa"/>
            <w:vAlign w:val="center"/>
          </w:tcPr>
          <w:p w:rsidR="00032B42" w:rsidRPr="00411D4F" w:rsidRDefault="00032B42" w:rsidP="00176121">
            <w:pPr>
              <w:spacing w:before="120"/>
              <w:jc w:val="center"/>
              <w:rPr>
                <w:color w:val="000000"/>
                <w:sz w:val="26"/>
                <w:szCs w:val="26"/>
              </w:rPr>
            </w:pPr>
            <w:r>
              <w:rPr>
                <w:color w:val="000000"/>
                <w:sz w:val="26"/>
                <w:szCs w:val="26"/>
              </w:rPr>
              <w:t>2</w:t>
            </w:r>
          </w:p>
        </w:tc>
        <w:tc>
          <w:tcPr>
            <w:tcW w:w="592" w:type="dxa"/>
            <w:shd w:val="clear" w:color="auto" w:fill="auto"/>
            <w:vAlign w:val="center"/>
            <w:hideMark/>
          </w:tcPr>
          <w:p w:rsidR="00032B42" w:rsidRPr="00411D4F" w:rsidRDefault="00032B42" w:rsidP="00176121">
            <w:pPr>
              <w:spacing w:before="120"/>
              <w:jc w:val="center"/>
              <w:rPr>
                <w:color w:val="000000"/>
                <w:sz w:val="26"/>
                <w:szCs w:val="26"/>
              </w:rPr>
            </w:pPr>
          </w:p>
        </w:tc>
        <w:tc>
          <w:tcPr>
            <w:tcW w:w="1612" w:type="dxa"/>
            <w:vAlign w:val="center"/>
          </w:tcPr>
          <w:p w:rsidR="00032B42" w:rsidRPr="00411D4F" w:rsidRDefault="00032B42" w:rsidP="00176121">
            <w:pPr>
              <w:spacing w:before="120"/>
              <w:jc w:val="center"/>
              <w:rPr>
                <w:color w:val="000000"/>
                <w:sz w:val="26"/>
                <w:szCs w:val="26"/>
              </w:rPr>
            </w:pPr>
          </w:p>
        </w:tc>
      </w:tr>
      <w:tr w:rsidR="00032B42" w:rsidRPr="00411D4F" w:rsidTr="00512B36">
        <w:trPr>
          <w:trHeight w:val="346"/>
          <w:jc w:val="center"/>
        </w:trPr>
        <w:tc>
          <w:tcPr>
            <w:tcW w:w="1001" w:type="dxa"/>
            <w:vMerge/>
            <w:tcBorders>
              <w:bottom w:val="single" w:sz="4" w:space="0" w:color="auto"/>
            </w:tcBorders>
            <w:shd w:val="clear" w:color="auto" w:fill="auto"/>
            <w:vAlign w:val="center"/>
            <w:hideMark/>
          </w:tcPr>
          <w:p w:rsidR="00032B42" w:rsidRPr="00411D4F" w:rsidRDefault="00032B42" w:rsidP="00176121">
            <w:pPr>
              <w:spacing w:before="120"/>
              <w:rPr>
                <w:color w:val="000000"/>
                <w:sz w:val="26"/>
                <w:szCs w:val="26"/>
              </w:rPr>
            </w:pPr>
          </w:p>
        </w:tc>
        <w:tc>
          <w:tcPr>
            <w:tcW w:w="3900" w:type="dxa"/>
            <w:tcBorders>
              <w:bottom w:val="single" w:sz="4" w:space="0" w:color="auto"/>
            </w:tcBorders>
            <w:shd w:val="clear" w:color="auto" w:fill="auto"/>
            <w:vAlign w:val="center"/>
            <w:hideMark/>
          </w:tcPr>
          <w:p w:rsidR="00032B42" w:rsidRPr="00411D4F" w:rsidRDefault="00032B42" w:rsidP="00176121">
            <w:pPr>
              <w:spacing w:before="120"/>
              <w:ind w:firstLineChars="200" w:firstLine="520"/>
              <w:rPr>
                <w:color w:val="000000"/>
                <w:sz w:val="26"/>
                <w:szCs w:val="26"/>
              </w:rPr>
            </w:pPr>
            <w:r w:rsidRPr="00411D4F">
              <w:rPr>
                <w:color w:val="000000"/>
                <w:sz w:val="26"/>
                <w:szCs w:val="26"/>
              </w:rPr>
              <w:t>Tâm lý học đại cương</w:t>
            </w:r>
          </w:p>
        </w:tc>
        <w:tc>
          <w:tcPr>
            <w:tcW w:w="1641" w:type="dxa"/>
            <w:tcBorders>
              <w:bottom w:val="single" w:sz="4" w:space="0" w:color="auto"/>
            </w:tcBorders>
            <w:vAlign w:val="center"/>
          </w:tcPr>
          <w:p w:rsidR="00032B42" w:rsidRPr="00411D4F" w:rsidRDefault="00032B42" w:rsidP="00176121">
            <w:pPr>
              <w:spacing w:before="120"/>
              <w:jc w:val="center"/>
              <w:rPr>
                <w:color w:val="000000"/>
                <w:sz w:val="26"/>
                <w:szCs w:val="26"/>
              </w:rPr>
            </w:pPr>
            <w:r>
              <w:rPr>
                <w:color w:val="000000"/>
                <w:sz w:val="26"/>
                <w:szCs w:val="26"/>
              </w:rPr>
              <w:t>SOCI1201</w:t>
            </w:r>
          </w:p>
        </w:tc>
        <w:tc>
          <w:tcPr>
            <w:tcW w:w="670" w:type="dxa"/>
            <w:tcBorders>
              <w:bottom w:val="single" w:sz="4" w:space="0" w:color="auto"/>
            </w:tcBorders>
            <w:vAlign w:val="center"/>
          </w:tcPr>
          <w:p w:rsidR="00032B42" w:rsidRPr="00411D4F" w:rsidRDefault="00032B42" w:rsidP="00176121">
            <w:pPr>
              <w:spacing w:before="120"/>
              <w:jc w:val="center"/>
              <w:rPr>
                <w:color w:val="000000"/>
                <w:sz w:val="26"/>
                <w:szCs w:val="26"/>
              </w:rPr>
            </w:pPr>
            <w:r>
              <w:rPr>
                <w:color w:val="000000"/>
                <w:sz w:val="26"/>
                <w:szCs w:val="26"/>
              </w:rPr>
              <w:t>2</w:t>
            </w:r>
          </w:p>
        </w:tc>
        <w:tc>
          <w:tcPr>
            <w:tcW w:w="670" w:type="dxa"/>
            <w:tcBorders>
              <w:bottom w:val="single" w:sz="4" w:space="0" w:color="auto"/>
            </w:tcBorders>
            <w:vAlign w:val="center"/>
          </w:tcPr>
          <w:p w:rsidR="00032B42" w:rsidRPr="00411D4F" w:rsidRDefault="00032B42" w:rsidP="00176121">
            <w:pPr>
              <w:spacing w:before="120"/>
              <w:jc w:val="center"/>
              <w:rPr>
                <w:color w:val="000000"/>
                <w:sz w:val="26"/>
                <w:szCs w:val="26"/>
              </w:rPr>
            </w:pPr>
            <w:r>
              <w:rPr>
                <w:color w:val="000000"/>
                <w:sz w:val="26"/>
                <w:szCs w:val="26"/>
              </w:rPr>
              <w:t>2</w:t>
            </w:r>
          </w:p>
        </w:tc>
        <w:tc>
          <w:tcPr>
            <w:tcW w:w="592" w:type="dxa"/>
            <w:tcBorders>
              <w:bottom w:val="single" w:sz="4" w:space="0" w:color="auto"/>
            </w:tcBorders>
            <w:shd w:val="clear" w:color="auto" w:fill="auto"/>
            <w:vAlign w:val="center"/>
            <w:hideMark/>
          </w:tcPr>
          <w:p w:rsidR="00032B42" w:rsidRPr="00411D4F" w:rsidRDefault="00032B42" w:rsidP="00176121">
            <w:pPr>
              <w:spacing w:before="120"/>
              <w:jc w:val="center"/>
              <w:rPr>
                <w:color w:val="000000"/>
                <w:sz w:val="26"/>
                <w:szCs w:val="26"/>
              </w:rPr>
            </w:pPr>
          </w:p>
        </w:tc>
        <w:tc>
          <w:tcPr>
            <w:tcW w:w="1612" w:type="dxa"/>
            <w:tcBorders>
              <w:bottom w:val="single" w:sz="4" w:space="0" w:color="auto"/>
            </w:tcBorders>
            <w:vAlign w:val="center"/>
          </w:tcPr>
          <w:p w:rsidR="00032B42" w:rsidRPr="00411D4F" w:rsidRDefault="00032B42" w:rsidP="00176121">
            <w:pPr>
              <w:spacing w:before="120"/>
              <w:jc w:val="center"/>
              <w:rPr>
                <w:color w:val="000000"/>
                <w:sz w:val="26"/>
                <w:szCs w:val="26"/>
              </w:rPr>
            </w:pPr>
          </w:p>
        </w:tc>
      </w:tr>
      <w:tr w:rsidR="00176121" w:rsidRPr="00411D4F" w:rsidTr="00512B36">
        <w:trPr>
          <w:trHeight w:val="332"/>
          <w:jc w:val="center"/>
        </w:trPr>
        <w:tc>
          <w:tcPr>
            <w:tcW w:w="1001" w:type="dxa"/>
            <w:shd w:val="clear" w:color="auto" w:fill="DAEEF3" w:themeFill="accent5" w:themeFillTint="33"/>
            <w:vAlign w:val="center"/>
            <w:hideMark/>
          </w:tcPr>
          <w:p w:rsidR="00176121" w:rsidRDefault="00176121" w:rsidP="00176121">
            <w:pPr>
              <w:spacing w:before="120"/>
              <w:rPr>
                <w:b/>
                <w:bCs/>
                <w:color w:val="000000"/>
                <w:sz w:val="26"/>
                <w:szCs w:val="26"/>
              </w:rPr>
            </w:pPr>
          </w:p>
        </w:tc>
        <w:tc>
          <w:tcPr>
            <w:tcW w:w="5541" w:type="dxa"/>
            <w:gridSpan w:val="2"/>
            <w:shd w:val="clear" w:color="auto" w:fill="DAEEF3" w:themeFill="accent5" w:themeFillTint="33"/>
            <w:vAlign w:val="center"/>
          </w:tcPr>
          <w:p w:rsidR="00176121" w:rsidRDefault="00176121" w:rsidP="00176121">
            <w:pPr>
              <w:spacing w:before="120"/>
              <w:rPr>
                <w:b/>
                <w:bCs/>
                <w:color w:val="000000"/>
                <w:sz w:val="26"/>
                <w:szCs w:val="26"/>
              </w:rPr>
            </w:pPr>
            <w:r w:rsidRPr="00411D4F">
              <w:rPr>
                <w:b/>
                <w:bCs/>
                <w:color w:val="000000"/>
                <w:sz w:val="26"/>
                <w:szCs w:val="26"/>
              </w:rPr>
              <w:t>8.1.3. Ngoại ngữ</w:t>
            </w:r>
          </w:p>
        </w:tc>
        <w:tc>
          <w:tcPr>
            <w:tcW w:w="670" w:type="dxa"/>
            <w:shd w:val="clear" w:color="auto" w:fill="DAEEF3" w:themeFill="accent5" w:themeFillTint="33"/>
            <w:vAlign w:val="center"/>
          </w:tcPr>
          <w:p w:rsidR="00176121" w:rsidRDefault="00176121" w:rsidP="00176121">
            <w:pPr>
              <w:spacing w:before="120"/>
              <w:jc w:val="center"/>
              <w:rPr>
                <w:b/>
                <w:bCs/>
                <w:color w:val="000000"/>
                <w:sz w:val="26"/>
                <w:szCs w:val="26"/>
              </w:rPr>
            </w:pPr>
            <w:r>
              <w:rPr>
                <w:b/>
                <w:bCs/>
                <w:color w:val="000000"/>
                <w:sz w:val="26"/>
                <w:szCs w:val="26"/>
              </w:rPr>
              <w:t>14</w:t>
            </w:r>
          </w:p>
        </w:tc>
        <w:tc>
          <w:tcPr>
            <w:tcW w:w="670" w:type="dxa"/>
            <w:shd w:val="clear" w:color="auto" w:fill="DAEEF3" w:themeFill="accent5" w:themeFillTint="33"/>
            <w:vAlign w:val="center"/>
          </w:tcPr>
          <w:p w:rsidR="00176121" w:rsidRDefault="00176121" w:rsidP="00176121">
            <w:pPr>
              <w:spacing w:before="120"/>
              <w:jc w:val="center"/>
              <w:rPr>
                <w:b/>
                <w:bCs/>
                <w:color w:val="000000"/>
                <w:sz w:val="26"/>
                <w:szCs w:val="26"/>
              </w:rPr>
            </w:pPr>
            <w:r>
              <w:rPr>
                <w:b/>
                <w:bCs/>
                <w:color w:val="000000"/>
                <w:sz w:val="26"/>
                <w:szCs w:val="26"/>
              </w:rPr>
              <w:t>14</w:t>
            </w:r>
          </w:p>
        </w:tc>
        <w:tc>
          <w:tcPr>
            <w:tcW w:w="592" w:type="dxa"/>
            <w:shd w:val="clear" w:color="auto" w:fill="DAEEF3" w:themeFill="accent5" w:themeFillTint="33"/>
            <w:vAlign w:val="center"/>
            <w:hideMark/>
          </w:tcPr>
          <w:p w:rsidR="00176121" w:rsidRPr="00411D4F" w:rsidRDefault="00176121" w:rsidP="00176121">
            <w:pPr>
              <w:spacing w:before="120"/>
              <w:jc w:val="center"/>
              <w:rPr>
                <w:b/>
                <w:bCs/>
                <w:color w:val="000000"/>
                <w:sz w:val="26"/>
                <w:szCs w:val="26"/>
              </w:rPr>
            </w:pPr>
          </w:p>
        </w:tc>
        <w:tc>
          <w:tcPr>
            <w:tcW w:w="1612" w:type="dxa"/>
            <w:shd w:val="clear" w:color="auto" w:fill="DAEEF3" w:themeFill="accent5" w:themeFillTint="33"/>
            <w:vAlign w:val="center"/>
          </w:tcPr>
          <w:p w:rsidR="00176121" w:rsidRPr="00411D4F" w:rsidRDefault="00176121" w:rsidP="00176121">
            <w:pPr>
              <w:spacing w:before="120"/>
              <w:jc w:val="center"/>
              <w:rPr>
                <w:b/>
                <w:bCs/>
                <w:color w:val="000000"/>
                <w:sz w:val="26"/>
                <w:szCs w:val="26"/>
              </w:rPr>
            </w:pPr>
          </w:p>
        </w:tc>
      </w:tr>
      <w:tr w:rsidR="00396DC3" w:rsidRPr="00411D4F" w:rsidTr="00512B36">
        <w:trPr>
          <w:trHeight w:val="346"/>
          <w:jc w:val="center"/>
        </w:trPr>
        <w:tc>
          <w:tcPr>
            <w:tcW w:w="1001" w:type="dxa"/>
            <w:shd w:val="clear" w:color="auto" w:fill="auto"/>
            <w:vAlign w:val="center"/>
            <w:hideMark/>
          </w:tcPr>
          <w:p w:rsidR="00032B42" w:rsidRPr="00411D4F" w:rsidRDefault="00032B42" w:rsidP="00176121">
            <w:pPr>
              <w:pStyle w:val="ListParagraph"/>
              <w:numPr>
                <w:ilvl w:val="0"/>
                <w:numId w:val="42"/>
              </w:numPr>
              <w:spacing w:before="120"/>
              <w:ind w:left="0" w:firstLine="0"/>
              <w:jc w:val="center"/>
              <w:rPr>
                <w:color w:val="000000"/>
                <w:sz w:val="26"/>
                <w:szCs w:val="26"/>
              </w:rPr>
            </w:pPr>
          </w:p>
        </w:tc>
        <w:tc>
          <w:tcPr>
            <w:tcW w:w="3900" w:type="dxa"/>
            <w:shd w:val="clear" w:color="auto" w:fill="auto"/>
            <w:vAlign w:val="center"/>
            <w:hideMark/>
          </w:tcPr>
          <w:p w:rsidR="00032B42" w:rsidRPr="00411D4F" w:rsidRDefault="00032B42" w:rsidP="00176121">
            <w:pPr>
              <w:spacing w:before="120"/>
              <w:rPr>
                <w:color w:val="000000"/>
                <w:sz w:val="26"/>
                <w:szCs w:val="26"/>
              </w:rPr>
            </w:pPr>
            <w:r w:rsidRPr="00411D4F">
              <w:rPr>
                <w:color w:val="000000"/>
                <w:sz w:val="26"/>
                <w:szCs w:val="26"/>
              </w:rPr>
              <w:t>Tiếng Anh nâng cao 1</w:t>
            </w:r>
          </w:p>
        </w:tc>
        <w:tc>
          <w:tcPr>
            <w:tcW w:w="1641" w:type="dxa"/>
            <w:vAlign w:val="center"/>
          </w:tcPr>
          <w:p w:rsidR="00032B42" w:rsidRPr="00411D4F" w:rsidRDefault="00032B42" w:rsidP="00C31BD4">
            <w:pPr>
              <w:spacing w:before="120"/>
              <w:jc w:val="center"/>
              <w:rPr>
                <w:color w:val="000000"/>
                <w:sz w:val="26"/>
                <w:szCs w:val="26"/>
              </w:rPr>
            </w:pPr>
            <w:r>
              <w:rPr>
                <w:color w:val="000000"/>
                <w:sz w:val="26"/>
                <w:szCs w:val="26"/>
              </w:rPr>
              <w:t>GENG</w:t>
            </w:r>
            <w:r w:rsidR="00C31BD4">
              <w:rPr>
                <w:color w:val="000000"/>
                <w:sz w:val="26"/>
                <w:szCs w:val="26"/>
              </w:rPr>
              <w:t>0405</w:t>
            </w:r>
          </w:p>
        </w:tc>
        <w:tc>
          <w:tcPr>
            <w:tcW w:w="670" w:type="dxa"/>
            <w:vAlign w:val="center"/>
          </w:tcPr>
          <w:p w:rsidR="00032B42" w:rsidRPr="00411D4F" w:rsidRDefault="00032B42" w:rsidP="00176121">
            <w:pPr>
              <w:spacing w:before="120"/>
              <w:jc w:val="center"/>
              <w:rPr>
                <w:color w:val="000000"/>
                <w:sz w:val="26"/>
                <w:szCs w:val="26"/>
              </w:rPr>
            </w:pPr>
            <w:r>
              <w:rPr>
                <w:color w:val="000000"/>
                <w:sz w:val="26"/>
                <w:szCs w:val="26"/>
              </w:rPr>
              <w:t>4</w:t>
            </w:r>
          </w:p>
        </w:tc>
        <w:tc>
          <w:tcPr>
            <w:tcW w:w="670" w:type="dxa"/>
            <w:vAlign w:val="center"/>
          </w:tcPr>
          <w:p w:rsidR="00032B42" w:rsidRPr="00411D4F" w:rsidRDefault="00032B42" w:rsidP="00176121">
            <w:pPr>
              <w:spacing w:before="120"/>
              <w:jc w:val="center"/>
              <w:rPr>
                <w:color w:val="000000"/>
                <w:sz w:val="26"/>
                <w:szCs w:val="26"/>
              </w:rPr>
            </w:pPr>
            <w:r>
              <w:rPr>
                <w:color w:val="000000"/>
                <w:sz w:val="26"/>
                <w:szCs w:val="26"/>
              </w:rPr>
              <w:t>4</w:t>
            </w:r>
          </w:p>
        </w:tc>
        <w:tc>
          <w:tcPr>
            <w:tcW w:w="592" w:type="dxa"/>
            <w:shd w:val="clear" w:color="auto" w:fill="auto"/>
            <w:vAlign w:val="center"/>
            <w:hideMark/>
          </w:tcPr>
          <w:p w:rsidR="00032B42" w:rsidRPr="00411D4F" w:rsidRDefault="00032B42" w:rsidP="00176121">
            <w:pPr>
              <w:spacing w:before="120"/>
              <w:jc w:val="center"/>
              <w:rPr>
                <w:color w:val="000000"/>
                <w:sz w:val="26"/>
                <w:szCs w:val="26"/>
              </w:rPr>
            </w:pPr>
          </w:p>
        </w:tc>
        <w:tc>
          <w:tcPr>
            <w:tcW w:w="1612" w:type="dxa"/>
            <w:vAlign w:val="center"/>
          </w:tcPr>
          <w:p w:rsidR="00032B42" w:rsidRPr="00411D4F" w:rsidRDefault="00032B42" w:rsidP="00176121">
            <w:pPr>
              <w:spacing w:before="120"/>
              <w:jc w:val="center"/>
              <w:rPr>
                <w:color w:val="000000"/>
                <w:sz w:val="26"/>
                <w:szCs w:val="26"/>
              </w:rPr>
            </w:pPr>
          </w:p>
        </w:tc>
      </w:tr>
      <w:tr w:rsidR="00396DC3" w:rsidRPr="00411D4F" w:rsidTr="00512B36">
        <w:trPr>
          <w:trHeight w:val="346"/>
          <w:jc w:val="center"/>
        </w:trPr>
        <w:tc>
          <w:tcPr>
            <w:tcW w:w="1001" w:type="dxa"/>
            <w:shd w:val="clear" w:color="auto" w:fill="auto"/>
            <w:vAlign w:val="center"/>
            <w:hideMark/>
          </w:tcPr>
          <w:p w:rsidR="00032B42" w:rsidRPr="00411D4F" w:rsidRDefault="00032B42" w:rsidP="00176121">
            <w:pPr>
              <w:pStyle w:val="ListParagraph"/>
              <w:numPr>
                <w:ilvl w:val="0"/>
                <w:numId w:val="42"/>
              </w:numPr>
              <w:spacing w:before="120"/>
              <w:ind w:left="0" w:firstLine="0"/>
              <w:jc w:val="center"/>
              <w:rPr>
                <w:color w:val="000000"/>
                <w:sz w:val="26"/>
                <w:szCs w:val="26"/>
              </w:rPr>
            </w:pPr>
          </w:p>
        </w:tc>
        <w:tc>
          <w:tcPr>
            <w:tcW w:w="3900" w:type="dxa"/>
            <w:shd w:val="clear" w:color="auto" w:fill="auto"/>
            <w:vAlign w:val="center"/>
            <w:hideMark/>
          </w:tcPr>
          <w:p w:rsidR="00032B42" w:rsidRPr="00411D4F" w:rsidRDefault="00032B42" w:rsidP="00176121">
            <w:pPr>
              <w:spacing w:before="120"/>
              <w:rPr>
                <w:color w:val="000000"/>
                <w:sz w:val="26"/>
                <w:szCs w:val="26"/>
              </w:rPr>
            </w:pPr>
            <w:r w:rsidRPr="00411D4F">
              <w:rPr>
                <w:color w:val="000000"/>
                <w:sz w:val="26"/>
                <w:szCs w:val="26"/>
              </w:rPr>
              <w:t xml:space="preserve">Tiếng Anh nâng cao </w:t>
            </w:r>
            <w:r>
              <w:rPr>
                <w:color w:val="000000"/>
                <w:sz w:val="26"/>
                <w:szCs w:val="26"/>
              </w:rPr>
              <w:t>2</w:t>
            </w:r>
          </w:p>
        </w:tc>
        <w:tc>
          <w:tcPr>
            <w:tcW w:w="1641" w:type="dxa"/>
            <w:vAlign w:val="center"/>
          </w:tcPr>
          <w:p w:rsidR="00032B42" w:rsidRPr="00411D4F" w:rsidRDefault="00032B42" w:rsidP="00176121">
            <w:pPr>
              <w:spacing w:before="120"/>
              <w:jc w:val="center"/>
              <w:rPr>
                <w:color w:val="000000"/>
                <w:sz w:val="26"/>
                <w:szCs w:val="26"/>
              </w:rPr>
            </w:pPr>
            <w:r>
              <w:rPr>
                <w:color w:val="000000"/>
                <w:sz w:val="26"/>
                <w:szCs w:val="26"/>
              </w:rPr>
              <w:t>GEMG</w:t>
            </w:r>
            <w:r w:rsidR="00C31BD4">
              <w:rPr>
                <w:color w:val="000000"/>
                <w:sz w:val="26"/>
                <w:szCs w:val="26"/>
              </w:rPr>
              <w:t>0406</w:t>
            </w:r>
          </w:p>
        </w:tc>
        <w:tc>
          <w:tcPr>
            <w:tcW w:w="670" w:type="dxa"/>
            <w:vAlign w:val="center"/>
          </w:tcPr>
          <w:p w:rsidR="00032B42" w:rsidRDefault="00032B42" w:rsidP="00176121">
            <w:pPr>
              <w:spacing w:before="120"/>
              <w:jc w:val="center"/>
              <w:rPr>
                <w:color w:val="000000"/>
                <w:sz w:val="26"/>
                <w:szCs w:val="26"/>
              </w:rPr>
            </w:pPr>
            <w:r>
              <w:rPr>
                <w:color w:val="000000"/>
                <w:sz w:val="26"/>
                <w:szCs w:val="26"/>
              </w:rPr>
              <w:t>4</w:t>
            </w:r>
          </w:p>
        </w:tc>
        <w:tc>
          <w:tcPr>
            <w:tcW w:w="670" w:type="dxa"/>
            <w:vAlign w:val="center"/>
          </w:tcPr>
          <w:p w:rsidR="00032B42" w:rsidRDefault="00032B42" w:rsidP="00176121">
            <w:pPr>
              <w:spacing w:before="120"/>
              <w:jc w:val="center"/>
              <w:rPr>
                <w:color w:val="000000"/>
                <w:sz w:val="26"/>
                <w:szCs w:val="26"/>
              </w:rPr>
            </w:pPr>
            <w:r>
              <w:rPr>
                <w:color w:val="000000"/>
                <w:sz w:val="26"/>
                <w:szCs w:val="26"/>
              </w:rPr>
              <w:t>4</w:t>
            </w:r>
          </w:p>
        </w:tc>
        <w:tc>
          <w:tcPr>
            <w:tcW w:w="592" w:type="dxa"/>
            <w:shd w:val="clear" w:color="auto" w:fill="auto"/>
            <w:vAlign w:val="center"/>
            <w:hideMark/>
          </w:tcPr>
          <w:p w:rsidR="00032B42" w:rsidRPr="00411D4F" w:rsidRDefault="00032B42" w:rsidP="00176121">
            <w:pPr>
              <w:spacing w:before="120"/>
              <w:jc w:val="center"/>
              <w:rPr>
                <w:color w:val="000000"/>
                <w:sz w:val="26"/>
                <w:szCs w:val="26"/>
              </w:rPr>
            </w:pPr>
          </w:p>
        </w:tc>
        <w:tc>
          <w:tcPr>
            <w:tcW w:w="1612" w:type="dxa"/>
            <w:vAlign w:val="center"/>
          </w:tcPr>
          <w:p w:rsidR="00032B42" w:rsidRPr="00411D4F" w:rsidRDefault="00032B42" w:rsidP="00176121">
            <w:pPr>
              <w:spacing w:before="120"/>
              <w:jc w:val="center"/>
              <w:rPr>
                <w:color w:val="000000"/>
                <w:sz w:val="26"/>
                <w:szCs w:val="26"/>
              </w:rPr>
            </w:pPr>
          </w:p>
        </w:tc>
      </w:tr>
      <w:tr w:rsidR="00396DC3" w:rsidRPr="00411D4F" w:rsidTr="00512B36">
        <w:trPr>
          <w:trHeight w:val="346"/>
          <w:jc w:val="center"/>
        </w:trPr>
        <w:tc>
          <w:tcPr>
            <w:tcW w:w="1001" w:type="dxa"/>
            <w:shd w:val="clear" w:color="auto" w:fill="auto"/>
            <w:vAlign w:val="center"/>
            <w:hideMark/>
          </w:tcPr>
          <w:p w:rsidR="00032B42" w:rsidRPr="00411D4F" w:rsidRDefault="00032B42" w:rsidP="00176121">
            <w:pPr>
              <w:pStyle w:val="ListParagraph"/>
              <w:numPr>
                <w:ilvl w:val="0"/>
                <w:numId w:val="42"/>
              </w:numPr>
              <w:spacing w:before="120"/>
              <w:ind w:left="0" w:firstLine="0"/>
              <w:jc w:val="center"/>
              <w:rPr>
                <w:color w:val="000000"/>
                <w:sz w:val="26"/>
                <w:szCs w:val="26"/>
              </w:rPr>
            </w:pPr>
          </w:p>
        </w:tc>
        <w:tc>
          <w:tcPr>
            <w:tcW w:w="3900" w:type="dxa"/>
            <w:shd w:val="clear" w:color="auto" w:fill="auto"/>
            <w:vAlign w:val="center"/>
            <w:hideMark/>
          </w:tcPr>
          <w:p w:rsidR="00032B42" w:rsidRPr="00411D4F" w:rsidRDefault="00032B42" w:rsidP="00176121">
            <w:pPr>
              <w:spacing w:before="120"/>
              <w:rPr>
                <w:color w:val="000000"/>
                <w:sz w:val="26"/>
                <w:szCs w:val="26"/>
              </w:rPr>
            </w:pPr>
            <w:r w:rsidRPr="00411D4F">
              <w:rPr>
                <w:color w:val="000000"/>
                <w:sz w:val="26"/>
                <w:szCs w:val="26"/>
              </w:rPr>
              <w:t>Tiếng Anh nâng cao 3</w:t>
            </w:r>
          </w:p>
        </w:tc>
        <w:tc>
          <w:tcPr>
            <w:tcW w:w="1641" w:type="dxa"/>
            <w:vAlign w:val="center"/>
          </w:tcPr>
          <w:p w:rsidR="00032B42" w:rsidRPr="00411D4F" w:rsidRDefault="00032B42" w:rsidP="00176121">
            <w:pPr>
              <w:spacing w:before="120"/>
              <w:jc w:val="center"/>
              <w:rPr>
                <w:color w:val="000000"/>
                <w:sz w:val="26"/>
                <w:szCs w:val="26"/>
              </w:rPr>
            </w:pPr>
            <w:r>
              <w:rPr>
                <w:color w:val="000000"/>
                <w:sz w:val="26"/>
                <w:szCs w:val="26"/>
              </w:rPr>
              <w:t>GENG</w:t>
            </w:r>
            <w:r w:rsidR="00C31BD4">
              <w:rPr>
                <w:color w:val="000000"/>
                <w:sz w:val="26"/>
                <w:szCs w:val="26"/>
              </w:rPr>
              <w:t>0307</w:t>
            </w:r>
          </w:p>
        </w:tc>
        <w:tc>
          <w:tcPr>
            <w:tcW w:w="670" w:type="dxa"/>
            <w:vAlign w:val="center"/>
          </w:tcPr>
          <w:p w:rsidR="00032B42" w:rsidRPr="00411D4F" w:rsidRDefault="00032B42" w:rsidP="00176121">
            <w:pPr>
              <w:spacing w:before="120"/>
              <w:jc w:val="center"/>
              <w:rPr>
                <w:color w:val="000000"/>
                <w:sz w:val="26"/>
                <w:szCs w:val="26"/>
              </w:rPr>
            </w:pPr>
            <w:r>
              <w:rPr>
                <w:color w:val="000000"/>
                <w:sz w:val="26"/>
                <w:szCs w:val="26"/>
              </w:rPr>
              <w:t>3</w:t>
            </w:r>
          </w:p>
        </w:tc>
        <w:tc>
          <w:tcPr>
            <w:tcW w:w="670" w:type="dxa"/>
            <w:vAlign w:val="center"/>
          </w:tcPr>
          <w:p w:rsidR="00032B42" w:rsidRPr="00411D4F" w:rsidRDefault="00032B42" w:rsidP="00176121">
            <w:pPr>
              <w:spacing w:before="120"/>
              <w:jc w:val="center"/>
              <w:rPr>
                <w:color w:val="000000"/>
                <w:sz w:val="26"/>
                <w:szCs w:val="26"/>
              </w:rPr>
            </w:pPr>
            <w:r>
              <w:rPr>
                <w:color w:val="000000"/>
                <w:sz w:val="26"/>
                <w:szCs w:val="26"/>
              </w:rPr>
              <w:t>3</w:t>
            </w:r>
          </w:p>
        </w:tc>
        <w:tc>
          <w:tcPr>
            <w:tcW w:w="592" w:type="dxa"/>
            <w:shd w:val="clear" w:color="auto" w:fill="auto"/>
            <w:vAlign w:val="center"/>
            <w:hideMark/>
          </w:tcPr>
          <w:p w:rsidR="00032B42" w:rsidRPr="00411D4F" w:rsidRDefault="00032B42" w:rsidP="00176121">
            <w:pPr>
              <w:spacing w:before="120"/>
              <w:jc w:val="center"/>
              <w:rPr>
                <w:color w:val="000000"/>
                <w:sz w:val="26"/>
                <w:szCs w:val="26"/>
              </w:rPr>
            </w:pPr>
          </w:p>
        </w:tc>
        <w:tc>
          <w:tcPr>
            <w:tcW w:w="1612" w:type="dxa"/>
            <w:vAlign w:val="center"/>
          </w:tcPr>
          <w:p w:rsidR="00032B42" w:rsidRPr="00411D4F" w:rsidRDefault="00032B42" w:rsidP="00176121">
            <w:pPr>
              <w:spacing w:before="120"/>
              <w:jc w:val="center"/>
              <w:rPr>
                <w:color w:val="000000"/>
                <w:sz w:val="26"/>
                <w:szCs w:val="26"/>
              </w:rPr>
            </w:pPr>
          </w:p>
        </w:tc>
      </w:tr>
      <w:tr w:rsidR="00396DC3" w:rsidRPr="00411D4F" w:rsidTr="00512B36">
        <w:trPr>
          <w:trHeight w:val="346"/>
          <w:jc w:val="center"/>
        </w:trPr>
        <w:tc>
          <w:tcPr>
            <w:tcW w:w="1001" w:type="dxa"/>
            <w:tcBorders>
              <w:bottom w:val="single" w:sz="4" w:space="0" w:color="auto"/>
            </w:tcBorders>
            <w:shd w:val="clear" w:color="auto" w:fill="auto"/>
            <w:vAlign w:val="center"/>
            <w:hideMark/>
          </w:tcPr>
          <w:p w:rsidR="00032B42" w:rsidRPr="00411D4F" w:rsidRDefault="00032B42" w:rsidP="00176121">
            <w:pPr>
              <w:pStyle w:val="ListParagraph"/>
              <w:numPr>
                <w:ilvl w:val="0"/>
                <w:numId w:val="42"/>
              </w:numPr>
              <w:spacing w:before="120"/>
              <w:ind w:left="0" w:firstLine="0"/>
              <w:jc w:val="center"/>
              <w:rPr>
                <w:color w:val="000000"/>
                <w:sz w:val="26"/>
                <w:szCs w:val="26"/>
              </w:rPr>
            </w:pPr>
          </w:p>
        </w:tc>
        <w:tc>
          <w:tcPr>
            <w:tcW w:w="3900" w:type="dxa"/>
            <w:tcBorders>
              <w:bottom w:val="single" w:sz="4" w:space="0" w:color="auto"/>
            </w:tcBorders>
            <w:shd w:val="clear" w:color="auto" w:fill="auto"/>
            <w:vAlign w:val="center"/>
            <w:hideMark/>
          </w:tcPr>
          <w:p w:rsidR="00032B42" w:rsidRPr="00411D4F" w:rsidRDefault="00032B42" w:rsidP="00176121">
            <w:pPr>
              <w:spacing w:before="120"/>
              <w:rPr>
                <w:color w:val="000000"/>
                <w:sz w:val="26"/>
                <w:szCs w:val="26"/>
              </w:rPr>
            </w:pPr>
            <w:r w:rsidRPr="00411D4F">
              <w:rPr>
                <w:color w:val="000000"/>
                <w:sz w:val="26"/>
                <w:szCs w:val="26"/>
              </w:rPr>
              <w:t>Tiếng Anh nâng cao 4</w:t>
            </w:r>
          </w:p>
        </w:tc>
        <w:tc>
          <w:tcPr>
            <w:tcW w:w="1641" w:type="dxa"/>
            <w:tcBorders>
              <w:bottom w:val="single" w:sz="4" w:space="0" w:color="auto"/>
            </w:tcBorders>
            <w:vAlign w:val="center"/>
          </w:tcPr>
          <w:p w:rsidR="00032B42" w:rsidRPr="00411D4F" w:rsidRDefault="00032B42" w:rsidP="00176121">
            <w:pPr>
              <w:spacing w:before="120"/>
              <w:jc w:val="center"/>
              <w:rPr>
                <w:color w:val="000000"/>
                <w:sz w:val="26"/>
                <w:szCs w:val="26"/>
              </w:rPr>
            </w:pPr>
            <w:r>
              <w:rPr>
                <w:color w:val="000000"/>
                <w:sz w:val="26"/>
                <w:szCs w:val="26"/>
              </w:rPr>
              <w:t>GENG</w:t>
            </w:r>
            <w:r w:rsidR="00C31BD4">
              <w:rPr>
                <w:color w:val="000000"/>
                <w:sz w:val="26"/>
                <w:szCs w:val="26"/>
              </w:rPr>
              <w:t>0308</w:t>
            </w:r>
          </w:p>
        </w:tc>
        <w:tc>
          <w:tcPr>
            <w:tcW w:w="670" w:type="dxa"/>
            <w:tcBorders>
              <w:bottom w:val="single" w:sz="4" w:space="0" w:color="auto"/>
            </w:tcBorders>
            <w:vAlign w:val="center"/>
          </w:tcPr>
          <w:p w:rsidR="00032B42" w:rsidRPr="00411D4F" w:rsidRDefault="00032B42" w:rsidP="00176121">
            <w:pPr>
              <w:spacing w:before="120"/>
              <w:jc w:val="center"/>
              <w:rPr>
                <w:color w:val="000000"/>
                <w:sz w:val="26"/>
                <w:szCs w:val="26"/>
              </w:rPr>
            </w:pPr>
            <w:r>
              <w:rPr>
                <w:color w:val="000000"/>
                <w:sz w:val="26"/>
                <w:szCs w:val="26"/>
              </w:rPr>
              <w:t>3</w:t>
            </w:r>
          </w:p>
        </w:tc>
        <w:tc>
          <w:tcPr>
            <w:tcW w:w="670" w:type="dxa"/>
            <w:tcBorders>
              <w:bottom w:val="single" w:sz="4" w:space="0" w:color="auto"/>
            </w:tcBorders>
            <w:vAlign w:val="center"/>
          </w:tcPr>
          <w:p w:rsidR="00032B42" w:rsidRPr="00411D4F" w:rsidRDefault="00032B42" w:rsidP="00176121">
            <w:pPr>
              <w:spacing w:before="120"/>
              <w:jc w:val="center"/>
              <w:rPr>
                <w:color w:val="000000"/>
                <w:sz w:val="26"/>
                <w:szCs w:val="26"/>
              </w:rPr>
            </w:pPr>
            <w:r>
              <w:rPr>
                <w:color w:val="000000"/>
                <w:sz w:val="26"/>
                <w:szCs w:val="26"/>
              </w:rPr>
              <w:t>3</w:t>
            </w:r>
          </w:p>
        </w:tc>
        <w:tc>
          <w:tcPr>
            <w:tcW w:w="592" w:type="dxa"/>
            <w:tcBorders>
              <w:bottom w:val="single" w:sz="4" w:space="0" w:color="auto"/>
            </w:tcBorders>
            <w:shd w:val="clear" w:color="auto" w:fill="auto"/>
            <w:vAlign w:val="center"/>
            <w:hideMark/>
          </w:tcPr>
          <w:p w:rsidR="00032B42" w:rsidRPr="00411D4F" w:rsidRDefault="00032B42" w:rsidP="00176121">
            <w:pPr>
              <w:spacing w:before="120"/>
              <w:jc w:val="center"/>
              <w:rPr>
                <w:color w:val="000000"/>
                <w:sz w:val="26"/>
                <w:szCs w:val="26"/>
              </w:rPr>
            </w:pPr>
          </w:p>
        </w:tc>
        <w:tc>
          <w:tcPr>
            <w:tcW w:w="1612" w:type="dxa"/>
            <w:tcBorders>
              <w:bottom w:val="single" w:sz="4" w:space="0" w:color="auto"/>
            </w:tcBorders>
            <w:vAlign w:val="center"/>
          </w:tcPr>
          <w:p w:rsidR="00032B42" w:rsidRPr="00411D4F" w:rsidRDefault="00032B42" w:rsidP="00176121">
            <w:pPr>
              <w:spacing w:before="120"/>
              <w:jc w:val="center"/>
              <w:rPr>
                <w:color w:val="000000"/>
                <w:sz w:val="26"/>
                <w:szCs w:val="26"/>
              </w:rPr>
            </w:pPr>
          </w:p>
        </w:tc>
      </w:tr>
      <w:tr w:rsidR="00176121" w:rsidRPr="00411D4F" w:rsidTr="00512B36">
        <w:trPr>
          <w:trHeight w:val="440"/>
          <w:jc w:val="center"/>
        </w:trPr>
        <w:tc>
          <w:tcPr>
            <w:tcW w:w="1001" w:type="dxa"/>
            <w:shd w:val="clear" w:color="auto" w:fill="DAEEF3" w:themeFill="accent5" w:themeFillTint="33"/>
            <w:vAlign w:val="center"/>
            <w:hideMark/>
          </w:tcPr>
          <w:p w:rsidR="00176121" w:rsidRPr="00411D4F" w:rsidRDefault="00176121" w:rsidP="00176121">
            <w:pPr>
              <w:spacing w:before="120"/>
              <w:rPr>
                <w:b/>
                <w:bCs/>
                <w:color w:val="000000"/>
                <w:sz w:val="26"/>
                <w:szCs w:val="26"/>
              </w:rPr>
            </w:pPr>
          </w:p>
        </w:tc>
        <w:tc>
          <w:tcPr>
            <w:tcW w:w="5541" w:type="dxa"/>
            <w:gridSpan w:val="2"/>
            <w:shd w:val="clear" w:color="auto" w:fill="DAEEF3" w:themeFill="accent5" w:themeFillTint="33"/>
            <w:vAlign w:val="center"/>
          </w:tcPr>
          <w:p w:rsidR="00176121" w:rsidRPr="00411D4F" w:rsidRDefault="00176121" w:rsidP="00176121">
            <w:pPr>
              <w:spacing w:before="120"/>
              <w:rPr>
                <w:b/>
                <w:bCs/>
                <w:color w:val="000000"/>
                <w:sz w:val="26"/>
                <w:szCs w:val="26"/>
              </w:rPr>
            </w:pPr>
            <w:r w:rsidRPr="00411D4F">
              <w:rPr>
                <w:b/>
                <w:bCs/>
                <w:color w:val="000000"/>
                <w:sz w:val="26"/>
                <w:szCs w:val="26"/>
              </w:rPr>
              <w:t>8.1.4. Toán – Tin học – Khoa học tự nhiên</w:t>
            </w:r>
          </w:p>
        </w:tc>
        <w:tc>
          <w:tcPr>
            <w:tcW w:w="670" w:type="dxa"/>
            <w:shd w:val="clear" w:color="auto" w:fill="DAEEF3" w:themeFill="accent5" w:themeFillTint="33"/>
            <w:vAlign w:val="center"/>
          </w:tcPr>
          <w:p w:rsidR="00176121" w:rsidRPr="00411D4F" w:rsidRDefault="00176121" w:rsidP="00176121">
            <w:pPr>
              <w:spacing w:before="120"/>
              <w:jc w:val="center"/>
              <w:rPr>
                <w:b/>
                <w:bCs/>
                <w:color w:val="000000"/>
                <w:sz w:val="26"/>
                <w:szCs w:val="26"/>
              </w:rPr>
            </w:pPr>
            <w:r>
              <w:rPr>
                <w:b/>
                <w:bCs/>
                <w:color w:val="000000"/>
                <w:sz w:val="26"/>
                <w:szCs w:val="26"/>
              </w:rPr>
              <w:t>13</w:t>
            </w:r>
          </w:p>
        </w:tc>
        <w:tc>
          <w:tcPr>
            <w:tcW w:w="670" w:type="dxa"/>
            <w:shd w:val="clear" w:color="auto" w:fill="DAEEF3" w:themeFill="accent5" w:themeFillTint="33"/>
            <w:vAlign w:val="center"/>
          </w:tcPr>
          <w:p w:rsidR="00176121" w:rsidRPr="00411D4F" w:rsidRDefault="00176121" w:rsidP="00176121">
            <w:pPr>
              <w:spacing w:before="120"/>
              <w:jc w:val="center"/>
              <w:rPr>
                <w:b/>
                <w:bCs/>
                <w:color w:val="000000"/>
                <w:sz w:val="26"/>
                <w:szCs w:val="26"/>
              </w:rPr>
            </w:pPr>
            <w:r>
              <w:rPr>
                <w:b/>
                <w:bCs/>
                <w:color w:val="000000"/>
                <w:sz w:val="26"/>
                <w:szCs w:val="26"/>
              </w:rPr>
              <w:t>13</w:t>
            </w:r>
          </w:p>
        </w:tc>
        <w:tc>
          <w:tcPr>
            <w:tcW w:w="592" w:type="dxa"/>
            <w:shd w:val="clear" w:color="auto" w:fill="DAEEF3" w:themeFill="accent5" w:themeFillTint="33"/>
            <w:vAlign w:val="center"/>
            <w:hideMark/>
          </w:tcPr>
          <w:p w:rsidR="00176121" w:rsidRPr="00411D4F" w:rsidRDefault="00176121" w:rsidP="00176121">
            <w:pPr>
              <w:spacing w:before="120"/>
              <w:jc w:val="center"/>
              <w:rPr>
                <w:b/>
                <w:bCs/>
                <w:color w:val="000000"/>
                <w:sz w:val="26"/>
                <w:szCs w:val="26"/>
              </w:rPr>
            </w:pPr>
          </w:p>
        </w:tc>
        <w:tc>
          <w:tcPr>
            <w:tcW w:w="1612" w:type="dxa"/>
            <w:shd w:val="clear" w:color="auto" w:fill="DAEEF3" w:themeFill="accent5" w:themeFillTint="33"/>
            <w:vAlign w:val="center"/>
          </w:tcPr>
          <w:p w:rsidR="00176121" w:rsidRPr="00411D4F" w:rsidRDefault="00176121" w:rsidP="00176121">
            <w:pPr>
              <w:spacing w:before="120"/>
              <w:jc w:val="center"/>
              <w:rPr>
                <w:b/>
                <w:bCs/>
                <w:color w:val="000000"/>
                <w:sz w:val="26"/>
                <w:szCs w:val="26"/>
              </w:rPr>
            </w:pPr>
          </w:p>
        </w:tc>
      </w:tr>
      <w:tr w:rsidR="00C16439" w:rsidRPr="00411D4F" w:rsidTr="00512B36">
        <w:trPr>
          <w:trHeight w:val="346"/>
          <w:jc w:val="center"/>
        </w:trPr>
        <w:tc>
          <w:tcPr>
            <w:tcW w:w="1001" w:type="dxa"/>
            <w:shd w:val="clear" w:color="auto" w:fill="auto"/>
            <w:vAlign w:val="center"/>
            <w:hideMark/>
          </w:tcPr>
          <w:p w:rsidR="00C16439" w:rsidRPr="00411D4F" w:rsidRDefault="00C16439" w:rsidP="00176121">
            <w:pPr>
              <w:pStyle w:val="ListParagraph"/>
              <w:numPr>
                <w:ilvl w:val="0"/>
                <w:numId w:val="42"/>
              </w:numPr>
              <w:spacing w:before="120"/>
              <w:ind w:left="0" w:firstLine="0"/>
              <w:jc w:val="center"/>
              <w:rPr>
                <w:color w:val="000000"/>
                <w:sz w:val="26"/>
                <w:szCs w:val="26"/>
              </w:rPr>
            </w:pPr>
          </w:p>
        </w:tc>
        <w:tc>
          <w:tcPr>
            <w:tcW w:w="3900" w:type="dxa"/>
            <w:shd w:val="clear" w:color="auto" w:fill="auto"/>
            <w:vAlign w:val="center"/>
            <w:hideMark/>
          </w:tcPr>
          <w:p w:rsidR="00C16439" w:rsidRPr="00481DB9" w:rsidRDefault="00C16439" w:rsidP="00C16439">
            <w:pPr>
              <w:spacing w:before="120"/>
              <w:rPr>
                <w:sz w:val="26"/>
                <w:szCs w:val="26"/>
              </w:rPr>
            </w:pPr>
            <w:r>
              <w:rPr>
                <w:sz w:val="26"/>
                <w:szCs w:val="26"/>
              </w:rPr>
              <w:t>Đại số tuyến tính</w:t>
            </w:r>
          </w:p>
        </w:tc>
        <w:tc>
          <w:tcPr>
            <w:tcW w:w="1641" w:type="dxa"/>
            <w:vAlign w:val="center"/>
          </w:tcPr>
          <w:p w:rsidR="00C16439" w:rsidRPr="00481DB9" w:rsidRDefault="00C16439" w:rsidP="00C16439">
            <w:pPr>
              <w:spacing w:before="120"/>
              <w:jc w:val="center"/>
              <w:rPr>
                <w:sz w:val="26"/>
                <w:szCs w:val="26"/>
              </w:rPr>
            </w:pPr>
            <w:r w:rsidRPr="00481DB9">
              <w:rPr>
                <w:sz w:val="26"/>
                <w:szCs w:val="26"/>
              </w:rPr>
              <w:t>MATH</w:t>
            </w:r>
            <w:r>
              <w:rPr>
                <w:sz w:val="26"/>
                <w:szCs w:val="26"/>
              </w:rPr>
              <w:t>1309</w:t>
            </w:r>
          </w:p>
        </w:tc>
        <w:tc>
          <w:tcPr>
            <w:tcW w:w="670" w:type="dxa"/>
            <w:vAlign w:val="center"/>
          </w:tcPr>
          <w:p w:rsidR="00C16439" w:rsidRPr="00481DB9" w:rsidRDefault="00C16439" w:rsidP="00FE7C05">
            <w:pPr>
              <w:spacing w:before="120"/>
              <w:jc w:val="center"/>
              <w:rPr>
                <w:sz w:val="26"/>
                <w:szCs w:val="26"/>
              </w:rPr>
            </w:pPr>
            <w:r w:rsidRPr="00481DB9">
              <w:rPr>
                <w:sz w:val="26"/>
                <w:szCs w:val="26"/>
              </w:rPr>
              <w:t>3</w:t>
            </w:r>
          </w:p>
        </w:tc>
        <w:tc>
          <w:tcPr>
            <w:tcW w:w="670" w:type="dxa"/>
            <w:vAlign w:val="center"/>
          </w:tcPr>
          <w:p w:rsidR="00C16439" w:rsidRPr="00411D4F" w:rsidRDefault="00C16439" w:rsidP="00176121">
            <w:pPr>
              <w:spacing w:before="120"/>
              <w:jc w:val="center"/>
              <w:rPr>
                <w:color w:val="000000"/>
                <w:sz w:val="26"/>
                <w:szCs w:val="26"/>
              </w:rPr>
            </w:pPr>
            <w:r>
              <w:rPr>
                <w:color w:val="000000"/>
                <w:sz w:val="26"/>
                <w:szCs w:val="26"/>
              </w:rPr>
              <w:t>3</w:t>
            </w:r>
          </w:p>
        </w:tc>
        <w:tc>
          <w:tcPr>
            <w:tcW w:w="592" w:type="dxa"/>
            <w:shd w:val="clear" w:color="auto" w:fill="auto"/>
            <w:vAlign w:val="center"/>
            <w:hideMark/>
          </w:tcPr>
          <w:p w:rsidR="00C16439" w:rsidRPr="00411D4F" w:rsidRDefault="00C16439" w:rsidP="00176121">
            <w:pPr>
              <w:spacing w:before="120"/>
              <w:jc w:val="center"/>
              <w:rPr>
                <w:color w:val="000000"/>
                <w:sz w:val="26"/>
                <w:szCs w:val="26"/>
              </w:rPr>
            </w:pPr>
          </w:p>
        </w:tc>
        <w:tc>
          <w:tcPr>
            <w:tcW w:w="1612" w:type="dxa"/>
            <w:vAlign w:val="center"/>
          </w:tcPr>
          <w:p w:rsidR="00C16439" w:rsidRDefault="00C16439" w:rsidP="00176121">
            <w:pPr>
              <w:spacing w:before="120"/>
              <w:jc w:val="center"/>
              <w:rPr>
                <w:color w:val="000000"/>
                <w:sz w:val="26"/>
                <w:szCs w:val="26"/>
              </w:rPr>
            </w:pPr>
          </w:p>
        </w:tc>
      </w:tr>
      <w:tr w:rsidR="00C16439" w:rsidRPr="00411D4F" w:rsidTr="00512B36">
        <w:trPr>
          <w:trHeight w:val="346"/>
          <w:jc w:val="center"/>
        </w:trPr>
        <w:tc>
          <w:tcPr>
            <w:tcW w:w="1001" w:type="dxa"/>
            <w:shd w:val="clear" w:color="auto" w:fill="auto"/>
            <w:vAlign w:val="center"/>
            <w:hideMark/>
          </w:tcPr>
          <w:p w:rsidR="00C16439" w:rsidRPr="00411D4F" w:rsidRDefault="00C16439" w:rsidP="00176121">
            <w:pPr>
              <w:pStyle w:val="ListParagraph"/>
              <w:numPr>
                <w:ilvl w:val="0"/>
                <w:numId w:val="42"/>
              </w:numPr>
              <w:spacing w:before="120"/>
              <w:ind w:left="0" w:firstLine="0"/>
              <w:jc w:val="center"/>
              <w:rPr>
                <w:color w:val="000000"/>
                <w:sz w:val="26"/>
                <w:szCs w:val="26"/>
              </w:rPr>
            </w:pPr>
          </w:p>
        </w:tc>
        <w:tc>
          <w:tcPr>
            <w:tcW w:w="3900" w:type="dxa"/>
            <w:shd w:val="clear" w:color="auto" w:fill="auto"/>
            <w:vAlign w:val="center"/>
            <w:hideMark/>
          </w:tcPr>
          <w:p w:rsidR="00C16439" w:rsidRPr="00481DB9" w:rsidRDefault="00C16439" w:rsidP="00C16439">
            <w:pPr>
              <w:spacing w:before="120"/>
              <w:rPr>
                <w:sz w:val="26"/>
                <w:szCs w:val="26"/>
              </w:rPr>
            </w:pPr>
            <w:r>
              <w:rPr>
                <w:sz w:val="26"/>
                <w:szCs w:val="26"/>
              </w:rPr>
              <w:t xml:space="preserve">Giải tích </w:t>
            </w:r>
          </w:p>
        </w:tc>
        <w:tc>
          <w:tcPr>
            <w:tcW w:w="1641" w:type="dxa"/>
            <w:vAlign w:val="center"/>
          </w:tcPr>
          <w:p w:rsidR="00C16439" w:rsidRPr="00481DB9" w:rsidRDefault="00C16439" w:rsidP="00C16439">
            <w:pPr>
              <w:spacing w:before="120"/>
              <w:jc w:val="center"/>
              <w:rPr>
                <w:sz w:val="26"/>
                <w:szCs w:val="26"/>
              </w:rPr>
            </w:pPr>
            <w:r w:rsidRPr="00481DB9">
              <w:rPr>
                <w:sz w:val="26"/>
                <w:szCs w:val="26"/>
              </w:rPr>
              <w:t>MATH13</w:t>
            </w:r>
            <w:r>
              <w:rPr>
                <w:sz w:val="26"/>
                <w:szCs w:val="26"/>
              </w:rPr>
              <w:t>10</w:t>
            </w:r>
          </w:p>
        </w:tc>
        <w:tc>
          <w:tcPr>
            <w:tcW w:w="670" w:type="dxa"/>
            <w:vAlign w:val="center"/>
          </w:tcPr>
          <w:p w:rsidR="00C16439" w:rsidRPr="00481DB9" w:rsidRDefault="00C16439" w:rsidP="00FE7C05">
            <w:pPr>
              <w:spacing w:before="120"/>
              <w:jc w:val="center"/>
              <w:rPr>
                <w:sz w:val="26"/>
                <w:szCs w:val="26"/>
              </w:rPr>
            </w:pPr>
            <w:r w:rsidRPr="00481DB9">
              <w:rPr>
                <w:sz w:val="26"/>
                <w:szCs w:val="26"/>
              </w:rPr>
              <w:t>3</w:t>
            </w:r>
          </w:p>
        </w:tc>
        <w:tc>
          <w:tcPr>
            <w:tcW w:w="670" w:type="dxa"/>
            <w:vAlign w:val="center"/>
          </w:tcPr>
          <w:p w:rsidR="00C16439" w:rsidRPr="00411D4F" w:rsidRDefault="00C16439" w:rsidP="00176121">
            <w:pPr>
              <w:spacing w:before="120"/>
              <w:jc w:val="center"/>
              <w:rPr>
                <w:color w:val="000000"/>
                <w:sz w:val="26"/>
                <w:szCs w:val="26"/>
              </w:rPr>
            </w:pPr>
            <w:r>
              <w:rPr>
                <w:color w:val="000000"/>
                <w:sz w:val="26"/>
                <w:szCs w:val="26"/>
              </w:rPr>
              <w:t>3</w:t>
            </w:r>
          </w:p>
        </w:tc>
        <w:tc>
          <w:tcPr>
            <w:tcW w:w="592" w:type="dxa"/>
            <w:shd w:val="clear" w:color="auto" w:fill="auto"/>
            <w:vAlign w:val="center"/>
            <w:hideMark/>
          </w:tcPr>
          <w:p w:rsidR="00C16439" w:rsidRPr="00411D4F" w:rsidRDefault="00C16439" w:rsidP="00176121">
            <w:pPr>
              <w:spacing w:before="120"/>
              <w:jc w:val="center"/>
              <w:rPr>
                <w:color w:val="000000"/>
                <w:sz w:val="26"/>
                <w:szCs w:val="26"/>
              </w:rPr>
            </w:pPr>
          </w:p>
        </w:tc>
        <w:tc>
          <w:tcPr>
            <w:tcW w:w="1612" w:type="dxa"/>
            <w:vAlign w:val="center"/>
          </w:tcPr>
          <w:p w:rsidR="00C16439" w:rsidRDefault="00C16439" w:rsidP="00176121">
            <w:pPr>
              <w:spacing w:before="120"/>
              <w:jc w:val="center"/>
              <w:rPr>
                <w:color w:val="000000"/>
                <w:sz w:val="26"/>
                <w:szCs w:val="26"/>
              </w:rPr>
            </w:pPr>
          </w:p>
        </w:tc>
      </w:tr>
      <w:tr w:rsidR="00396DC3" w:rsidRPr="00411D4F" w:rsidTr="00512B36">
        <w:trPr>
          <w:trHeight w:val="346"/>
          <w:jc w:val="center"/>
        </w:trPr>
        <w:tc>
          <w:tcPr>
            <w:tcW w:w="1001" w:type="dxa"/>
            <w:shd w:val="clear" w:color="auto" w:fill="auto"/>
            <w:vAlign w:val="center"/>
            <w:hideMark/>
          </w:tcPr>
          <w:p w:rsidR="00032B42" w:rsidRPr="00411D4F" w:rsidRDefault="00032B42" w:rsidP="00176121">
            <w:pPr>
              <w:pStyle w:val="ListParagraph"/>
              <w:numPr>
                <w:ilvl w:val="0"/>
                <w:numId w:val="42"/>
              </w:numPr>
              <w:spacing w:before="120"/>
              <w:ind w:left="0" w:firstLine="0"/>
              <w:jc w:val="center"/>
              <w:rPr>
                <w:color w:val="000000"/>
                <w:sz w:val="26"/>
                <w:szCs w:val="26"/>
              </w:rPr>
            </w:pPr>
          </w:p>
        </w:tc>
        <w:tc>
          <w:tcPr>
            <w:tcW w:w="3900" w:type="dxa"/>
            <w:shd w:val="clear" w:color="auto" w:fill="auto"/>
            <w:vAlign w:val="center"/>
            <w:hideMark/>
          </w:tcPr>
          <w:p w:rsidR="00032B42" w:rsidRPr="00411D4F" w:rsidRDefault="00032B42" w:rsidP="00176121">
            <w:pPr>
              <w:spacing w:before="120"/>
              <w:rPr>
                <w:color w:val="000000"/>
                <w:sz w:val="26"/>
                <w:szCs w:val="26"/>
              </w:rPr>
            </w:pPr>
            <w:r w:rsidRPr="00411D4F">
              <w:rPr>
                <w:color w:val="000000"/>
                <w:sz w:val="26"/>
                <w:szCs w:val="26"/>
              </w:rPr>
              <w:t>Lý thuyết xác suất và thống kê toán</w:t>
            </w:r>
          </w:p>
        </w:tc>
        <w:tc>
          <w:tcPr>
            <w:tcW w:w="1641" w:type="dxa"/>
            <w:vAlign w:val="center"/>
          </w:tcPr>
          <w:p w:rsidR="00032B42" w:rsidRPr="00411D4F" w:rsidRDefault="00032B42" w:rsidP="00176121">
            <w:pPr>
              <w:spacing w:before="120"/>
              <w:jc w:val="center"/>
              <w:rPr>
                <w:color w:val="000000"/>
                <w:sz w:val="26"/>
                <w:szCs w:val="26"/>
              </w:rPr>
            </w:pPr>
            <w:r>
              <w:rPr>
                <w:color w:val="000000"/>
                <w:sz w:val="26"/>
                <w:szCs w:val="26"/>
              </w:rPr>
              <w:t>MATH1304</w:t>
            </w:r>
          </w:p>
        </w:tc>
        <w:tc>
          <w:tcPr>
            <w:tcW w:w="670" w:type="dxa"/>
            <w:vAlign w:val="center"/>
          </w:tcPr>
          <w:p w:rsidR="00032B42" w:rsidRPr="00411D4F" w:rsidRDefault="00032B42" w:rsidP="00176121">
            <w:pPr>
              <w:spacing w:before="120"/>
              <w:jc w:val="center"/>
              <w:rPr>
                <w:color w:val="000000"/>
                <w:sz w:val="26"/>
                <w:szCs w:val="26"/>
              </w:rPr>
            </w:pPr>
            <w:r>
              <w:rPr>
                <w:color w:val="000000"/>
                <w:sz w:val="26"/>
                <w:szCs w:val="26"/>
              </w:rPr>
              <w:t>3</w:t>
            </w:r>
          </w:p>
        </w:tc>
        <w:tc>
          <w:tcPr>
            <w:tcW w:w="670" w:type="dxa"/>
            <w:vAlign w:val="center"/>
          </w:tcPr>
          <w:p w:rsidR="00032B42" w:rsidRPr="00411D4F" w:rsidRDefault="00032B42" w:rsidP="00176121">
            <w:pPr>
              <w:spacing w:before="120"/>
              <w:jc w:val="center"/>
              <w:rPr>
                <w:color w:val="000000"/>
                <w:sz w:val="26"/>
                <w:szCs w:val="26"/>
              </w:rPr>
            </w:pPr>
            <w:r>
              <w:rPr>
                <w:color w:val="000000"/>
                <w:sz w:val="26"/>
                <w:szCs w:val="26"/>
              </w:rPr>
              <w:t>3</w:t>
            </w:r>
          </w:p>
        </w:tc>
        <w:tc>
          <w:tcPr>
            <w:tcW w:w="592" w:type="dxa"/>
            <w:shd w:val="clear" w:color="auto" w:fill="auto"/>
            <w:vAlign w:val="center"/>
            <w:hideMark/>
          </w:tcPr>
          <w:p w:rsidR="00032B42" w:rsidRPr="00411D4F" w:rsidRDefault="00032B42" w:rsidP="00176121">
            <w:pPr>
              <w:spacing w:before="120"/>
              <w:jc w:val="center"/>
              <w:rPr>
                <w:color w:val="000000"/>
                <w:sz w:val="26"/>
                <w:szCs w:val="26"/>
              </w:rPr>
            </w:pPr>
          </w:p>
        </w:tc>
        <w:tc>
          <w:tcPr>
            <w:tcW w:w="1612" w:type="dxa"/>
            <w:vAlign w:val="center"/>
          </w:tcPr>
          <w:p w:rsidR="00032B42" w:rsidRDefault="00032B42" w:rsidP="00176121">
            <w:pPr>
              <w:spacing w:before="120"/>
              <w:jc w:val="center"/>
              <w:rPr>
                <w:color w:val="000000"/>
                <w:sz w:val="26"/>
                <w:szCs w:val="26"/>
              </w:rPr>
            </w:pPr>
          </w:p>
        </w:tc>
      </w:tr>
      <w:tr w:rsidR="00396DC3" w:rsidRPr="00411D4F" w:rsidTr="00512B36">
        <w:trPr>
          <w:trHeight w:val="346"/>
          <w:jc w:val="center"/>
        </w:trPr>
        <w:tc>
          <w:tcPr>
            <w:tcW w:w="1001" w:type="dxa"/>
            <w:tcBorders>
              <w:bottom w:val="single" w:sz="4" w:space="0" w:color="auto"/>
            </w:tcBorders>
            <w:shd w:val="clear" w:color="auto" w:fill="auto"/>
            <w:vAlign w:val="center"/>
            <w:hideMark/>
          </w:tcPr>
          <w:p w:rsidR="00032B42" w:rsidRPr="00411D4F" w:rsidRDefault="00032B42" w:rsidP="00176121">
            <w:pPr>
              <w:pStyle w:val="ListParagraph"/>
              <w:numPr>
                <w:ilvl w:val="0"/>
                <w:numId w:val="42"/>
              </w:numPr>
              <w:spacing w:before="120"/>
              <w:ind w:left="0" w:firstLine="0"/>
              <w:jc w:val="center"/>
              <w:rPr>
                <w:color w:val="000000"/>
                <w:sz w:val="26"/>
                <w:szCs w:val="26"/>
              </w:rPr>
            </w:pPr>
          </w:p>
        </w:tc>
        <w:tc>
          <w:tcPr>
            <w:tcW w:w="3900" w:type="dxa"/>
            <w:tcBorders>
              <w:bottom w:val="single" w:sz="4" w:space="0" w:color="auto"/>
            </w:tcBorders>
            <w:shd w:val="clear" w:color="auto" w:fill="auto"/>
            <w:vAlign w:val="center"/>
            <w:hideMark/>
          </w:tcPr>
          <w:p w:rsidR="00032B42" w:rsidRPr="00411D4F" w:rsidRDefault="00032B42" w:rsidP="00176121">
            <w:pPr>
              <w:spacing w:before="120"/>
              <w:rPr>
                <w:color w:val="000000"/>
                <w:sz w:val="26"/>
                <w:szCs w:val="26"/>
              </w:rPr>
            </w:pPr>
            <w:r w:rsidRPr="00411D4F">
              <w:rPr>
                <w:color w:val="000000"/>
                <w:sz w:val="26"/>
                <w:szCs w:val="26"/>
              </w:rPr>
              <w:t>Tin học đại cương</w:t>
            </w:r>
          </w:p>
        </w:tc>
        <w:tc>
          <w:tcPr>
            <w:tcW w:w="1641" w:type="dxa"/>
            <w:tcBorders>
              <w:bottom w:val="single" w:sz="4" w:space="0" w:color="auto"/>
            </w:tcBorders>
            <w:vAlign w:val="center"/>
          </w:tcPr>
          <w:p w:rsidR="00032B42" w:rsidRPr="00411D4F" w:rsidRDefault="00032B42" w:rsidP="00176121">
            <w:pPr>
              <w:spacing w:before="120"/>
              <w:jc w:val="center"/>
              <w:rPr>
                <w:color w:val="000000"/>
                <w:sz w:val="26"/>
                <w:szCs w:val="26"/>
              </w:rPr>
            </w:pPr>
            <w:r>
              <w:rPr>
                <w:color w:val="000000"/>
                <w:sz w:val="26"/>
                <w:szCs w:val="26"/>
              </w:rPr>
              <w:t>COMP0401</w:t>
            </w:r>
          </w:p>
        </w:tc>
        <w:tc>
          <w:tcPr>
            <w:tcW w:w="670" w:type="dxa"/>
            <w:tcBorders>
              <w:bottom w:val="single" w:sz="4" w:space="0" w:color="auto"/>
            </w:tcBorders>
            <w:vAlign w:val="center"/>
          </w:tcPr>
          <w:p w:rsidR="00032B42" w:rsidRPr="00411D4F" w:rsidRDefault="00032B42" w:rsidP="00176121">
            <w:pPr>
              <w:spacing w:before="120"/>
              <w:jc w:val="center"/>
              <w:rPr>
                <w:color w:val="000000"/>
                <w:sz w:val="26"/>
                <w:szCs w:val="26"/>
              </w:rPr>
            </w:pPr>
            <w:r>
              <w:rPr>
                <w:color w:val="000000"/>
                <w:sz w:val="26"/>
                <w:szCs w:val="26"/>
              </w:rPr>
              <w:t>4</w:t>
            </w:r>
          </w:p>
        </w:tc>
        <w:tc>
          <w:tcPr>
            <w:tcW w:w="670" w:type="dxa"/>
            <w:tcBorders>
              <w:bottom w:val="single" w:sz="4" w:space="0" w:color="auto"/>
            </w:tcBorders>
            <w:vAlign w:val="center"/>
          </w:tcPr>
          <w:p w:rsidR="00032B42" w:rsidRPr="00411D4F" w:rsidRDefault="00032B42" w:rsidP="00176121">
            <w:pPr>
              <w:spacing w:before="120"/>
              <w:jc w:val="center"/>
              <w:rPr>
                <w:color w:val="000000"/>
                <w:sz w:val="26"/>
                <w:szCs w:val="26"/>
              </w:rPr>
            </w:pPr>
            <w:r>
              <w:rPr>
                <w:color w:val="000000"/>
                <w:sz w:val="26"/>
                <w:szCs w:val="26"/>
              </w:rPr>
              <w:t>4</w:t>
            </w:r>
          </w:p>
        </w:tc>
        <w:tc>
          <w:tcPr>
            <w:tcW w:w="592" w:type="dxa"/>
            <w:tcBorders>
              <w:bottom w:val="single" w:sz="4" w:space="0" w:color="auto"/>
            </w:tcBorders>
            <w:shd w:val="clear" w:color="auto" w:fill="auto"/>
            <w:vAlign w:val="center"/>
            <w:hideMark/>
          </w:tcPr>
          <w:p w:rsidR="00032B42" w:rsidRPr="00411D4F" w:rsidRDefault="00032B42" w:rsidP="00176121">
            <w:pPr>
              <w:spacing w:before="120"/>
              <w:jc w:val="center"/>
              <w:rPr>
                <w:color w:val="000000"/>
                <w:sz w:val="26"/>
                <w:szCs w:val="26"/>
              </w:rPr>
            </w:pPr>
          </w:p>
        </w:tc>
        <w:tc>
          <w:tcPr>
            <w:tcW w:w="1612" w:type="dxa"/>
            <w:tcBorders>
              <w:bottom w:val="single" w:sz="4" w:space="0" w:color="auto"/>
            </w:tcBorders>
            <w:vAlign w:val="center"/>
          </w:tcPr>
          <w:p w:rsidR="00032B42" w:rsidRDefault="00032B42" w:rsidP="00176121">
            <w:pPr>
              <w:spacing w:before="120"/>
              <w:jc w:val="center"/>
              <w:rPr>
                <w:color w:val="000000"/>
                <w:sz w:val="26"/>
                <w:szCs w:val="26"/>
              </w:rPr>
            </w:pPr>
          </w:p>
        </w:tc>
      </w:tr>
      <w:tr w:rsidR="00176121" w:rsidRPr="00411D4F" w:rsidTr="00512B36">
        <w:trPr>
          <w:trHeight w:val="346"/>
          <w:jc w:val="center"/>
        </w:trPr>
        <w:tc>
          <w:tcPr>
            <w:tcW w:w="1001" w:type="dxa"/>
            <w:shd w:val="clear" w:color="auto" w:fill="DAEEF3" w:themeFill="accent5" w:themeFillTint="33"/>
            <w:vAlign w:val="center"/>
            <w:hideMark/>
          </w:tcPr>
          <w:p w:rsidR="00176121" w:rsidRPr="00411D4F" w:rsidRDefault="00176121" w:rsidP="00176121">
            <w:pPr>
              <w:spacing w:before="120"/>
              <w:rPr>
                <w:b/>
                <w:bCs/>
                <w:color w:val="000000"/>
                <w:sz w:val="26"/>
                <w:szCs w:val="26"/>
              </w:rPr>
            </w:pPr>
          </w:p>
        </w:tc>
        <w:tc>
          <w:tcPr>
            <w:tcW w:w="5541" w:type="dxa"/>
            <w:gridSpan w:val="2"/>
            <w:shd w:val="clear" w:color="auto" w:fill="DAEEF3" w:themeFill="accent5" w:themeFillTint="33"/>
            <w:vAlign w:val="center"/>
          </w:tcPr>
          <w:p w:rsidR="00176121" w:rsidRPr="00411D4F" w:rsidRDefault="00176121" w:rsidP="00176121">
            <w:pPr>
              <w:spacing w:before="120"/>
              <w:rPr>
                <w:b/>
                <w:bCs/>
                <w:color w:val="000000"/>
                <w:sz w:val="26"/>
                <w:szCs w:val="26"/>
              </w:rPr>
            </w:pPr>
            <w:r w:rsidRPr="00411D4F">
              <w:rPr>
                <w:b/>
                <w:bCs/>
                <w:color w:val="000000"/>
                <w:sz w:val="26"/>
                <w:szCs w:val="26"/>
              </w:rPr>
              <w:t>8.1.5. Giáo dục thể chất</w:t>
            </w:r>
          </w:p>
        </w:tc>
        <w:tc>
          <w:tcPr>
            <w:tcW w:w="670" w:type="dxa"/>
            <w:shd w:val="clear" w:color="auto" w:fill="DAEEF3" w:themeFill="accent5" w:themeFillTint="33"/>
            <w:vAlign w:val="center"/>
          </w:tcPr>
          <w:p w:rsidR="00176121" w:rsidRPr="00411D4F" w:rsidRDefault="00176121" w:rsidP="00176121">
            <w:pPr>
              <w:spacing w:before="120"/>
              <w:jc w:val="center"/>
              <w:rPr>
                <w:b/>
                <w:bCs/>
                <w:color w:val="000000"/>
                <w:sz w:val="26"/>
                <w:szCs w:val="26"/>
              </w:rPr>
            </w:pPr>
            <w:r>
              <w:rPr>
                <w:b/>
                <w:bCs/>
                <w:color w:val="000000"/>
                <w:sz w:val="26"/>
                <w:szCs w:val="26"/>
              </w:rPr>
              <w:t>5</w:t>
            </w:r>
          </w:p>
        </w:tc>
        <w:tc>
          <w:tcPr>
            <w:tcW w:w="670" w:type="dxa"/>
            <w:shd w:val="clear" w:color="auto" w:fill="DAEEF3" w:themeFill="accent5" w:themeFillTint="33"/>
            <w:vAlign w:val="center"/>
          </w:tcPr>
          <w:p w:rsidR="00176121" w:rsidRPr="00411D4F" w:rsidRDefault="00176121" w:rsidP="00176121">
            <w:pPr>
              <w:spacing w:before="120"/>
              <w:jc w:val="center"/>
              <w:rPr>
                <w:b/>
                <w:bCs/>
                <w:color w:val="000000"/>
                <w:sz w:val="26"/>
                <w:szCs w:val="26"/>
              </w:rPr>
            </w:pPr>
          </w:p>
        </w:tc>
        <w:tc>
          <w:tcPr>
            <w:tcW w:w="592" w:type="dxa"/>
            <w:shd w:val="clear" w:color="auto" w:fill="DAEEF3" w:themeFill="accent5" w:themeFillTint="33"/>
            <w:vAlign w:val="center"/>
            <w:hideMark/>
          </w:tcPr>
          <w:p w:rsidR="00176121" w:rsidRPr="00411D4F" w:rsidRDefault="00176121" w:rsidP="00176121">
            <w:pPr>
              <w:spacing w:before="120"/>
              <w:jc w:val="center"/>
              <w:rPr>
                <w:b/>
                <w:bCs/>
                <w:color w:val="000000"/>
                <w:sz w:val="26"/>
                <w:szCs w:val="26"/>
              </w:rPr>
            </w:pPr>
            <w:r>
              <w:rPr>
                <w:b/>
                <w:bCs/>
                <w:color w:val="000000"/>
                <w:sz w:val="26"/>
                <w:szCs w:val="26"/>
              </w:rPr>
              <w:t>5</w:t>
            </w:r>
          </w:p>
        </w:tc>
        <w:tc>
          <w:tcPr>
            <w:tcW w:w="1612" w:type="dxa"/>
            <w:shd w:val="clear" w:color="auto" w:fill="DAEEF3" w:themeFill="accent5" w:themeFillTint="33"/>
            <w:vAlign w:val="center"/>
          </w:tcPr>
          <w:p w:rsidR="00176121" w:rsidRPr="00411D4F" w:rsidRDefault="00176121" w:rsidP="00176121">
            <w:pPr>
              <w:spacing w:before="120"/>
              <w:jc w:val="center"/>
              <w:rPr>
                <w:b/>
                <w:bCs/>
                <w:color w:val="000000"/>
                <w:sz w:val="26"/>
                <w:szCs w:val="26"/>
              </w:rPr>
            </w:pPr>
          </w:p>
        </w:tc>
      </w:tr>
      <w:tr w:rsidR="00396DC3" w:rsidRPr="00411D4F" w:rsidTr="00512B36">
        <w:trPr>
          <w:trHeight w:val="346"/>
          <w:jc w:val="center"/>
        </w:trPr>
        <w:tc>
          <w:tcPr>
            <w:tcW w:w="1001" w:type="dxa"/>
            <w:shd w:val="clear" w:color="auto" w:fill="auto"/>
            <w:vAlign w:val="center"/>
            <w:hideMark/>
          </w:tcPr>
          <w:p w:rsidR="00032B42" w:rsidRPr="00411D4F" w:rsidRDefault="00032B42" w:rsidP="00176121">
            <w:pPr>
              <w:pStyle w:val="ListParagraph"/>
              <w:numPr>
                <w:ilvl w:val="0"/>
                <w:numId w:val="42"/>
              </w:numPr>
              <w:spacing w:before="120"/>
              <w:ind w:left="0" w:firstLine="0"/>
              <w:jc w:val="center"/>
              <w:rPr>
                <w:color w:val="000000"/>
                <w:sz w:val="26"/>
                <w:szCs w:val="26"/>
              </w:rPr>
            </w:pPr>
          </w:p>
        </w:tc>
        <w:tc>
          <w:tcPr>
            <w:tcW w:w="3900" w:type="dxa"/>
            <w:shd w:val="clear" w:color="auto" w:fill="auto"/>
            <w:vAlign w:val="center"/>
            <w:hideMark/>
          </w:tcPr>
          <w:p w:rsidR="00032B42" w:rsidRPr="00411D4F" w:rsidRDefault="00032B42" w:rsidP="00396DC3">
            <w:pPr>
              <w:spacing w:before="120"/>
              <w:rPr>
                <w:color w:val="000000"/>
                <w:sz w:val="26"/>
                <w:szCs w:val="26"/>
              </w:rPr>
            </w:pPr>
            <w:r>
              <w:rPr>
                <w:color w:val="000000"/>
                <w:sz w:val="26"/>
                <w:szCs w:val="26"/>
              </w:rPr>
              <w:t xml:space="preserve">Giáo dục thể chất 1 </w:t>
            </w:r>
          </w:p>
        </w:tc>
        <w:tc>
          <w:tcPr>
            <w:tcW w:w="1641" w:type="dxa"/>
            <w:vAlign w:val="center"/>
          </w:tcPr>
          <w:p w:rsidR="00032B42" w:rsidRPr="00411D4F" w:rsidRDefault="00032B42" w:rsidP="00176121">
            <w:pPr>
              <w:spacing w:before="120"/>
              <w:jc w:val="center"/>
              <w:rPr>
                <w:color w:val="000000"/>
                <w:sz w:val="26"/>
                <w:szCs w:val="26"/>
              </w:rPr>
            </w:pPr>
            <w:r>
              <w:rPr>
                <w:color w:val="000000"/>
                <w:sz w:val="26"/>
                <w:szCs w:val="26"/>
              </w:rPr>
              <w:t>PEDU1201</w:t>
            </w:r>
          </w:p>
        </w:tc>
        <w:tc>
          <w:tcPr>
            <w:tcW w:w="670" w:type="dxa"/>
            <w:vAlign w:val="center"/>
          </w:tcPr>
          <w:p w:rsidR="00032B42" w:rsidRPr="00614FD7" w:rsidRDefault="00032B42" w:rsidP="00176121">
            <w:pPr>
              <w:spacing w:before="120"/>
              <w:jc w:val="center"/>
              <w:rPr>
                <w:bCs/>
                <w:color w:val="000000"/>
                <w:sz w:val="26"/>
                <w:szCs w:val="26"/>
              </w:rPr>
            </w:pPr>
            <w:r w:rsidRPr="00614FD7">
              <w:rPr>
                <w:bCs/>
                <w:color w:val="000000"/>
                <w:sz w:val="26"/>
                <w:szCs w:val="26"/>
              </w:rPr>
              <w:t>2</w:t>
            </w:r>
          </w:p>
        </w:tc>
        <w:tc>
          <w:tcPr>
            <w:tcW w:w="670" w:type="dxa"/>
            <w:vAlign w:val="center"/>
          </w:tcPr>
          <w:p w:rsidR="00032B42" w:rsidRPr="00614FD7" w:rsidRDefault="00032B42" w:rsidP="00176121">
            <w:pPr>
              <w:spacing w:before="120"/>
              <w:jc w:val="center"/>
              <w:rPr>
                <w:bCs/>
                <w:color w:val="000000"/>
                <w:sz w:val="26"/>
                <w:szCs w:val="26"/>
              </w:rPr>
            </w:pPr>
          </w:p>
        </w:tc>
        <w:tc>
          <w:tcPr>
            <w:tcW w:w="592" w:type="dxa"/>
            <w:shd w:val="clear" w:color="auto" w:fill="auto"/>
            <w:vAlign w:val="center"/>
            <w:hideMark/>
          </w:tcPr>
          <w:p w:rsidR="00032B42" w:rsidRPr="00614FD7" w:rsidRDefault="00032B42" w:rsidP="00176121">
            <w:pPr>
              <w:spacing w:before="120"/>
              <w:jc w:val="center"/>
              <w:rPr>
                <w:bCs/>
                <w:color w:val="000000"/>
                <w:sz w:val="26"/>
                <w:szCs w:val="26"/>
              </w:rPr>
            </w:pPr>
            <w:r w:rsidRPr="00614FD7">
              <w:rPr>
                <w:bCs/>
                <w:color w:val="000000"/>
                <w:sz w:val="26"/>
                <w:szCs w:val="26"/>
              </w:rPr>
              <w:t>2</w:t>
            </w:r>
          </w:p>
        </w:tc>
        <w:tc>
          <w:tcPr>
            <w:tcW w:w="1612" w:type="dxa"/>
            <w:vAlign w:val="center"/>
          </w:tcPr>
          <w:p w:rsidR="00032B42" w:rsidRPr="00614FD7" w:rsidRDefault="00032B42" w:rsidP="00176121">
            <w:pPr>
              <w:spacing w:before="120"/>
              <w:jc w:val="center"/>
              <w:rPr>
                <w:bCs/>
                <w:color w:val="000000"/>
                <w:sz w:val="26"/>
                <w:szCs w:val="26"/>
              </w:rPr>
            </w:pPr>
          </w:p>
        </w:tc>
      </w:tr>
      <w:tr w:rsidR="00462A24" w:rsidRPr="00411D4F" w:rsidTr="00512B36">
        <w:trPr>
          <w:trHeight w:val="346"/>
          <w:jc w:val="center"/>
        </w:trPr>
        <w:tc>
          <w:tcPr>
            <w:tcW w:w="1001" w:type="dxa"/>
            <w:vMerge w:val="restart"/>
            <w:shd w:val="clear" w:color="auto" w:fill="auto"/>
            <w:vAlign w:val="center"/>
            <w:hideMark/>
          </w:tcPr>
          <w:p w:rsidR="00462A24" w:rsidRDefault="00462A24" w:rsidP="00176121">
            <w:pPr>
              <w:pStyle w:val="ListParagraph"/>
              <w:numPr>
                <w:ilvl w:val="0"/>
                <w:numId w:val="42"/>
              </w:numPr>
              <w:spacing w:before="120"/>
              <w:ind w:left="0" w:firstLine="0"/>
              <w:jc w:val="center"/>
              <w:rPr>
                <w:color w:val="000000"/>
                <w:sz w:val="26"/>
                <w:szCs w:val="26"/>
              </w:rPr>
            </w:pPr>
          </w:p>
        </w:tc>
        <w:tc>
          <w:tcPr>
            <w:tcW w:w="5541" w:type="dxa"/>
            <w:gridSpan w:val="2"/>
            <w:shd w:val="clear" w:color="auto" w:fill="auto"/>
            <w:vAlign w:val="center"/>
            <w:hideMark/>
          </w:tcPr>
          <w:p w:rsidR="00462A24" w:rsidRDefault="00462A24" w:rsidP="00462A24">
            <w:pPr>
              <w:spacing w:before="120"/>
              <w:rPr>
                <w:color w:val="000000"/>
                <w:sz w:val="26"/>
                <w:szCs w:val="26"/>
              </w:rPr>
            </w:pPr>
            <w:r w:rsidRPr="00FE473E">
              <w:rPr>
                <w:sz w:val="26"/>
                <w:szCs w:val="26"/>
              </w:rPr>
              <w:t>Giáo dục Thể chất 2</w:t>
            </w:r>
            <w:r>
              <w:rPr>
                <w:sz w:val="26"/>
                <w:szCs w:val="26"/>
              </w:rPr>
              <w:t>:</w:t>
            </w:r>
            <w:r w:rsidRPr="00FE473E">
              <w:rPr>
                <w:sz w:val="26"/>
                <w:szCs w:val="26"/>
              </w:rPr>
              <w:t xml:space="preserve"> </w:t>
            </w:r>
            <w:r>
              <w:rPr>
                <w:color w:val="000000"/>
                <w:sz w:val="26"/>
                <w:szCs w:val="26"/>
              </w:rPr>
              <w:t>Chọn một trong bốn môn sau:</w:t>
            </w:r>
          </w:p>
        </w:tc>
        <w:tc>
          <w:tcPr>
            <w:tcW w:w="670" w:type="dxa"/>
            <w:vAlign w:val="center"/>
          </w:tcPr>
          <w:p w:rsidR="00462A24" w:rsidRPr="00614FD7" w:rsidRDefault="00462A24" w:rsidP="00176121">
            <w:pPr>
              <w:spacing w:before="120"/>
              <w:jc w:val="center"/>
              <w:rPr>
                <w:bCs/>
                <w:color w:val="000000"/>
                <w:sz w:val="26"/>
                <w:szCs w:val="26"/>
              </w:rPr>
            </w:pPr>
          </w:p>
        </w:tc>
        <w:tc>
          <w:tcPr>
            <w:tcW w:w="670" w:type="dxa"/>
            <w:vAlign w:val="center"/>
          </w:tcPr>
          <w:p w:rsidR="00462A24" w:rsidRPr="00614FD7" w:rsidRDefault="00462A24" w:rsidP="00176121">
            <w:pPr>
              <w:spacing w:before="120"/>
              <w:jc w:val="center"/>
              <w:rPr>
                <w:bCs/>
                <w:color w:val="000000"/>
                <w:sz w:val="26"/>
                <w:szCs w:val="26"/>
              </w:rPr>
            </w:pPr>
          </w:p>
        </w:tc>
        <w:tc>
          <w:tcPr>
            <w:tcW w:w="592" w:type="dxa"/>
            <w:shd w:val="clear" w:color="auto" w:fill="auto"/>
            <w:vAlign w:val="center"/>
            <w:hideMark/>
          </w:tcPr>
          <w:p w:rsidR="00462A24" w:rsidRPr="00614FD7" w:rsidRDefault="00462A24" w:rsidP="00176121">
            <w:pPr>
              <w:spacing w:before="120"/>
              <w:jc w:val="center"/>
              <w:rPr>
                <w:bCs/>
                <w:color w:val="000000"/>
                <w:sz w:val="26"/>
                <w:szCs w:val="26"/>
              </w:rPr>
            </w:pPr>
          </w:p>
        </w:tc>
        <w:tc>
          <w:tcPr>
            <w:tcW w:w="1612" w:type="dxa"/>
            <w:vAlign w:val="center"/>
          </w:tcPr>
          <w:p w:rsidR="00462A24" w:rsidRPr="00614FD7" w:rsidRDefault="00462A24" w:rsidP="00176121">
            <w:pPr>
              <w:spacing w:before="120"/>
              <w:jc w:val="center"/>
              <w:rPr>
                <w:bCs/>
                <w:color w:val="000000"/>
                <w:sz w:val="26"/>
                <w:szCs w:val="26"/>
              </w:rPr>
            </w:pPr>
          </w:p>
        </w:tc>
      </w:tr>
      <w:tr w:rsidR="00176121" w:rsidRPr="00411D4F" w:rsidTr="00512B36">
        <w:trPr>
          <w:trHeight w:val="346"/>
          <w:jc w:val="center"/>
        </w:trPr>
        <w:tc>
          <w:tcPr>
            <w:tcW w:w="1001" w:type="dxa"/>
            <w:vMerge/>
            <w:shd w:val="clear" w:color="auto" w:fill="auto"/>
            <w:vAlign w:val="center"/>
            <w:hideMark/>
          </w:tcPr>
          <w:p w:rsidR="00176121" w:rsidRDefault="00176121" w:rsidP="00176121">
            <w:pPr>
              <w:spacing w:before="120"/>
              <w:jc w:val="center"/>
              <w:rPr>
                <w:color w:val="000000"/>
                <w:sz w:val="26"/>
                <w:szCs w:val="26"/>
              </w:rPr>
            </w:pPr>
          </w:p>
        </w:tc>
        <w:tc>
          <w:tcPr>
            <w:tcW w:w="3900" w:type="dxa"/>
            <w:shd w:val="clear" w:color="auto" w:fill="auto"/>
            <w:vAlign w:val="center"/>
            <w:hideMark/>
          </w:tcPr>
          <w:p w:rsidR="00176121" w:rsidRPr="00FE473E" w:rsidRDefault="00176121" w:rsidP="00176121">
            <w:pPr>
              <w:spacing w:before="120"/>
              <w:rPr>
                <w:sz w:val="26"/>
                <w:szCs w:val="26"/>
              </w:rPr>
            </w:pPr>
            <w:r>
              <w:rPr>
                <w:sz w:val="26"/>
                <w:szCs w:val="26"/>
              </w:rPr>
              <w:t>B</w:t>
            </w:r>
            <w:r w:rsidRPr="00FE473E">
              <w:rPr>
                <w:sz w:val="26"/>
                <w:szCs w:val="26"/>
              </w:rPr>
              <w:t>óng chuyền</w:t>
            </w:r>
          </w:p>
        </w:tc>
        <w:tc>
          <w:tcPr>
            <w:tcW w:w="1641" w:type="dxa"/>
            <w:vAlign w:val="center"/>
          </w:tcPr>
          <w:p w:rsidR="00176121" w:rsidRPr="00FE473E" w:rsidRDefault="00176121" w:rsidP="00176121">
            <w:pPr>
              <w:spacing w:before="120"/>
              <w:jc w:val="center"/>
              <w:rPr>
                <w:color w:val="000000"/>
                <w:sz w:val="26"/>
                <w:szCs w:val="26"/>
              </w:rPr>
            </w:pPr>
            <w:r w:rsidRPr="00FE473E">
              <w:rPr>
                <w:color w:val="000000"/>
                <w:sz w:val="26"/>
                <w:szCs w:val="26"/>
              </w:rPr>
              <w:t>PEDU1302</w:t>
            </w:r>
          </w:p>
        </w:tc>
        <w:tc>
          <w:tcPr>
            <w:tcW w:w="670" w:type="dxa"/>
            <w:vAlign w:val="center"/>
          </w:tcPr>
          <w:p w:rsidR="00176121" w:rsidRPr="00176121" w:rsidRDefault="00176121" w:rsidP="00176121">
            <w:pPr>
              <w:spacing w:before="120"/>
              <w:jc w:val="center"/>
              <w:rPr>
                <w:bCs/>
                <w:color w:val="000000"/>
                <w:sz w:val="26"/>
                <w:szCs w:val="26"/>
              </w:rPr>
            </w:pPr>
            <w:r w:rsidRPr="00176121">
              <w:rPr>
                <w:bCs/>
                <w:color w:val="000000"/>
                <w:sz w:val="26"/>
                <w:szCs w:val="26"/>
              </w:rPr>
              <w:t>3</w:t>
            </w:r>
          </w:p>
        </w:tc>
        <w:tc>
          <w:tcPr>
            <w:tcW w:w="670" w:type="dxa"/>
            <w:vAlign w:val="center"/>
          </w:tcPr>
          <w:p w:rsidR="00176121" w:rsidRPr="00176121" w:rsidRDefault="00176121" w:rsidP="00176121">
            <w:pPr>
              <w:spacing w:before="120"/>
              <w:jc w:val="center"/>
              <w:rPr>
                <w:bCs/>
                <w:color w:val="000000"/>
                <w:sz w:val="26"/>
                <w:szCs w:val="26"/>
              </w:rPr>
            </w:pPr>
          </w:p>
        </w:tc>
        <w:tc>
          <w:tcPr>
            <w:tcW w:w="592" w:type="dxa"/>
            <w:shd w:val="clear" w:color="auto" w:fill="auto"/>
            <w:vAlign w:val="center"/>
            <w:hideMark/>
          </w:tcPr>
          <w:p w:rsidR="00176121" w:rsidRPr="00176121" w:rsidRDefault="00176121" w:rsidP="00176121">
            <w:pPr>
              <w:spacing w:before="120"/>
              <w:jc w:val="center"/>
              <w:rPr>
                <w:bCs/>
                <w:color w:val="000000"/>
                <w:sz w:val="26"/>
                <w:szCs w:val="26"/>
              </w:rPr>
            </w:pPr>
            <w:r w:rsidRPr="00176121">
              <w:rPr>
                <w:bCs/>
                <w:color w:val="000000"/>
                <w:sz w:val="26"/>
                <w:szCs w:val="26"/>
              </w:rPr>
              <w:t>3</w:t>
            </w:r>
          </w:p>
        </w:tc>
        <w:tc>
          <w:tcPr>
            <w:tcW w:w="1612" w:type="dxa"/>
            <w:vAlign w:val="center"/>
          </w:tcPr>
          <w:p w:rsidR="00176121" w:rsidRPr="00411D4F" w:rsidRDefault="00176121" w:rsidP="00176121">
            <w:pPr>
              <w:spacing w:before="120"/>
              <w:jc w:val="center"/>
              <w:rPr>
                <w:b/>
                <w:bCs/>
                <w:color w:val="000000"/>
                <w:sz w:val="26"/>
                <w:szCs w:val="26"/>
              </w:rPr>
            </w:pPr>
          </w:p>
        </w:tc>
      </w:tr>
      <w:tr w:rsidR="00176121" w:rsidRPr="00411D4F" w:rsidTr="00512B36">
        <w:trPr>
          <w:trHeight w:val="346"/>
          <w:jc w:val="center"/>
        </w:trPr>
        <w:tc>
          <w:tcPr>
            <w:tcW w:w="1001" w:type="dxa"/>
            <w:vMerge/>
            <w:shd w:val="clear" w:color="auto" w:fill="auto"/>
            <w:vAlign w:val="center"/>
            <w:hideMark/>
          </w:tcPr>
          <w:p w:rsidR="00176121" w:rsidRDefault="00176121" w:rsidP="00176121">
            <w:pPr>
              <w:spacing w:before="120"/>
              <w:jc w:val="center"/>
              <w:rPr>
                <w:color w:val="000000"/>
                <w:sz w:val="26"/>
                <w:szCs w:val="26"/>
              </w:rPr>
            </w:pPr>
          </w:p>
        </w:tc>
        <w:tc>
          <w:tcPr>
            <w:tcW w:w="3900" w:type="dxa"/>
            <w:shd w:val="clear" w:color="auto" w:fill="auto"/>
            <w:vAlign w:val="center"/>
            <w:hideMark/>
          </w:tcPr>
          <w:p w:rsidR="00176121" w:rsidRPr="00FE473E" w:rsidRDefault="00176121" w:rsidP="00176121">
            <w:pPr>
              <w:spacing w:before="120"/>
              <w:rPr>
                <w:sz w:val="26"/>
                <w:szCs w:val="26"/>
              </w:rPr>
            </w:pPr>
            <w:r>
              <w:rPr>
                <w:sz w:val="26"/>
                <w:szCs w:val="26"/>
              </w:rPr>
              <w:t>B</w:t>
            </w:r>
            <w:r w:rsidRPr="00FE473E">
              <w:rPr>
                <w:sz w:val="26"/>
                <w:szCs w:val="26"/>
              </w:rPr>
              <w:t>óng ném</w:t>
            </w:r>
          </w:p>
        </w:tc>
        <w:tc>
          <w:tcPr>
            <w:tcW w:w="1641" w:type="dxa"/>
            <w:vAlign w:val="center"/>
          </w:tcPr>
          <w:p w:rsidR="00176121" w:rsidRPr="00FE473E" w:rsidRDefault="00176121" w:rsidP="00176121">
            <w:pPr>
              <w:spacing w:before="120"/>
              <w:jc w:val="center"/>
              <w:rPr>
                <w:color w:val="000000"/>
                <w:sz w:val="26"/>
                <w:szCs w:val="26"/>
              </w:rPr>
            </w:pPr>
            <w:r w:rsidRPr="00FE473E">
              <w:rPr>
                <w:color w:val="000000"/>
                <w:sz w:val="26"/>
                <w:szCs w:val="26"/>
              </w:rPr>
              <w:t>PEDU1303</w:t>
            </w:r>
          </w:p>
        </w:tc>
        <w:tc>
          <w:tcPr>
            <w:tcW w:w="670" w:type="dxa"/>
            <w:vAlign w:val="center"/>
          </w:tcPr>
          <w:p w:rsidR="00176121" w:rsidRPr="00396DC3" w:rsidRDefault="00396DC3" w:rsidP="00176121">
            <w:pPr>
              <w:spacing w:before="120"/>
              <w:jc w:val="center"/>
              <w:rPr>
                <w:bCs/>
                <w:color w:val="000000"/>
                <w:sz w:val="26"/>
                <w:szCs w:val="26"/>
              </w:rPr>
            </w:pPr>
            <w:r w:rsidRPr="00396DC3">
              <w:rPr>
                <w:bCs/>
                <w:color w:val="000000"/>
                <w:sz w:val="26"/>
                <w:szCs w:val="26"/>
              </w:rPr>
              <w:t>3</w:t>
            </w:r>
          </w:p>
        </w:tc>
        <w:tc>
          <w:tcPr>
            <w:tcW w:w="670" w:type="dxa"/>
            <w:vAlign w:val="center"/>
          </w:tcPr>
          <w:p w:rsidR="00176121" w:rsidRPr="00396DC3" w:rsidRDefault="00176121" w:rsidP="00176121">
            <w:pPr>
              <w:spacing w:before="120"/>
              <w:jc w:val="center"/>
              <w:rPr>
                <w:bCs/>
                <w:color w:val="000000"/>
                <w:sz w:val="26"/>
                <w:szCs w:val="26"/>
              </w:rPr>
            </w:pPr>
          </w:p>
        </w:tc>
        <w:tc>
          <w:tcPr>
            <w:tcW w:w="592" w:type="dxa"/>
            <w:shd w:val="clear" w:color="auto" w:fill="auto"/>
            <w:vAlign w:val="center"/>
            <w:hideMark/>
          </w:tcPr>
          <w:p w:rsidR="00176121" w:rsidRPr="00396DC3" w:rsidRDefault="00396DC3" w:rsidP="00176121">
            <w:pPr>
              <w:spacing w:before="120"/>
              <w:jc w:val="center"/>
              <w:rPr>
                <w:bCs/>
                <w:color w:val="000000"/>
                <w:sz w:val="26"/>
                <w:szCs w:val="26"/>
              </w:rPr>
            </w:pPr>
            <w:r w:rsidRPr="00396DC3">
              <w:rPr>
                <w:bCs/>
                <w:color w:val="000000"/>
                <w:sz w:val="26"/>
                <w:szCs w:val="26"/>
              </w:rPr>
              <w:t>3</w:t>
            </w:r>
          </w:p>
        </w:tc>
        <w:tc>
          <w:tcPr>
            <w:tcW w:w="1612" w:type="dxa"/>
            <w:vAlign w:val="center"/>
          </w:tcPr>
          <w:p w:rsidR="00176121" w:rsidRPr="00411D4F" w:rsidRDefault="00176121" w:rsidP="00176121">
            <w:pPr>
              <w:spacing w:before="120"/>
              <w:jc w:val="center"/>
              <w:rPr>
                <w:b/>
                <w:bCs/>
                <w:color w:val="000000"/>
                <w:sz w:val="26"/>
                <w:szCs w:val="26"/>
              </w:rPr>
            </w:pPr>
          </w:p>
        </w:tc>
      </w:tr>
      <w:tr w:rsidR="00176121" w:rsidRPr="00411D4F" w:rsidTr="00512B36">
        <w:trPr>
          <w:trHeight w:val="346"/>
          <w:jc w:val="center"/>
        </w:trPr>
        <w:tc>
          <w:tcPr>
            <w:tcW w:w="1001" w:type="dxa"/>
            <w:vMerge/>
            <w:shd w:val="clear" w:color="auto" w:fill="auto"/>
            <w:vAlign w:val="center"/>
            <w:hideMark/>
          </w:tcPr>
          <w:p w:rsidR="00176121" w:rsidRPr="00411D4F" w:rsidRDefault="00176121" w:rsidP="00176121">
            <w:pPr>
              <w:spacing w:before="120"/>
              <w:jc w:val="center"/>
              <w:rPr>
                <w:color w:val="000000"/>
                <w:sz w:val="26"/>
                <w:szCs w:val="26"/>
              </w:rPr>
            </w:pPr>
          </w:p>
        </w:tc>
        <w:tc>
          <w:tcPr>
            <w:tcW w:w="3900" w:type="dxa"/>
            <w:shd w:val="clear" w:color="auto" w:fill="auto"/>
            <w:vAlign w:val="center"/>
            <w:hideMark/>
          </w:tcPr>
          <w:p w:rsidR="00176121" w:rsidRPr="00FE473E" w:rsidRDefault="00176121" w:rsidP="00176121">
            <w:pPr>
              <w:spacing w:before="120"/>
              <w:rPr>
                <w:sz w:val="26"/>
                <w:szCs w:val="26"/>
              </w:rPr>
            </w:pPr>
            <w:r>
              <w:rPr>
                <w:sz w:val="26"/>
                <w:szCs w:val="26"/>
              </w:rPr>
              <w:t>Bóng đá</w:t>
            </w:r>
          </w:p>
        </w:tc>
        <w:tc>
          <w:tcPr>
            <w:tcW w:w="1641" w:type="dxa"/>
            <w:vAlign w:val="center"/>
          </w:tcPr>
          <w:p w:rsidR="00176121" w:rsidRPr="00FE473E" w:rsidRDefault="00176121" w:rsidP="00176121">
            <w:pPr>
              <w:spacing w:before="120"/>
              <w:jc w:val="center"/>
              <w:rPr>
                <w:color w:val="000000"/>
                <w:sz w:val="26"/>
                <w:szCs w:val="26"/>
              </w:rPr>
            </w:pPr>
            <w:r w:rsidRPr="00FE473E">
              <w:rPr>
                <w:color w:val="000000"/>
                <w:sz w:val="26"/>
                <w:szCs w:val="26"/>
              </w:rPr>
              <w:t>PEDU1304</w:t>
            </w:r>
          </w:p>
        </w:tc>
        <w:tc>
          <w:tcPr>
            <w:tcW w:w="670" w:type="dxa"/>
            <w:vAlign w:val="center"/>
          </w:tcPr>
          <w:p w:rsidR="00176121" w:rsidRPr="00396DC3" w:rsidRDefault="00396DC3" w:rsidP="00176121">
            <w:pPr>
              <w:spacing w:before="120"/>
              <w:jc w:val="center"/>
              <w:rPr>
                <w:bCs/>
                <w:color w:val="000000"/>
                <w:sz w:val="26"/>
                <w:szCs w:val="26"/>
              </w:rPr>
            </w:pPr>
            <w:r>
              <w:rPr>
                <w:bCs/>
                <w:color w:val="000000"/>
                <w:sz w:val="26"/>
                <w:szCs w:val="26"/>
              </w:rPr>
              <w:t>3</w:t>
            </w:r>
          </w:p>
        </w:tc>
        <w:tc>
          <w:tcPr>
            <w:tcW w:w="670" w:type="dxa"/>
            <w:vAlign w:val="center"/>
          </w:tcPr>
          <w:p w:rsidR="00176121" w:rsidRPr="00396DC3" w:rsidRDefault="00176121" w:rsidP="00176121">
            <w:pPr>
              <w:spacing w:before="120"/>
              <w:jc w:val="center"/>
              <w:rPr>
                <w:bCs/>
                <w:color w:val="000000"/>
                <w:sz w:val="26"/>
                <w:szCs w:val="26"/>
              </w:rPr>
            </w:pPr>
          </w:p>
        </w:tc>
        <w:tc>
          <w:tcPr>
            <w:tcW w:w="592" w:type="dxa"/>
            <w:shd w:val="clear" w:color="auto" w:fill="auto"/>
            <w:vAlign w:val="center"/>
            <w:hideMark/>
          </w:tcPr>
          <w:p w:rsidR="00176121" w:rsidRPr="00396DC3" w:rsidRDefault="00396DC3" w:rsidP="00176121">
            <w:pPr>
              <w:spacing w:before="120"/>
              <w:jc w:val="center"/>
              <w:rPr>
                <w:bCs/>
                <w:color w:val="000000"/>
                <w:sz w:val="26"/>
                <w:szCs w:val="26"/>
              </w:rPr>
            </w:pPr>
            <w:r>
              <w:rPr>
                <w:bCs/>
                <w:color w:val="000000"/>
                <w:sz w:val="26"/>
                <w:szCs w:val="26"/>
              </w:rPr>
              <w:t>3</w:t>
            </w:r>
          </w:p>
        </w:tc>
        <w:tc>
          <w:tcPr>
            <w:tcW w:w="1612" w:type="dxa"/>
            <w:vAlign w:val="center"/>
          </w:tcPr>
          <w:p w:rsidR="00176121" w:rsidRPr="00411D4F" w:rsidRDefault="00176121" w:rsidP="00176121">
            <w:pPr>
              <w:spacing w:before="120"/>
              <w:jc w:val="center"/>
              <w:rPr>
                <w:b/>
                <w:bCs/>
                <w:color w:val="000000"/>
                <w:sz w:val="26"/>
                <w:szCs w:val="26"/>
              </w:rPr>
            </w:pPr>
          </w:p>
        </w:tc>
      </w:tr>
      <w:tr w:rsidR="00176121" w:rsidRPr="00411D4F" w:rsidTr="00512B36">
        <w:trPr>
          <w:trHeight w:val="346"/>
          <w:jc w:val="center"/>
        </w:trPr>
        <w:tc>
          <w:tcPr>
            <w:tcW w:w="1001" w:type="dxa"/>
            <w:vMerge/>
            <w:tcBorders>
              <w:bottom w:val="single" w:sz="4" w:space="0" w:color="auto"/>
            </w:tcBorders>
            <w:shd w:val="clear" w:color="auto" w:fill="auto"/>
            <w:vAlign w:val="center"/>
          </w:tcPr>
          <w:p w:rsidR="00176121" w:rsidRPr="00411D4F" w:rsidRDefault="00176121" w:rsidP="00176121">
            <w:pPr>
              <w:spacing w:before="120"/>
              <w:jc w:val="center"/>
              <w:rPr>
                <w:color w:val="000000"/>
                <w:sz w:val="26"/>
                <w:szCs w:val="26"/>
              </w:rPr>
            </w:pPr>
          </w:p>
        </w:tc>
        <w:tc>
          <w:tcPr>
            <w:tcW w:w="3900" w:type="dxa"/>
            <w:tcBorders>
              <w:bottom w:val="single" w:sz="4" w:space="0" w:color="auto"/>
            </w:tcBorders>
            <w:shd w:val="clear" w:color="auto" w:fill="auto"/>
            <w:vAlign w:val="center"/>
          </w:tcPr>
          <w:p w:rsidR="00176121" w:rsidRDefault="00176121" w:rsidP="00176121">
            <w:pPr>
              <w:spacing w:before="120"/>
              <w:rPr>
                <w:sz w:val="26"/>
                <w:szCs w:val="26"/>
              </w:rPr>
            </w:pPr>
            <w:r>
              <w:rPr>
                <w:sz w:val="26"/>
                <w:szCs w:val="26"/>
              </w:rPr>
              <w:t>Bơi lội</w:t>
            </w:r>
          </w:p>
        </w:tc>
        <w:tc>
          <w:tcPr>
            <w:tcW w:w="1641" w:type="dxa"/>
            <w:tcBorders>
              <w:bottom w:val="single" w:sz="4" w:space="0" w:color="auto"/>
            </w:tcBorders>
            <w:vAlign w:val="center"/>
          </w:tcPr>
          <w:p w:rsidR="00176121" w:rsidRPr="00FE473E" w:rsidRDefault="00176121" w:rsidP="00176121">
            <w:pPr>
              <w:spacing w:before="120"/>
              <w:jc w:val="center"/>
              <w:rPr>
                <w:color w:val="000000"/>
                <w:sz w:val="26"/>
                <w:szCs w:val="26"/>
              </w:rPr>
            </w:pPr>
            <w:r>
              <w:rPr>
                <w:color w:val="000000"/>
                <w:sz w:val="26"/>
                <w:szCs w:val="26"/>
              </w:rPr>
              <w:t>PEDU1305</w:t>
            </w:r>
          </w:p>
        </w:tc>
        <w:tc>
          <w:tcPr>
            <w:tcW w:w="670" w:type="dxa"/>
            <w:tcBorders>
              <w:bottom w:val="single" w:sz="4" w:space="0" w:color="auto"/>
            </w:tcBorders>
            <w:vAlign w:val="center"/>
          </w:tcPr>
          <w:p w:rsidR="00176121" w:rsidRPr="00396DC3" w:rsidRDefault="00396DC3" w:rsidP="00176121">
            <w:pPr>
              <w:spacing w:before="120"/>
              <w:jc w:val="center"/>
              <w:rPr>
                <w:bCs/>
                <w:color w:val="000000"/>
                <w:sz w:val="26"/>
                <w:szCs w:val="26"/>
              </w:rPr>
            </w:pPr>
            <w:r>
              <w:rPr>
                <w:bCs/>
                <w:color w:val="000000"/>
                <w:sz w:val="26"/>
                <w:szCs w:val="26"/>
              </w:rPr>
              <w:t>3</w:t>
            </w:r>
          </w:p>
        </w:tc>
        <w:tc>
          <w:tcPr>
            <w:tcW w:w="670" w:type="dxa"/>
            <w:tcBorders>
              <w:bottom w:val="single" w:sz="4" w:space="0" w:color="auto"/>
            </w:tcBorders>
            <w:vAlign w:val="center"/>
          </w:tcPr>
          <w:p w:rsidR="00176121" w:rsidRPr="00396DC3" w:rsidRDefault="00176121" w:rsidP="00176121">
            <w:pPr>
              <w:spacing w:before="120"/>
              <w:jc w:val="center"/>
              <w:rPr>
                <w:bCs/>
                <w:color w:val="000000"/>
                <w:sz w:val="26"/>
                <w:szCs w:val="26"/>
              </w:rPr>
            </w:pPr>
          </w:p>
        </w:tc>
        <w:tc>
          <w:tcPr>
            <w:tcW w:w="592" w:type="dxa"/>
            <w:tcBorders>
              <w:bottom w:val="single" w:sz="4" w:space="0" w:color="auto"/>
            </w:tcBorders>
            <w:shd w:val="clear" w:color="auto" w:fill="auto"/>
            <w:vAlign w:val="center"/>
          </w:tcPr>
          <w:p w:rsidR="00176121" w:rsidRPr="00396DC3" w:rsidRDefault="00396DC3" w:rsidP="00176121">
            <w:pPr>
              <w:spacing w:before="120"/>
              <w:jc w:val="center"/>
              <w:rPr>
                <w:bCs/>
                <w:color w:val="000000"/>
                <w:sz w:val="26"/>
                <w:szCs w:val="26"/>
              </w:rPr>
            </w:pPr>
            <w:r>
              <w:rPr>
                <w:bCs/>
                <w:color w:val="000000"/>
                <w:sz w:val="26"/>
                <w:szCs w:val="26"/>
              </w:rPr>
              <w:t>3</w:t>
            </w:r>
          </w:p>
        </w:tc>
        <w:tc>
          <w:tcPr>
            <w:tcW w:w="1612" w:type="dxa"/>
            <w:tcBorders>
              <w:bottom w:val="single" w:sz="4" w:space="0" w:color="auto"/>
            </w:tcBorders>
            <w:vAlign w:val="center"/>
          </w:tcPr>
          <w:p w:rsidR="00176121" w:rsidRPr="00411D4F" w:rsidRDefault="00176121" w:rsidP="00176121">
            <w:pPr>
              <w:spacing w:before="120"/>
              <w:jc w:val="center"/>
              <w:rPr>
                <w:b/>
                <w:bCs/>
                <w:color w:val="000000"/>
                <w:sz w:val="26"/>
                <w:szCs w:val="26"/>
              </w:rPr>
            </w:pPr>
          </w:p>
        </w:tc>
      </w:tr>
      <w:tr w:rsidR="00462A24" w:rsidRPr="00411D4F" w:rsidTr="00512B36">
        <w:trPr>
          <w:trHeight w:val="346"/>
          <w:jc w:val="center"/>
        </w:trPr>
        <w:tc>
          <w:tcPr>
            <w:tcW w:w="1001" w:type="dxa"/>
            <w:shd w:val="clear" w:color="auto" w:fill="DAEEF3" w:themeFill="accent5" w:themeFillTint="33"/>
            <w:vAlign w:val="center"/>
            <w:hideMark/>
          </w:tcPr>
          <w:p w:rsidR="00462A24" w:rsidRPr="00411D4F" w:rsidRDefault="00462A24" w:rsidP="00176121">
            <w:pPr>
              <w:spacing w:before="120"/>
              <w:rPr>
                <w:b/>
                <w:bCs/>
                <w:color w:val="000000"/>
                <w:sz w:val="26"/>
                <w:szCs w:val="26"/>
              </w:rPr>
            </w:pPr>
          </w:p>
        </w:tc>
        <w:tc>
          <w:tcPr>
            <w:tcW w:w="5541" w:type="dxa"/>
            <w:gridSpan w:val="2"/>
            <w:shd w:val="clear" w:color="auto" w:fill="DAEEF3" w:themeFill="accent5" w:themeFillTint="33"/>
            <w:vAlign w:val="center"/>
          </w:tcPr>
          <w:p w:rsidR="00462A24" w:rsidRPr="00411D4F" w:rsidRDefault="00462A24" w:rsidP="00462A24">
            <w:pPr>
              <w:spacing w:before="120"/>
              <w:rPr>
                <w:b/>
                <w:bCs/>
                <w:color w:val="000000"/>
                <w:sz w:val="26"/>
                <w:szCs w:val="26"/>
              </w:rPr>
            </w:pPr>
            <w:r>
              <w:rPr>
                <w:b/>
                <w:bCs/>
                <w:color w:val="000000"/>
                <w:sz w:val="26"/>
                <w:szCs w:val="26"/>
              </w:rPr>
              <w:t>8.1.6. Giáo dục Q</w:t>
            </w:r>
            <w:r w:rsidRPr="00411D4F">
              <w:rPr>
                <w:b/>
                <w:bCs/>
                <w:color w:val="000000"/>
                <w:sz w:val="26"/>
                <w:szCs w:val="26"/>
              </w:rPr>
              <w:t>uốc phòng</w:t>
            </w:r>
            <w:r>
              <w:rPr>
                <w:b/>
                <w:bCs/>
                <w:color w:val="000000"/>
                <w:sz w:val="26"/>
                <w:szCs w:val="26"/>
              </w:rPr>
              <w:t xml:space="preserve"> – An ninh</w:t>
            </w:r>
          </w:p>
        </w:tc>
        <w:tc>
          <w:tcPr>
            <w:tcW w:w="670" w:type="dxa"/>
            <w:shd w:val="clear" w:color="auto" w:fill="DAEEF3" w:themeFill="accent5" w:themeFillTint="33"/>
            <w:vAlign w:val="center"/>
          </w:tcPr>
          <w:p w:rsidR="00462A24" w:rsidRPr="00411D4F" w:rsidRDefault="00462A24" w:rsidP="00176121">
            <w:pPr>
              <w:spacing w:before="120"/>
              <w:jc w:val="center"/>
              <w:rPr>
                <w:b/>
                <w:bCs/>
                <w:color w:val="000000"/>
                <w:sz w:val="26"/>
                <w:szCs w:val="26"/>
              </w:rPr>
            </w:pPr>
            <w:r>
              <w:rPr>
                <w:b/>
                <w:bCs/>
                <w:color w:val="000000"/>
                <w:sz w:val="26"/>
                <w:szCs w:val="26"/>
              </w:rPr>
              <w:t>8</w:t>
            </w:r>
          </w:p>
        </w:tc>
        <w:tc>
          <w:tcPr>
            <w:tcW w:w="670" w:type="dxa"/>
            <w:shd w:val="clear" w:color="auto" w:fill="DAEEF3" w:themeFill="accent5" w:themeFillTint="33"/>
            <w:vAlign w:val="center"/>
          </w:tcPr>
          <w:p w:rsidR="00462A24" w:rsidRPr="00411D4F" w:rsidRDefault="00462A24" w:rsidP="00176121">
            <w:pPr>
              <w:spacing w:before="120"/>
              <w:jc w:val="center"/>
              <w:rPr>
                <w:b/>
                <w:bCs/>
                <w:color w:val="000000"/>
                <w:sz w:val="26"/>
                <w:szCs w:val="26"/>
              </w:rPr>
            </w:pPr>
          </w:p>
        </w:tc>
        <w:tc>
          <w:tcPr>
            <w:tcW w:w="592" w:type="dxa"/>
            <w:shd w:val="clear" w:color="auto" w:fill="DAEEF3" w:themeFill="accent5" w:themeFillTint="33"/>
            <w:vAlign w:val="center"/>
            <w:hideMark/>
          </w:tcPr>
          <w:p w:rsidR="00462A24" w:rsidRPr="00411D4F" w:rsidRDefault="00462A24" w:rsidP="00176121">
            <w:pPr>
              <w:spacing w:before="120"/>
              <w:jc w:val="center"/>
              <w:rPr>
                <w:b/>
                <w:bCs/>
                <w:color w:val="000000"/>
                <w:sz w:val="26"/>
                <w:szCs w:val="26"/>
              </w:rPr>
            </w:pPr>
            <w:r>
              <w:rPr>
                <w:b/>
                <w:bCs/>
                <w:color w:val="000000"/>
                <w:sz w:val="26"/>
                <w:szCs w:val="26"/>
              </w:rPr>
              <w:t>8</w:t>
            </w:r>
          </w:p>
        </w:tc>
        <w:tc>
          <w:tcPr>
            <w:tcW w:w="1612" w:type="dxa"/>
            <w:shd w:val="clear" w:color="auto" w:fill="DAEEF3" w:themeFill="accent5" w:themeFillTint="33"/>
            <w:vAlign w:val="center"/>
          </w:tcPr>
          <w:p w:rsidR="00462A24" w:rsidRPr="00411D4F" w:rsidRDefault="00462A24" w:rsidP="00176121">
            <w:pPr>
              <w:spacing w:before="120"/>
              <w:jc w:val="center"/>
              <w:rPr>
                <w:b/>
                <w:bCs/>
                <w:color w:val="000000"/>
                <w:sz w:val="26"/>
                <w:szCs w:val="26"/>
              </w:rPr>
            </w:pPr>
          </w:p>
        </w:tc>
      </w:tr>
      <w:tr w:rsidR="00396DC3" w:rsidRPr="00411D4F" w:rsidTr="00512B36">
        <w:trPr>
          <w:trHeight w:val="346"/>
          <w:jc w:val="center"/>
        </w:trPr>
        <w:tc>
          <w:tcPr>
            <w:tcW w:w="1001" w:type="dxa"/>
            <w:tcBorders>
              <w:bottom w:val="single" w:sz="4" w:space="0" w:color="auto"/>
            </w:tcBorders>
            <w:shd w:val="clear" w:color="auto" w:fill="auto"/>
            <w:vAlign w:val="center"/>
            <w:hideMark/>
          </w:tcPr>
          <w:p w:rsidR="00176121" w:rsidRPr="00411D4F" w:rsidRDefault="00176121" w:rsidP="009E1781">
            <w:pPr>
              <w:pStyle w:val="ListParagraph"/>
              <w:numPr>
                <w:ilvl w:val="0"/>
                <w:numId w:val="42"/>
              </w:numPr>
              <w:spacing w:before="120"/>
              <w:ind w:left="0" w:firstLine="0"/>
              <w:jc w:val="center"/>
              <w:rPr>
                <w:color w:val="000000"/>
                <w:sz w:val="26"/>
                <w:szCs w:val="26"/>
              </w:rPr>
            </w:pPr>
          </w:p>
        </w:tc>
        <w:tc>
          <w:tcPr>
            <w:tcW w:w="3900" w:type="dxa"/>
            <w:tcBorders>
              <w:bottom w:val="single" w:sz="4" w:space="0" w:color="auto"/>
            </w:tcBorders>
            <w:shd w:val="clear" w:color="auto" w:fill="auto"/>
            <w:vAlign w:val="center"/>
            <w:hideMark/>
          </w:tcPr>
          <w:p w:rsidR="00176121" w:rsidRPr="00411D4F" w:rsidRDefault="00176121" w:rsidP="00176121">
            <w:pPr>
              <w:spacing w:before="120"/>
              <w:rPr>
                <w:color w:val="000000"/>
                <w:sz w:val="26"/>
                <w:szCs w:val="26"/>
              </w:rPr>
            </w:pPr>
            <w:r>
              <w:rPr>
                <w:color w:val="000000"/>
                <w:sz w:val="26"/>
                <w:szCs w:val="26"/>
              </w:rPr>
              <w:t xml:space="preserve">Giáo dục Quốc phòng </w:t>
            </w:r>
          </w:p>
        </w:tc>
        <w:tc>
          <w:tcPr>
            <w:tcW w:w="1641" w:type="dxa"/>
            <w:tcBorders>
              <w:bottom w:val="single" w:sz="4" w:space="0" w:color="auto"/>
            </w:tcBorders>
            <w:vAlign w:val="center"/>
          </w:tcPr>
          <w:p w:rsidR="00176121" w:rsidRPr="00411D4F" w:rsidRDefault="00176121" w:rsidP="00176121">
            <w:pPr>
              <w:spacing w:before="120"/>
              <w:jc w:val="center"/>
              <w:rPr>
                <w:color w:val="000000"/>
                <w:sz w:val="26"/>
                <w:szCs w:val="26"/>
              </w:rPr>
            </w:pPr>
            <w:r>
              <w:rPr>
                <w:color w:val="000000"/>
                <w:sz w:val="26"/>
                <w:szCs w:val="26"/>
              </w:rPr>
              <w:t>DEDU1801</w:t>
            </w:r>
          </w:p>
        </w:tc>
        <w:tc>
          <w:tcPr>
            <w:tcW w:w="670" w:type="dxa"/>
            <w:tcBorders>
              <w:bottom w:val="single" w:sz="4" w:space="0" w:color="auto"/>
            </w:tcBorders>
            <w:vAlign w:val="center"/>
          </w:tcPr>
          <w:p w:rsidR="00176121" w:rsidRPr="00614FD7" w:rsidRDefault="00176121" w:rsidP="00176121">
            <w:pPr>
              <w:spacing w:before="120"/>
              <w:jc w:val="center"/>
              <w:rPr>
                <w:bCs/>
                <w:color w:val="000000"/>
                <w:sz w:val="26"/>
                <w:szCs w:val="26"/>
              </w:rPr>
            </w:pPr>
            <w:r w:rsidRPr="00614FD7">
              <w:rPr>
                <w:bCs/>
                <w:color w:val="000000"/>
                <w:sz w:val="26"/>
                <w:szCs w:val="26"/>
              </w:rPr>
              <w:t>8</w:t>
            </w:r>
          </w:p>
        </w:tc>
        <w:tc>
          <w:tcPr>
            <w:tcW w:w="670" w:type="dxa"/>
            <w:tcBorders>
              <w:bottom w:val="single" w:sz="4" w:space="0" w:color="auto"/>
            </w:tcBorders>
            <w:vAlign w:val="center"/>
          </w:tcPr>
          <w:p w:rsidR="00176121" w:rsidRPr="00614FD7" w:rsidRDefault="00176121" w:rsidP="00176121">
            <w:pPr>
              <w:spacing w:before="120"/>
              <w:jc w:val="center"/>
              <w:rPr>
                <w:bCs/>
                <w:color w:val="000000"/>
                <w:sz w:val="26"/>
                <w:szCs w:val="26"/>
              </w:rPr>
            </w:pPr>
          </w:p>
        </w:tc>
        <w:tc>
          <w:tcPr>
            <w:tcW w:w="592" w:type="dxa"/>
            <w:tcBorders>
              <w:bottom w:val="single" w:sz="4" w:space="0" w:color="auto"/>
            </w:tcBorders>
            <w:shd w:val="clear" w:color="auto" w:fill="auto"/>
            <w:vAlign w:val="center"/>
            <w:hideMark/>
          </w:tcPr>
          <w:p w:rsidR="00176121" w:rsidRPr="00614FD7" w:rsidRDefault="00176121" w:rsidP="00176121">
            <w:pPr>
              <w:spacing w:before="120"/>
              <w:jc w:val="center"/>
              <w:rPr>
                <w:bCs/>
                <w:color w:val="000000"/>
                <w:sz w:val="26"/>
                <w:szCs w:val="26"/>
              </w:rPr>
            </w:pPr>
            <w:r w:rsidRPr="00614FD7">
              <w:rPr>
                <w:bCs/>
                <w:color w:val="000000"/>
                <w:sz w:val="26"/>
                <w:szCs w:val="26"/>
              </w:rPr>
              <w:t>8 </w:t>
            </w:r>
          </w:p>
        </w:tc>
        <w:tc>
          <w:tcPr>
            <w:tcW w:w="1612" w:type="dxa"/>
            <w:tcBorders>
              <w:bottom w:val="single" w:sz="4" w:space="0" w:color="auto"/>
            </w:tcBorders>
            <w:vAlign w:val="center"/>
          </w:tcPr>
          <w:p w:rsidR="00176121" w:rsidRPr="00614FD7" w:rsidRDefault="00176121" w:rsidP="00176121">
            <w:pPr>
              <w:spacing w:before="120"/>
              <w:jc w:val="center"/>
              <w:rPr>
                <w:bCs/>
                <w:color w:val="000000"/>
                <w:sz w:val="26"/>
                <w:szCs w:val="26"/>
              </w:rPr>
            </w:pPr>
          </w:p>
        </w:tc>
      </w:tr>
      <w:tr w:rsidR="00396DC3" w:rsidRPr="00411D4F" w:rsidTr="00512B36">
        <w:trPr>
          <w:trHeight w:val="485"/>
          <w:jc w:val="center"/>
        </w:trPr>
        <w:tc>
          <w:tcPr>
            <w:tcW w:w="6542" w:type="dxa"/>
            <w:gridSpan w:val="3"/>
            <w:tcBorders>
              <w:bottom w:val="single" w:sz="4" w:space="0" w:color="auto"/>
            </w:tcBorders>
            <w:shd w:val="clear" w:color="auto" w:fill="FFFFCC"/>
            <w:vAlign w:val="center"/>
            <w:hideMark/>
          </w:tcPr>
          <w:p w:rsidR="00176121" w:rsidRPr="00411D4F" w:rsidRDefault="00176121" w:rsidP="00176121">
            <w:pPr>
              <w:spacing w:before="120"/>
              <w:rPr>
                <w:b/>
                <w:bCs/>
                <w:color w:val="000000"/>
                <w:sz w:val="26"/>
                <w:szCs w:val="26"/>
              </w:rPr>
            </w:pPr>
            <w:r w:rsidRPr="00411D4F">
              <w:rPr>
                <w:b/>
                <w:bCs/>
                <w:color w:val="000000"/>
                <w:sz w:val="26"/>
                <w:szCs w:val="26"/>
              </w:rPr>
              <w:t xml:space="preserve">8.2. </w:t>
            </w:r>
            <w:r>
              <w:rPr>
                <w:b/>
                <w:bCs/>
                <w:color w:val="000000"/>
                <w:sz w:val="26"/>
                <w:szCs w:val="26"/>
              </w:rPr>
              <w:t>Kiến thức Giáo dục Chuyên nghiệp</w:t>
            </w:r>
          </w:p>
        </w:tc>
        <w:tc>
          <w:tcPr>
            <w:tcW w:w="670" w:type="dxa"/>
            <w:tcBorders>
              <w:bottom w:val="single" w:sz="4" w:space="0" w:color="auto"/>
            </w:tcBorders>
            <w:shd w:val="clear" w:color="auto" w:fill="FFFFCC"/>
            <w:vAlign w:val="center"/>
          </w:tcPr>
          <w:p w:rsidR="00176121" w:rsidRDefault="00C31BD4" w:rsidP="00C31BD4">
            <w:pPr>
              <w:spacing w:before="120"/>
              <w:jc w:val="center"/>
              <w:rPr>
                <w:b/>
                <w:bCs/>
                <w:color w:val="000000"/>
                <w:sz w:val="26"/>
                <w:szCs w:val="26"/>
              </w:rPr>
            </w:pPr>
            <w:r>
              <w:rPr>
                <w:b/>
                <w:bCs/>
                <w:color w:val="000000"/>
                <w:sz w:val="26"/>
                <w:szCs w:val="26"/>
              </w:rPr>
              <w:t>95</w:t>
            </w:r>
          </w:p>
        </w:tc>
        <w:tc>
          <w:tcPr>
            <w:tcW w:w="670" w:type="dxa"/>
            <w:tcBorders>
              <w:bottom w:val="single" w:sz="4" w:space="0" w:color="auto"/>
            </w:tcBorders>
            <w:shd w:val="clear" w:color="auto" w:fill="FFFFCC"/>
            <w:vAlign w:val="center"/>
          </w:tcPr>
          <w:p w:rsidR="00176121" w:rsidRDefault="00C31BD4" w:rsidP="00C31BD4">
            <w:pPr>
              <w:spacing w:before="120"/>
              <w:jc w:val="center"/>
              <w:rPr>
                <w:b/>
                <w:bCs/>
                <w:color w:val="000000"/>
                <w:sz w:val="26"/>
                <w:szCs w:val="26"/>
              </w:rPr>
            </w:pPr>
            <w:r>
              <w:rPr>
                <w:b/>
                <w:bCs/>
                <w:color w:val="000000"/>
                <w:sz w:val="26"/>
                <w:szCs w:val="26"/>
              </w:rPr>
              <w:t>90</w:t>
            </w:r>
          </w:p>
        </w:tc>
        <w:tc>
          <w:tcPr>
            <w:tcW w:w="592" w:type="dxa"/>
            <w:tcBorders>
              <w:bottom w:val="single" w:sz="4" w:space="0" w:color="auto"/>
            </w:tcBorders>
            <w:shd w:val="clear" w:color="auto" w:fill="FFFFCC"/>
            <w:vAlign w:val="center"/>
            <w:hideMark/>
          </w:tcPr>
          <w:p w:rsidR="00176121" w:rsidRPr="00411D4F" w:rsidRDefault="00396DC3" w:rsidP="00176121">
            <w:pPr>
              <w:spacing w:before="120"/>
              <w:jc w:val="center"/>
              <w:rPr>
                <w:b/>
                <w:bCs/>
                <w:color w:val="000000"/>
                <w:sz w:val="26"/>
                <w:szCs w:val="26"/>
              </w:rPr>
            </w:pPr>
            <w:r>
              <w:rPr>
                <w:b/>
                <w:bCs/>
                <w:color w:val="000000"/>
                <w:sz w:val="26"/>
                <w:szCs w:val="26"/>
              </w:rPr>
              <w:t>5</w:t>
            </w:r>
          </w:p>
        </w:tc>
        <w:tc>
          <w:tcPr>
            <w:tcW w:w="1612" w:type="dxa"/>
            <w:tcBorders>
              <w:bottom w:val="single" w:sz="4" w:space="0" w:color="auto"/>
            </w:tcBorders>
            <w:shd w:val="clear" w:color="auto" w:fill="FFFFCC"/>
            <w:vAlign w:val="center"/>
          </w:tcPr>
          <w:p w:rsidR="00176121" w:rsidRDefault="00176121" w:rsidP="00176121">
            <w:pPr>
              <w:spacing w:before="120"/>
              <w:jc w:val="center"/>
              <w:rPr>
                <w:b/>
                <w:bCs/>
                <w:color w:val="000000"/>
                <w:sz w:val="26"/>
                <w:szCs w:val="26"/>
              </w:rPr>
            </w:pPr>
          </w:p>
        </w:tc>
      </w:tr>
      <w:tr w:rsidR="00176121" w:rsidRPr="00411D4F" w:rsidTr="00512B36">
        <w:trPr>
          <w:trHeight w:val="407"/>
          <w:jc w:val="center"/>
        </w:trPr>
        <w:tc>
          <w:tcPr>
            <w:tcW w:w="1001" w:type="dxa"/>
            <w:shd w:val="clear" w:color="auto" w:fill="DAEEF3" w:themeFill="accent5" w:themeFillTint="33"/>
            <w:vAlign w:val="center"/>
            <w:hideMark/>
          </w:tcPr>
          <w:p w:rsidR="00176121" w:rsidRPr="00411D4F" w:rsidRDefault="00176121" w:rsidP="00176121">
            <w:pPr>
              <w:spacing w:before="120"/>
              <w:rPr>
                <w:b/>
                <w:bCs/>
                <w:color w:val="000000"/>
                <w:sz w:val="26"/>
                <w:szCs w:val="26"/>
              </w:rPr>
            </w:pPr>
          </w:p>
        </w:tc>
        <w:tc>
          <w:tcPr>
            <w:tcW w:w="5541" w:type="dxa"/>
            <w:gridSpan w:val="2"/>
            <w:shd w:val="clear" w:color="auto" w:fill="DAEEF3" w:themeFill="accent5" w:themeFillTint="33"/>
            <w:vAlign w:val="center"/>
          </w:tcPr>
          <w:p w:rsidR="00176121" w:rsidRPr="00411D4F" w:rsidRDefault="00176121" w:rsidP="00176121">
            <w:pPr>
              <w:spacing w:before="120"/>
              <w:rPr>
                <w:b/>
                <w:bCs/>
                <w:color w:val="000000"/>
                <w:sz w:val="26"/>
                <w:szCs w:val="26"/>
              </w:rPr>
            </w:pPr>
            <w:r w:rsidRPr="00411D4F">
              <w:rPr>
                <w:b/>
                <w:bCs/>
                <w:color w:val="000000"/>
                <w:sz w:val="26"/>
                <w:szCs w:val="26"/>
              </w:rPr>
              <w:t xml:space="preserve">8.2.1. Kiến thức cơ sở </w:t>
            </w:r>
          </w:p>
        </w:tc>
        <w:tc>
          <w:tcPr>
            <w:tcW w:w="670" w:type="dxa"/>
            <w:shd w:val="clear" w:color="auto" w:fill="DAEEF3" w:themeFill="accent5" w:themeFillTint="33"/>
            <w:vAlign w:val="center"/>
          </w:tcPr>
          <w:p w:rsidR="00176121" w:rsidRPr="00411D4F" w:rsidRDefault="00C31BD4" w:rsidP="00C31BD4">
            <w:pPr>
              <w:spacing w:before="120"/>
              <w:jc w:val="center"/>
              <w:rPr>
                <w:b/>
                <w:bCs/>
                <w:color w:val="000000"/>
                <w:sz w:val="26"/>
                <w:szCs w:val="26"/>
              </w:rPr>
            </w:pPr>
            <w:r>
              <w:rPr>
                <w:b/>
                <w:bCs/>
                <w:color w:val="000000"/>
                <w:sz w:val="26"/>
                <w:szCs w:val="26"/>
              </w:rPr>
              <w:t>24</w:t>
            </w:r>
          </w:p>
        </w:tc>
        <w:tc>
          <w:tcPr>
            <w:tcW w:w="670" w:type="dxa"/>
            <w:shd w:val="clear" w:color="auto" w:fill="DAEEF3" w:themeFill="accent5" w:themeFillTint="33"/>
            <w:vAlign w:val="center"/>
          </w:tcPr>
          <w:p w:rsidR="00176121" w:rsidRPr="00411D4F" w:rsidRDefault="00C31BD4" w:rsidP="00C31BD4">
            <w:pPr>
              <w:spacing w:before="120"/>
              <w:jc w:val="center"/>
              <w:rPr>
                <w:b/>
                <w:bCs/>
                <w:color w:val="000000"/>
                <w:sz w:val="26"/>
                <w:szCs w:val="26"/>
              </w:rPr>
            </w:pPr>
            <w:r>
              <w:rPr>
                <w:b/>
                <w:bCs/>
                <w:color w:val="000000"/>
                <w:sz w:val="26"/>
                <w:szCs w:val="26"/>
              </w:rPr>
              <w:t>24</w:t>
            </w:r>
          </w:p>
        </w:tc>
        <w:tc>
          <w:tcPr>
            <w:tcW w:w="592" w:type="dxa"/>
            <w:shd w:val="clear" w:color="auto" w:fill="DAEEF3" w:themeFill="accent5" w:themeFillTint="33"/>
            <w:vAlign w:val="center"/>
            <w:hideMark/>
          </w:tcPr>
          <w:p w:rsidR="00176121" w:rsidRPr="00411D4F" w:rsidRDefault="00176121" w:rsidP="00176121">
            <w:pPr>
              <w:spacing w:before="120"/>
              <w:jc w:val="center"/>
              <w:rPr>
                <w:b/>
                <w:bCs/>
                <w:color w:val="000000"/>
                <w:sz w:val="26"/>
                <w:szCs w:val="26"/>
              </w:rPr>
            </w:pPr>
          </w:p>
        </w:tc>
        <w:tc>
          <w:tcPr>
            <w:tcW w:w="1612" w:type="dxa"/>
            <w:shd w:val="clear" w:color="auto" w:fill="DAEEF3" w:themeFill="accent5" w:themeFillTint="33"/>
            <w:vAlign w:val="center"/>
          </w:tcPr>
          <w:p w:rsidR="00176121" w:rsidRDefault="00176121" w:rsidP="00176121">
            <w:pPr>
              <w:spacing w:before="120"/>
              <w:jc w:val="center"/>
              <w:rPr>
                <w:b/>
                <w:bCs/>
                <w:color w:val="000000"/>
                <w:sz w:val="26"/>
                <w:szCs w:val="26"/>
              </w:rPr>
            </w:pPr>
          </w:p>
        </w:tc>
      </w:tr>
      <w:tr w:rsidR="00396DC3" w:rsidRPr="00411D4F" w:rsidTr="00512B36">
        <w:trPr>
          <w:trHeight w:val="346"/>
          <w:jc w:val="center"/>
        </w:trPr>
        <w:tc>
          <w:tcPr>
            <w:tcW w:w="1001" w:type="dxa"/>
            <w:shd w:val="clear" w:color="auto" w:fill="auto"/>
            <w:vAlign w:val="center"/>
            <w:hideMark/>
          </w:tcPr>
          <w:p w:rsidR="00176121" w:rsidRPr="00411D4F" w:rsidRDefault="00176121" w:rsidP="009E1781">
            <w:pPr>
              <w:pStyle w:val="ListParagraph"/>
              <w:numPr>
                <w:ilvl w:val="0"/>
                <w:numId w:val="42"/>
              </w:numPr>
              <w:spacing w:before="120"/>
              <w:ind w:left="0" w:firstLine="0"/>
              <w:jc w:val="center"/>
              <w:rPr>
                <w:color w:val="000000"/>
                <w:sz w:val="26"/>
                <w:szCs w:val="26"/>
              </w:rPr>
            </w:pPr>
          </w:p>
        </w:tc>
        <w:tc>
          <w:tcPr>
            <w:tcW w:w="3900" w:type="dxa"/>
            <w:shd w:val="clear" w:color="auto" w:fill="auto"/>
            <w:vAlign w:val="center"/>
            <w:hideMark/>
          </w:tcPr>
          <w:p w:rsidR="00176121" w:rsidRPr="00411D4F" w:rsidRDefault="00176121" w:rsidP="00176121">
            <w:pPr>
              <w:spacing w:before="120"/>
              <w:rPr>
                <w:color w:val="000000"/>
                <w:sz w:val="26"/>
                <w:szCs w:val="26"/>
              </w:rPr>
            </w:pPr>
            <w:r w:rsidRPr="00411D4F">
              <w:rPr>
                <w:color w:val="000000"/>
                <w:sz w:val="26"/>
                <w:szCs w:val="26"/>
              </w:rPr>
              <w:t xml:space="preserve">Kinh tế </w:t>
            </w:r>
            <w:r>
              <w:rPr>
                <w:color w:val="000000"/>
                <w:sz w:val="26"/>
                <w:szCs w:val="26"/>
              </w:rPr>
              <w:t>V</w:t>
            </w:r>
            <w:r w:rsidRPr="00411D4F">
              <w:rPr>
                <w:color w:val="000000"/>
                <w:sz w:val="26"/>
                <w:szCs w:val="26"/>
              </w:rPr>
              <w:t>i mô 1</w:t>
            </w:r>
          </w:p>
        </w:tc>
        <w:tc>
          <w:tcPr>
            <w:tcW w:w="1641" w:type="dxa"/>
            <w:vAlign w:val="center"/>
          </w:tcPr>
          <w:p w:rsidR="00176121" w:rsidRPr="00411D4F" w:rsidRDefault="00176121" w:rsidP="00176121">
            <w:pPr>
              <w:spacing w:before="120"/>
              <w:jc w:val="center"/>
              <w:rPr>
                <w:color w:val="000000"/>
                <w:sz w:val="26"/>
                <w:szCs w:val="26"/>
              </w:rPr>
            </w:pPr>
            <w:r>
              <w:rPr>
                <w:color w:val="000000"/>
                <w:sz w:val="26"/>
                <w:szCs w:val="26"/>
              </w:rPr>
              <w:t>ECON1301</w:t>
            </w:r>
          </w:p>
        </w:tc>
        <w:tc>
          <w:tcPr>
            <w:tcW w:w="670" w:type="dxa"/>
            <w:vAlign w:val="center"/>
          </w:tcPr>
          <w:p w:rsidR="00176121" w:rsidRPr="00307920" w:rsidRDefault="00176121" w:rsidP="00176121">
            <w:pPr>
              <w:spacing w:before="120"/>
              <w:jc w:val="center"/>
              <w:rPr>
                <w:bCs/>
                <w:color w:val="000000"/>
                <w:sz w:val="26"/>
                <w:szCs w:val="26"/>
              </w:rPr>
            </w:pPr>
            <w:r>
              <w:rPr>
                <w:bCs/>
                <w:color w:val="000000"/>
                <w:sz w:val="26"/>
                <w:szCs w:val="26"/>
              </w:rPr>
              <w:t>3</w:t>
            </w:r>
          </w:p>
        </w:tc>
        <w:tc>
          <w:tcPr>
            <w:tcW w:w="670" w:type="dxa"/>
            <w:vAlign w:val="center"/>
          </w:tcPr>
          <w:p w:rsidR="00176121" w:rsidRPr="00307920" w:rsidRDefault="00176121" w:rsidP="00176121">
            <w:pPr>
              <w:spacing w:before="120"/>
              <w:jc w:val="center"/>
              <w:rPr>
                <w:bCs/>
                <w:color w:val="000000"/>
                <w:sz w:val="26"/>
                <w:szCs w:val="26"/>
              </w:rPr>
            </w:pPr>
            <w:r>
              <w:rPr>
                <w:bCs/>
                <w:color w:val="000000"/>
                <w:sz w:val="26"/>
                <w:szCs w:val="26"/>
              </w:rPr>
              <w:t>3</w:t>
            </w:r>
          </w:p>
        </w:tc>
        <w:tc>
          <w:tcPr>
            <w:tcW w:w="592" w:type="dxa"/>
            <w:shd w:val="clear" w:color="auto" w:fill="auto"/>
            <w:vAlign w:val="center"/>
            <w:hideMark/>
          </w:tcPr>
          <w:p w:rsidR="00176121" w:rsidRPr="00307920" w:rsidRDefault="00176121" w:rsidP="00176121">
            <w:pPr>
              <w:spacing w:before="120"/>
              <w:jc w:val="center"/>
              <w:rPr>
                <w:bCs/>
                <w:color w:val="000000"/>
                <w:sz w:val="26"/>
                <w:szCs w:val="26"/>
              </w:rPr>
            </w:pPr>
          </w:p>
        </w:tc>
        <w:tc>
          <w:tcPr>
            <w:tcW w:w="1612" w:type="dxa"/>
            <w:vAlign w:val="center"/>
          </w:tcPr>
          <w:p w:rsidR="00176121" w:rsidRDefault="00176121" w:rsidP="00176121">
            <w:pPr>
              <w:spacing w:before="120"/>
              <w:jc w:val="center"/>
              <w:rPr>
                <w:bCs/>
                <w:color w:val="000000"/>
                <w:sz w:val="26"/>
                <w:szCs w:val="26"/>
              </w:rPr>
            </w:pPr>
          </w:p>
        </w:tc>
      </w:tr>
      <w:tr w:rsidR="00396DC3" w:rsidRPr="00411D4F" w:rsidTr="00512B36">
        <w:trPr>
          <w:trHeight w:val="346"/>
          <w:jc w:val="center"/>
        </w:trPr>
        <w:tc>
          <w:tcPr>
            <w:tcW w:w="1001" w:type="dxa"/>
            <w:shd w:val="clear" w:color="auto" w:fill="auto"/>
            <w:vAlign w:val="center"/>
            <w:hideMark/>
          </w:tcPr>
          <w:p w:rsidR="00176121" w:rsidRPr="00411D4F" w:rsidRDefault="00176121" w:rsidP="009E1781">
            <w:pPr>
              <w:pStyle w:val="ListParagraph"/>
              <w:numPr>
                <w:ilvl w:val="0"/>
                <w:numId w:val="42"/>
              </w:numPr>
              <w:spacing w:before="120"/>
              <w:ind w:left="0" w:firstLine="0"/>
              <w:jc w:val="center"/>
              <w:rPr>
                <w:color w:val="000000"/>
                <w:sz w:val="26"/>
                <w:szCs w:val="26"/>
              </w:rPr>
            </w:pPr>
          </w:p>
        </w:tc>
        <w:tc>
          <w:tcPr>
            <w:tcW w:w="3900" w:type="dxa"/>
            <w:shd w:val="clear" w:color="auto" w:fill="auto"/>
            <w:vAlign w:val="center"/>
            <w:hideMark/>
          </w:tcPr>
          <w:p w:rsidR="00176121" w:rsidRPr="00411D4F" w:rsidRDefault="00176121" w:rsidP="00176121">
            <w:pPr>
              <w:spacing w:before="120"/>
              <w:rPr>
                <w:color w:val="000000"/>
                <w:sz w:val="26"/>
                <w:szCs w:val="26"/>
              </w:rPr>
            </w:pPr>
            <w:r w:rsidRPr="00411D4F">
              <w:rPr>
                <w:color w:val="000000"/>
                <w:sz w:val="26"/>
                <w:szCs w:val="26"/>
              </w:rPr>
              <w:t xml:space="preserve">Kinh tế </w:t>
            </w:r>
            <w:r>
              <w:rPr>
                <w:color w:val="000000"/>
                <w:sz w:val="26"/>
                <w:szCs w:val="26"/>
              </w:rPr>
              <w:t>V</w:t>
            </w:r>
            <w:r w:rsidRPr="00411D4F">
              <w:rPr>
                <w:color w:val="000000"/>
                <w:sz w:val="26"/>
                <w:szCs w:val="26"/>
              </w:rPr>
              <w:t>ĩ mô 1</w:t>
            </w:r>
          </w:p>
        </w:tc>
        <w:tc>
          <w:tcPr>
            <w:tcW w:w="1641" w:type="dxa"/>
            <w:vAlign w:val="center"/>
          </w:tcPr>
          <w:p w:rsidR="00176121" w:rsidRPr="00411D4F" w:rsidRDefault="00176121" w:rsidP="00176121">
            <w:pPr>
              <w:spacing w:before="120"/>
              <w:jc w:val="center"/>
              <w:rPr>
                <w:color w:val="000000"/>
                <w:sz w:val="26"/>
                <w:szCs w:val="26"/>
              </w:rPr>
            </w:pPr>
            <w:r>
              <w:rPr>
                <w:color w:val="000000"/>
                <w:sz w:val="26"/>
                <w:szCs w:val="26"/>
              </w:rPr>
              <w:t>ECON1302</w:t>
            </w:r>
          </w:p>
        </w:tc>
        <w:tc>
          <w:tcPr>
            <w:tcW w:w="670" w:type="dxa"/>
            <w:vAlign w:val="center"/>
          </w:tcPr>
          <w:p w:rsidR="00176121" w:rsidRPr="00307920" w:rsidRDefault="00176121" w:rsidP="00176121">
            <w:pPr>
              <w:spacing w:before="120"/>
              <w:jc w:val="center"/>
              <w:rPr>
                <w:bCs/>
                <w:color w:val="000000"/>
                <w:sz w:val="26"/>
                <w:szCs w:val="26"/>
              </w:rPr>
            </w:pPr>
            <w:r>
              <w:rPr>
                <w:bCs/>
                <w:color w:val="000000"/>
                <w:sz w:val="26"/>
                <w:szCs w:val="26"/>
              </w:rPr>
              <w:t>3</w:t>
            </w:r>
          </w:p>
        </w:tc>
        <w:tc>
          <w:tcPr>
            <w:tcW w:w="670" w:type="dxa"/>
            <w:vAlign w:val="center"/>
          </w:tcPr>
          <w:p w:rsidR="00176121" w:rsidRPr="00307920" w:rsidRDefault="00176121" w:rsidP="00176121">
            <w:pPr>
              <w:spacing w:before="120"/>
              <w:jc w:val="center"/>
              <w:rPr>
                <w:bCs/>
                <w:color w:val="000000"/>
                <w:sz w:val="26"/>
                <w:szCs w:val="26"/>
              </w:rPr>
            </w:pPr>
            <w:r>
              <w:rPr>
                <w:bCs/>
                <w:color w:val="000000"/>
                <w:sz w:val="26"/>
                <w:szCs w:val="26"/>
              </w:rPr>
              <w:t>3</w:t>
            </w:r>
          </w:p>
        </w:tc>
        <w:tc>
          <w:tcPr>
            <w:tcW w:w="592" w:type="dxa"/>
            <w:shd w:val="clear" w:color="auto" w:fill="auto"/>
            <w:vAlign w:val="center"/>
            <w:hideMark/>
          </w:tcPr>
          <w:p w:rsidR="00176121" w:rsidRPr="00307920" w:rsidRDefault="00176121" w:rsidP="00176121">
            <w:pPr>
              <w:spacing w:before="120"/>
              <w:jc w:val="center"/>
              <w:rPr>
                <w:bCs/>
                <w:color w:val="000000"/>
                <w:sz w:val="26"/>
                <w:szCs w:val="26"/>
              </w:rPr>
            </w:pPr>
          </w:p>
        </w:tc>
        <w:tc>
          <w:tcPr>
            <w:tcW w:w="1612" w:type="dxa"/>
            <w:vAlign w:val="center"/>
          </w:tcPr>
          <w:p w:rsidR="00176121" w:rsidRDefault="00176121" w:rsidP="00176121">
            <w:pPr>
              <w:spacing w:before="120"/>
              <w:jc w:val="center"/>
              <w:rPr>
                <w:bCs/>
                <w:color w:val="000000"/>
                <w:sz w:val="26"/>
                <w:szCs w:val="26"/>
              </w:rPr>
            </w:pPr>
          </w:p>
        </w:tc>
      </w:tr>
      <w:tr w:rsidR="00C31BD4" w:rsidRPr="00411D4F" w:rsidTr="00512B36">
        <w:trPr>
          <w:trHeight w:val="346"/>
          <w:jc w:val="center"/>
        </w:trPr>
        <w:tc>
          <w:tcPr>
            <w:tcW w:w="1001" w:type="dxa"/>
            <w:shd w:val="clear" w:color="auto" w:fill="auto"/>
            <w:vAlign w:val="center"/>
            <w:hideMark/>
          </w:tcPr>
          <w:p w:rsidR="00C31BD4" w:rsidRPr="00411D4F" w:rsidRDefault="00C31BD4" w:rsidP="009E1781">
            <w:pPr>
              <w:pStyle w:val="ListParagraph"/>
              <w:numPr>
                <w:ilvl w:val="0"/>
                <w:numId w:val="42"/>
              </w:numPr>
              <w:spacing w:before="120"/>
              <w:ind w:left="0" w:firstLine="0"/>
              <w:jc w:val="center"/>
              <w:rPr>
                <w:color w:val="000000"/>
                <w:sz w:val="26"/>
                <w:szCs w:val="26"/>
              </w:rPr>
            </w:pPr>
          </w:p>
        </w:tc>
        <w:tc>
          <w:tcPr>
            <w:tcW w:w="3900" w:type="dxa"/>
            <w:shd w:val="clear" w:color="auto" w:fill="auto"/>
            <w:vAlign w:val="center"/>
            <w:hideMark/>
          </w:tcPr>
          <w:p w:rsidR="00C31BD4" w:rsidRPr="00411D4F" w:rsidRDefault="00C31BD4" w:rsidP="00FE7C05">
            <w:pPr>
              <w:spacing w:before="120"/>
              <w:rPr>
                <w:color w:val="000000"/>
                <w:sz w:val="26"/>
                <w:szCs w:val="26"/>
              </w:rPr>
            </w:pPr>
            <w:r w:rsidRPr="00411D4F">
              <w:rPr>
                <w:color w:val="000000"/>
                <w:sz w:val="26"/>
                <w:szCs w:val="26"/>
              </w:rPr>
              <w:t>Quản trị học</w:t>
            </w:r>
          </w:p>
        </w:tc>
        <w:tc>
          <w:tcPr>
            <w:tcW w:w="1641" w:type="dxa"/>
            <w:vAlign w:val="center"/>
          </w:tcPr>
          <w:p w:rsidR="00C31BD4" w:rsidRPr="00411D4F" w:rsidRDefault="00C31BD4" w:rsidP="00FE7C05">
            <w:pPr>
              <w:spacing w:before="120"/>
              <w:jc w:val="center"/>
              <w:rPr>
                <w:color w:val="000000"/>
                <w:sz w:val="26"/>
                <w:szCs w:val="26"/>
              </w:rPr>
            </w:pPr>
            <w:r>
              <w:rPr>
                <w:color w:val="000000"/>
                <w:sz w:val="26"/>
                <w:szCs w:val="26"/>
              </w:rPr>
              <w:t>BADM1301</w:t>
            </w:r>
          </w:p>
        </w:tc>
        <w:tc>
          <w:tcPr>
            <w:tcW w:w="670" w:type="dxa"/>
            <w:vAlign w:val="center"/>
          </w:tcPr>
          <w:p w:rsidR="00C31BD4" w:rsidRPr="00411D4F" w:rsidRDefault="00C31BD4" w:rsidP="00FE7C05">
            <w:pPr>
              <w:spacing w:before="120"/>
              <w:jc w:val="center"/>
              <w:rPr>
                <w:color w:val="000000"/>
                <w:sz w:val="26"/>
                <w:szCs w:val="26"/>
              </w:rPr>
            </w:pPr>
            <w:r>
              <w:rPr>
                <w:color w:val="000000"/>
                <w:sz w:val="26"/>
                <w:szCs w:val="26"/>
              </w:rPr>
              <w:t>3</w:t>
            </w:r>
          </w:p>
        </w:tc>
        <w:tc>
          <w:tcPr>
            <w:tcW w:w="670" w:type="dxa"/>
            <w:vAlign w:val="center"/>
          </w:tcPr>
          <w:p w:rsidR="00C31BD4" w:rsidRPr="00411D4F" w:rsidRDefault="00C31BD4" w:rsidP="00FE7C05">
            <w:pPr>
              <w:spacing w:before="120"/>
              <w:jc w:val="center"/>
              <w:rPr>
                <w:color w:val="000000"/>
                <w:sz w:val="26"/>
                <w:szCs w:val="26"/>
              </w:rPr>
            </w:pPr>
            <w:r>
              <w:rPr>
                <w:color w:val="000000"/>
                <w:sz w:val="26"/>
                <w:szCs w:val="26"/>
              </w:rPr>
              <w:t>3</w:t>
            </w:r>
          </w:p>
        </w:tc>
        <w:tc>
          <w:tcPr>
            <w:tcW w:w="592" w:type="dxa"/>
            <w:shd w:val="clear" w:color="auto" w:fill="auto"/>
            <w:vAlign w:val="center"/>
            <w:hideMark/>
          </w:tcPr>
          <w:p w:rsidR="00C31BD4" w:rsidRPr="00307920" w:rsidRDefault="00C31BD4" w:rsidP="00176121">
            <w:pPr>
              <w:spacing w:before="120"/>
              <w:jc w:val="center"/>
              <w:rPr>
                <w:bCs/>
                <w:color w:val="000000"/>
                <w:sz w:val="26"/>
                <w:szCs w:val="26"/>
              </w:rPr>
            </w:pPr>
          </w:p>
        </w:tc>
        <w:tc>
          <w:tcPr>
            <w:tcW w:w="1612" w:type="dxa"/>
            <w:vAlign w:val="center"/>
          </w:tcPr>
          <w:p w:rsidR="00C31BD4" w:rsidRDefault="00C31BD4" w:rsidP="00176121">
            <w:pPr>
              <w:spacing w:before="120"/>
              <w:jc w:val="center"/>
              <w:rPr>
                <w:bCs/>
                <w:color w:val="000000"/>
                <w:sz w:val="26"/>
                <w:szCs w:val="26"/>
              </w:rPr>
            </w:pPr>
          </w:p>
        </w:tc>
      </w:tr>
      <w:tr w:rsidR="00C31BD4" w:rsidRPr="00411D4F" w:rsidTr="00512B36">
        <w:trPr>
          <w:trHeight w:val="346"/>
          <w:jc w:val="center"/>
        </w:trPr>
        <w:tc>
          <w:tcPr>
            <w:tcW w:w="1001" w:type="dxa"/>
            <w:shd w:val="clear" w:color="auto" w:fill="auto"/>
            <w:vAlign w:val="center"/>
            <w:hideMark/>
          </w:tcPr>
          <w:p w:rsidR="00C31BD4" w:rsidRPr="00411D4F" w:rsidRDefault="00C31BD4" w:rsidP="009E1781">
            <w:pPr>
              <w:pStyle w:val="ListParagraph"/>
              <w:numPr>
                <w:ilvl w:val="0"/>
                <w:numId w:val="42"/>
              </w:numPr>
              <w:spacing w:before="120"/>
              <w:ind w:left="0" w:firstLine="0"/>
              <w:jc w:val="center"/>
              <w:rPr>
                <w:color w:val="000000"/>
                <w:sz w:val="26"/>
                <w:szCs w:val="26"/>
              </w:rPr>
            </w:pPr>
          </w:p>
        </w:tc>
        <w:tc>
          <w:tcPr>
            <w:tcW w:w="3900" w:type="dxa"/>
            <w:shd w:val="clear" w:color="auto" w:fill="auto"/>
            <w:vAlign w:val="center"/>
            <w:hideMark/>
          </w:tcPr>
          <w:p w:rsidR="00C31BD4" w:rsidRPr="00411D4F" w:rsidRDefault="00C31BD4" w:rsidP="00FE7C05">
            <w:pPr>
              <w:spacing w:before="120"/>
              <w:rPr>
                <w:color w:val="000000"/>
                <w:sz w:val="26"/>
                <w:szCs w:val="26"/>
              </w:rPr>
            </w:pPr>
            <w:r w:rsidRPr="00411D4F">
              <w:rPr>
                <w:color w:val="000000"/>
                <w:sz w:val="26"/>
                <w:szCs w:val="26"/>
              </w:rPr>
              <w:t>Marketing căn bản</w:t>
            </w:r>
          </w:p>
        </w:tc>
        <w:tc>
          <w:tcPr>
            <w:tcW w:w="1641" w:type="dxa"/>
            <w:vAlign w:val="center"/>
          </w:tcPr>
          <w:p w:rsidR="00C31BD4" w:rsidRPr="00411D4F" w:rsidRDefault="00C31BD4" w:rsidP="00FE7C05">
            <w:pPr>
              <w:spacing w:before="120"/>
              <w:jc w:val="center"/>
              <w:rPr>
                <w:color w:val="000000"/>
                <w:sz w:val="26"/>
                <w:szCs w:val="26"/>
              </w:rPr>
            </w:pPr>
            <w:r>
              <w:rPr>
                <w:color w:val="000000"/>
                <w:sz w:val="26"/>
                <w:szCs w:val="26"/>
              </w:rPr>
              <w:t>BADM2301</w:t>
            </w:r>
          </w:p>
        </w:tc>
        <w:tc>
          <w:tcPr>
            <w:tcW w:w="670" w:type="dxa"/>
            <w:vAlign w:val="center"/>
          </w:tcPr>
          <w:p w:rsidR="00C31BD4" w:rsidRPr="00411D4F" w:rsidRDefault="00C31BD4" w:rsidP="00FE7C05">
            <w:pPr>
              <w:spacing w:before="120"/>
              <w:jc w:val="center"/>
              <w:rPr>
                <w:color w:val="000000"/>
                <w:sz w:val="26"/>
                <w:szCs w:val="26"/>
              </w:rPr>
            </w:pPr>
            <w:r>
              <w:rPr>
                <w:color w:val="000000"/>
                <w:sz w:val="26"/>
                <w:szCs w:val="26"/>
              </w:rPr>
              <w:t>3</w:t>
            </w:r>
          </w:p>
        </w:tc>
        <w:tc>
          <w:tcPr>
            <w:tcW w:w="670" w:type="dxa"/>
            <w:vAlign w:val="center"/>
          </w:tcPr>
          <w:p w:rsidR="00C31BD4" w:rsidRPr="00411D4F" w:rsidRDefault="00C31BD4" w:rsidP="00FE7C05">
            <w:pPr>
              <w:spacing w:before="120"/>
              <w:jc w:val="center"/>
              <w:rPr>
                <w:color w:val="000000"/>
                <w:sz w:val="26"/>
                <w:szCs w:val="26"/>
              </w:rPr>
            </w:pPr>
            <w:r>
              <w:rPr>
                <w:color w:val="000000"/>
                <w:sz w:val="26"/>
                <w:szCs w:val="26"/>
              </w:rPr>
              <w:t>3</w:t>
            </w:r>
          </w:p>
        </w:tc>
        <w:tc>
          <w:tcPr>
            <w:tcW w:w="592" w:type="dxa"/>
            <w:shd w:val="clear" w:color="auto" w:fill="auto"/>
            <w:vAlign w:val="center"/>
            <w:hideMark/>
          </w:tcPr>
          <w:p w:rsidR="00C31BD4" w:rsidRPr="00307920" w:rsidRDefault="00C31BD4" w:rsidP="00176121">
            <w:pPr>
              <w:spacing w:before="120"/>
              <w:jc w:val="center"/>
              <w:rPr>
                <w:bCs/>
                <w:color w:val="000000"/>
                <w:sz w:val="26"/>
                <w:szCs w:val="26"/>
              </w:rPr>
            </w:pPr>
          </w:p>
        </w:tc>
        <w:tc>
          <w:tcPr>
            <w:tcW w:w="1612" w:type="dxa"/>
            <w:vAlign w:val="center"/>
          </w:tcPr>
          <w:p w:rsidR="00C31BD4" w:rsidRDefault="00C31BD4" w:rsidP="00176121">
            <w:pPr>
              <w:spacing w:before="120"/>
              <w:jc w:val="center"/>
              <w:rPr>
                <w:bCs/>
                <w:color w:val="000000"/>
                <w:sz w:val="26"/>
                <w:szCs w:val="26"/>
              </w:rPr>
            </w:pPr>
          </w:p>
        </w:tc>
      </w:tr>
      <w:tr w:rsidR="00396DC3" w:rsidRPr="00411D4F" w:rsidTr="00512B36">
        <w:trPr>
          <w:trHeight w:val="346"/>
          <w:jc w:val="center"/>
        </w:trPr>
        <w:tc>
          <w:tcPr>
            <w:tcW w:w="1001" w:type="dxa"/>
            <w:shd w:val="clear" w:color="auto" w:fill="auto"/>
            <w:vAlign w:val="center"/>
            <w:hideMark/>
          </w:tcPr>
          <w:p w:rsidR="00176121" w:rsidRPr="00411D4F" w:rsidRDefault="00176121" w:rsidP="009E1781">
            <w:pPr>
              <w:pStyle w:val="ListParagraph"/>
              <w:numPr>
                <w:ilvl w:val="0"/>
                <w:numId w:val="42"/>
              </w:numPr>
              <w:spacing w:before="120"/>
              <w:ind w:left="0" w:firstLine="0"/>
              <w:jc w:val="center"/>
              <w:rPr>
                <w:color w:val="000000"/>
                <w:sz w:val="26"/>
                <w:szCs w:val="26"/>
              </w:rPr>
            </w:pPr>
          </w:p>
        </w:tc>
        <w:tc>
          <w:tcPr>
            <w:tcW w:w="3900" w:type="dxa"/>
            <w:shd w:val="clear" w:color="auto" w:fill="auto"/>
            <w:vAlign w:val="center"/>
            <w:hideMark/>
          </w:tcPr>
          <w:p w:rsidR="00176121" w:rsidRPr="00411D4F" w:rsidRDefault="00176121" w:rsidP="00F7079C">
            <w:pPr>
              <w:spacing w:before="120"/>
              <w:rPr>
                <w:color w:val="000000"/>
                <w:sz w:val="26"/>
                <w:szCs w:val="26"/>
              </w:rPr>
            </w:pPr>
            <w:r w:rsidRPr="00411D4F">
              <w:rPr>
                <w:color w:val="000000"/>
                <w:sz w:val="26"/>
                <w:szCs w:val="26"/>
              </w:rPr>
              <w:t>Tiền tệ</w:t>
            </w:r>
            <w:r>
              <w:rPr>
                <w:color w:val="000000"/>
                <w:sz w:val="26"/>
                <w:szCs w:val="26"/>
              </w:rPr>
              <w:t xml:space="preserve"> </w:t>
            </w:r>
            <w:r w:rsidR="00FE7C05">
              <w:rPr>
                <w:color w:val="000000"/>
                <w:sz w:val="26"/>
                <w:szCs w:val="26"/>
              </w:rPr>
              <w:t xml:space="preserve">và </w:t>
            </w:r>
            <w:r>
              <w:rPr>
                <w:color w:val="000000"/>
                <w:sz w:val="26"/>
                <w:szCs w:val="26"/>
              </w:rPr>
              <w:t>Ngân hàng</w:t>
            </w:r>
          </w:p>
        </w:tc>
        <w:tc>
          <w:tcPr>
            <w:tcW w:w="1641" w:type="dxa"/>
            <w:vAlign w:val="center"/>
          </w:tcPr>
          <w:p w:rsidR="00176121" w:rsidRPr="00411D4F" w:rsidRDefault="00176121" w:rsidP="00176121">
            <w:pPr>
              <w:spacing w:before="120"/>
              <w:jc w:val="center"/>
              <w:rPr>
                <w:color w:val="000000"/>
                <w:sz w:val="26"/>
                <w:szCs w:val="26"/>
              </w:rPr>
            </w:pPr>
            <w:r>
              <w:rPr>
                <w:color w:val="000000"/>
                <w:sz w:val="26"/>
                <w:szCs w:val="26"/>
              </w:rPr>
              <w:t>FINA1301</w:t>
            </w:r>
          </w:p>
        </w:tc>
        <w:tc>
          <w:tcPr>
            <w:tcW w:w="670" w:type="dxa"/>
            <w:vAlign w:val="center"/>
          </w:tcPr>
          <w:p w:rsidR="00176121" w:rsidRPr="00307920" w:rsidRDefault="00176121" w:rsidP="00176121">
            <w:pPr>
              <w:spacing w:before="120"/>
              <w:jc w:val="center"/>
              <w:rPr>
                <w:bCs/>
                <w:color w:val="000000"/>
                <w:sz w:val="26"/>
                <w:szCs w:val="26"/>
              </w:rPr>
            </w:pPr>
            <w:r>
              <w:rPr>
                <w:bCs/>
                <w:color w:val="000000"/>
                <w:sz w:val="26"/>
                <w:szCs w:val="26"/>
              </w:rPr>
              <w:t>3</w:t>
            </w:r>
          </w:p>
        </w:tc>
        <w:tc>
          <w:tcPr>
            <w:tcW w:w="670" w:type="dxa"/>
            <w:vAlign w:val="center"/>
          </w:tcPr>
          <w:p w:rsidR="00176121" w:rsidRPr="00307920" w:rsidRDefault="00176121" w:rsidP="00176121">
            <w:pPr>
              <w:spacing w:before="120"/>
              <w:jc w:val="center"/>
              <w:rPr>
                <w:bCs/>
                <w:color w:val="000000"/>
                <w:sz w:val="26"/>
                <w:szCs w:val="26"/>
              </w:rPr>
            </w:pPr>
            <w:r>
              <w:rPr>
                <w:bCs/>
                <w:color w:val="000000"/>
                <w:sz w:val="26"/>
                <w:szCs w:val="26"/>
              </w:rPr>
              <w:t>3</w:t>
            </w:r>
          </w:p>
        </w:tc>
        <w:tc>
          <w:tcPr>
            <w:tcW w:w="592" w:type="dxa"/>
            <w:shd w:val="clear" w:color="auto" w:fill="auto"/>
            <w:vAlign w:val="center"/>
            <w:hideMark/>
          </w:tcPr>
          <w:p w:rsidR="00176121" w:rsidRPr="00307920" w:rsidRDefault="00176121" w:rsidP="00176121">
            <w:pPr>
              <w:spacing w:before="120"/>
              <w:jc w:val="center"/>
              <w:rPr>
                <w:bCs/>
                <w:color w:val="000000"/>
                <w:sz w:val="26"/>
                <w:szCs w:val="26"/>
              </w:rPr>
            </w:pPr>
          </w:p>
        </w:tc>
        <w:tc>
          <w:tcPr>
            <w:tcW w:w="1612" w:type="dxa"/>
            <w:vAlign w:val="center"/>
          </w:tcPr>
          <w:p w:rsidR="00176121" w:rsidRDefault="00176121" w:rsidP="00176121">
            <w:pPr>
              <w:spacing w:before="120"/>
              <w:jc w:val="center"/>
              <w:rPr>
                <w:bCs/>
                <w:color w:val="000000"/>
                <w:sz w:val="26"/>
                <w:szCs w:val="26"/>
              </w:rPr>
            </w:pPr>
          </w:p>
        </w:tc>
      </w:tr>
      <w:tr w:rsidR="00396DC3" w:rsidRPr="00411D4F" w:rsidTr="00512B36">
        <w:trPr>
          <w:trHeight w:val="346"/>
          <w:jc w:val="center"/>
        </w:trPr>
        <w:tc>
          <w:tcPr>
            <w:tcW w:w="1001" w:type="dxa"/>
            <w:shd w:val="clear" w:color="auto" w:fill="auto"/>
            <w:vAlign w:val="center"/>
            <w:hideMark/>
          </w:tcPr>
          <w:p w:rsidR="00176121" w:rsidRPr="00411D4F" w:rsidRDefault="00176121" w:rsidP="009E1781">
            <w:pPr>
              <w:pStyle w:val="ListParagraph"/>
              <w:numPr>
                <w:ilvl w:val="0"/>
                <w:numId w:val="42"/>
              </w:numPr>
              <w:spacing w:before="120"/>
              <w:ind w:left="0" w:firstLine="0"/>
              <w:jc w:val="center"/>
              <w:rPr>
                <w:color w:val="000000"/>
                <w:sz w:val="26"/>
                <w:szCs w:val="26"/>
              </w:rPr>
            </w:pPr>
          </w:p>
        </w:tc>
        <w:tc>
          <w:tcPr>
            <w:tcW w:w="3900" w:type="dxa"/>
            <w:shd w:val="clear" w:color="auto" w:fill="auto"/>
            <w:vAlign w:val="center"/>
            <w:hideMark/>
          </w:tcPr>
          <w:p w:rsidR="00176121" w:rsidRPr="00411D4F" w:rsidRDefault="00176121" w:rsidP="00176121">
            <w:pPr>
              <w:spacing w:before="120"/>
              <w:rPr>
                <w:color w:val="000000"/>
                <w:sz w:val="26"/>
                <w:szCs w:val="26"/>
              </w:rPr>
            </w:pPr>
            <w:r>
              <w:rPr>
                <w:color w:val="000000"/>
                <w:sz w:val="26"/>
                <w:szCs w:val="26"/>
              </w:rPr>
              <w:t>Thống kê ứng dụng</w:t>
            </w:r>
          </w:p>
        </w:tc>
        <w:tc>
          <w:tcPr>
            <w:tcW w:w="1641" w:type="dxa"/>
            <w:vAlign w:val="center"/>
          </w:tcPr>
          <w:p w:rsidR="00176121" w:rsidRPr="00411D4F" w:rsidRDefault="000802ED" w:rsidP="00176121">
            <w:pPr>
              <w:spacing w:before="120"/>
              <w:jc w:val="center"/>
              <w:rPr>
                <w:color w:val="000000"/>
                <w:sz w:val="26"/>
                <w:szCs w:val="26"/>
              </w:rPr>
            </w:pPr>
            <w:r>
              <w:rPr>
                <w:color w:val="000000"/>
                <w:sz w:val="26"/>
                <w:szCs w:val="26"/>
              </w:rPr>
              <w:t>MATH1311</w:t>
            </w:r>
          </w:p>
        </w:tc>
        <w:tc>
          <w:tcPr>
            <w:tcW w:w="670" w:type="dxa"/>
            <w:vAlign w:val="center"/>
          </w:tcPr>
          <w:p w:rsidR="00176121" w:rsidRPr="00307920" w:rsidRDefault="00176121" w:rsidP="00176121">
            <w:pPr>
              <w:spacing w:before="120"/>
              <w:jc w:val="center"/>
              <w:rPr>
                <w:bCs/>
                <w:color w:val="000000"/>
                <w:sz w:val="26"/>
                <w:szCs w:val="26"/>
              </w:rPr>
            </w:pPr>
            <w:r>
              <w:rPr>
                <w:bCs/>
                <w:color w:val="000000"/>
                <w:sz w:val="26"/>
                <w:szCs w:val="26"/>
              </w:rPr>
              <w:t>3</w:t>
            </w:r>
          </w:p>
        </w:tc>
        <w:tc>
          <w:tcPr>
            <w:tcW w:w="670" w:type="dxa"/>
            <w:vAlign w:val="center"/>
          </w:tcPr>
          <w:p w:rsidR="00176121" w:rsidRPr="00307920" w:rsidRDefault="00176121" w:rsidP="00176121">
            <w:pPr>
              <w:spacing w:before="120"/>
              <w:jc w:val="center"/>
              <w:rPr>
                <w:bCs/>
                <w:color w:val="000000"/>
                <w:sz w:val="26"/>
                <w:szCs w:val="26"/>
              </w:rPr>
            </w:pPr>
            <w:r>
              <w:rPr>
                <w:bCs/>
                <w:color w:val="000000"/>
                <w:sz w:val="26"/>
                <w:szCs w:val="26"/>
              </w:rPr>
              <w:t>3</w:t>
            </w:r>
          </w:p>
        </w:tc>
        <w:tc>
          <w:tcPr>
            <w:tcW w:w="592" w:type="dxa"/>
            <w:shd w:val="clear" w:color="auto" w:fill="auto"/>
            <w:vAlign w:val="center"/>
            <w:hideMark/>
          </w:tcPr>
          <w:p w:rsidR="00176121" w:rsidRPr="00307920" w:rsidRDefault="00176121" w:rsidP="00176121">
            <w:pPr>
              <w:spacing w:before="120"/>
              <w:jc w:val="center"/>
              <w:rPr>
                <w:bCs/>
                <w:color w:val="000000"/>
                <w:sz w:val="26"/>
                <w:szCs w:val="26"/>
              </w:rPr>
            </w:pPr>
          </w:p>
        </w:tc>
        <w:tc>
          <w:tcPr>
            <w:tcW w:w="1612" w:type="dxa"/>
            <w:vAlign w:val="center"/>
          </w:tcPr>
          <w:p w:rsidR="00176121" w:rsidRDefault="00176121" w:rsidP="00176121">
            <w:pPr>
              <w:spacing w:before="120"/>
              <w:jc w:val="center"/>
              <w:rPr>
                <w:bCs/>
                <w:color w:val="000000"/>
                <w:sz w:val="26"/>
                <w:szCs w:val="26"/>
              </w:rPr>
            </w:pPr>
          </w:p>
        </w:tc>
      </w:tr>
      <w:tr w:rsidR="00396DC3" w:rsidRPr="00411D4F" w:rsidTr="00512B36">
        <w:trPr>
          <w:trHeight w:val="346"/>
          <w:jc w:val="center"/>
        </w:trPr>
        <w:tc>
          <w:tcPr>
            <w:tcW w:w="1001" w:type="dxa"/>
            <w:shd w:val="clear" w:color="auto" w:fill="auto"/>
            <w:vAlign w:val="center"/>
            <w:hideMark/>
          </w:tcPr>
          <w:p w:rsidR="00176121" w:rsidRPr="00411D4F" w:rsidRDefault="00176121" w:rsidP="009E1781">
            <w:pPr>
              <w:pStyle w:val="ListParagraph"/>
              <w:numPr>
                <w:ilvl w:val="0"/>
                <w:numId w:val="42"/>
              </w:numPr>
              <w:spacing w:before="120"/>
              <w:ind w:left="0" w:firstLine="0"/>
              <w:jc w:val="center"/>
              <w:rPr>
                <w:color w:val="000000"/>
                <w:sz w:val="26"/>
                <w:szCs w:val="26"/>
              </w:rPr>
            </w:pPr>
          </w:p>
        </w:tc>
        <w:tc>
          <w:tcPr>
            <w:tcW w:w="3900" w:type="dxa"/>
            <w:shd w:val="clear" w:color="auto" w:fill="auto"/>
            <w:vAlign w:val="center"/>
            <w:hideMark/>
          </w:tcPr>
          <w:p w:rsidR="00176121" w:rsidRPr="00411D4F" w:rsidRDefault="00176121" w:rsidP="00176121">
            <w:pPr>
              <w:spacing w:before="120"/>
              <w:rPr>
                <w:color w:val="000000"/>
                <w:sz w:val="26"/>
                <w:szCs w:val="26"/>
              </w:rPr>
            </w:pPr>
            <w:r w:rsidRPr="00411D4F">
              <w:rPr>
                <w:color w:val="000000"/>
                <w:sz w:val="26"/>
                <w:szCs w:val="26"/>
              </w:rPr>
              <w:t>Nguyên lý kế toán</w:t>
            </w:r>
          </w:p>
        </w:tc>
        <w:tc>
          <w:tcPr>
            <w:tcW w:w="1641" w:type="dxa"/>
            <w:vAlign w:val="center"/>
          </w:tcPr>
          <w:p w:rsidR="00176121" w:rsidRPr="00411D4F" w:rsidRDefault="00176121" w:rsidP="00176121">
            <w:pPr>
              <w:spacing w:before="120"/>
              <w:jc w:val="center"/>
              <w:rPr>
                <w:color w:val="000000"/>
                <w:sz w:val="26"/>
                <w:szCs w:val="26"/>
              </w:rPr>
            </w:pPr>
            <w:r>
              <w:rPr>
                <w:color w:val="000000"/>
                <w:sz w:val="26"/>
                <w:szCs w:val="26"/>
              </w:rPr>
              <w:t>ACCO2301</w:t>
            </w:r>
          </w:p>
        </w:tc>
        <w:tc>
          <w:tcPr>
            <w:tcW w:w="670" w:type="dxa"/>
            <w:vAlign w:val="center"/>
          </w:tcPr>
          <w:p w:rsidR="00176121" w:rsidRPr="00307920" w:rsidRDefault="00176121" w:rsidP="00176121">
            <w:pPr>
              <w:spacing w:before="120"/>
              <w:jc w:val="center"/>
              <w:rPr>
                <w:bCs/>
                <w:color w:val="000000"/>
                <w:sz w:val="26"/>
                <w:szCs w:val="26"/>
              </w:rPr>
            </w:pPr>
            <w:r>
              <w:rPr>
                <w:bCs/>
                <w:color w:val="000000"/>
                <w:sz w:val="26"/>
                <w:szCs w:val="26"/>
              </w:rPr>
              <w:t>3</w:t>
            </w:r>
          </w:p>
        </w:tc>
        <w:tc>
          <w:tcPr>
            <w:tcW w:w="670" w:type="dxa"/>
            <w:vAlign w:val="center"/>
          </w:tcPr>
          <w:p w:rsidR="00176121" w:rsidRPr="00307920" w:rsidRDefault="00176121" w:rsidP="00176121">
            <w:pPr>
              <w:spacing w:before="120"/>
              <w:jc w:val="center"/>
              <w:rPr>
                <w:bCs/>
                <w:color w:val="000000"/>
                <w:sz w:val="26"/>
                <w:szCs w:val="26"/>
              </w:rPr>
            </w:pPr>
            <w:r>
              <w:rPr>
                <w:bCs/>
                <w:color w:val="000000"/>
                <w:sz w:val="26"/>
                <w:szCs w:val="26"/>
              </w:rPr>
              <w:t>3</w:t>
            </w:r>
          </w:p>
        </w:tc>
        <w:tc>
          <w:tcPr>
            <w:tcW w:w="592" w:type="dxa"/>
            <w:shd w:val="clear" w:color="auto" w:fill="auto"/>
            <w:vAlign w:val="center"/>
            <w:hideMark/>
          </w:tcPr>
          <w:p w:rsidR="00176121" w:rsidRPr="00307920" w:rsidRDefault="00176121" w:rsidP="00176121">
            <w:pPr>
              <w:spacing w:before="120"/>
              <w:jc w:val="center"/>
              <w:rPr>
                <w:bCs/>
                <w:color w:val="000000"/>
                <w:sz w:val="26"/>
                <w:szCs w:val="26"/>
              </w:rPr>
            </w:pPr>
          </w:p>
        </w:tc>
        <w:tc>
          <w:tcPr>
            <w:tcW w:w="1612" w:type="dxa"/>
            <w:vAlign w:val="center"/>
          </w:tcPr>
          <w:p w:rsidR="00176121" w:rsidRDefault="00176121" w:rsidP="00176121">
            <w:pPr>
              <w:spacing w:before="120"/>
              <w:jc w:val="center"/>
              <w:rPr>
                <w:bCs/>
                <w:color w:val="000000"/>
                <w:sz w:val="26"/>
                <w:szCs w:val="26"/>
              </w:rPr>
            </w:pPr>
          </w:p>
        </w:tc>
      </w:tr>
      <w:tr w:rsidR="00396DC3" w:rsidRPr="00411D4F" w:rsidTr="00512B36">
        <w:trPr>
          <w:trHeight w:val="346"/>
          <w:jc w:val="center"/>
        </w:trPr>
        <w:tc>
          <w:tcPr>
            <w:tcW w:w="1001" w:type="dxa"/>
            <w:tcBorders>
              <w:bottom w:val="single" w:sz="4" w:space="0" w:color="auto"/>
            </w:tcBorders>
            <w:shd w:val="clear" w:color="auto" w:fill="auto"/>
            <w:vAlign w:val="center"/>
            <w:hideMark/>
          </w:tcPr>
          <w:p w:rsidR="00176121" w:rsidRPr="00411D4F" w:rsidRDefault="00176121" w:rsidP="009E1781">
            <w:pPr>
              <w:pStyle w:val="ListParagraph"/>
              <w:numPr>
                <w:ilvl w:val="0"/>
                <w:numId w:val="42"/>
              </w:numPr>
              <w:spacing w:before="120"/>
              <w:ind w:left="0" w:firstLine="0"/>
              <w:jc w:val="center"/>
              <w:rPr>
                <w:color w:val="000000"/>
                <w:sz w:val="26"/>
                <w:szCs w:val="26"/>
              </w:rPr>
            </w:pPr>
          </w:p>
        </w:tc>
        <w:tc>
          <w:tcPr>
            <w:tcW w:w="3900" w:type="dxa"/>
            <w:tcBorders>
              <w:bottom w:val="single" w:sz="4" w:space="0" w:color="auto"/>
            </w:tcBorders>
            <w:shd w:val="clear" w:color="auto" w:fill="auto"/>
            <w:vAlign w:val="center"/>
            <w:hideMark/>
          </w:tcPr>
          <w:p w:rsidR="00176121" w:rsidRPr="00411D4F" w:rsidRDefault="00176121" w:rsidP="00176121">
            <w:pPr>
              <w:spacing w:before="120"/>
              <w:rPr>
                <w:color w:val="000000"/>
                <w:sz w:val="26"/>
                <w:szCs w:val="26"/>
              </w:rPr>
            </w:pPr>
            <w:r w:rsidRPr="00411D4F">
              <w:rPr>
                <w:color w:val="000000"/>
                <w:sz w:val="26"/>
                <w:szCs w:val="26"/>
              </w:rPr>
              <w:t xml:space="preserve">Luật kinh </w:t>
            </w:r>
            <w:r>
              <w:rPr>
                <w:color w:val="000000"/>
                <w:sz w:val="26"/>
                <w:szCs w:val="26"/>
              </w:rPr>
              <w:t>doanh</w:t>
            </w:r>
            <w:r w:rsidR="002309DE">
              <w:rPr>
                <w:color w:val="000000"/>
                <w:sz w:val="26"/>
                <w:szCs w:val="26"/>
              </w:rPr>
              <w:t xml:space="preserve"> (Luật kinh tế)</w:t>
            </w:r>
          </w:p>
        </w:tc>
        <w:tc>
          <w:tcPr>
            <w:tcW w:w="1641" w:type="dxa"/>
            <w:tcBorders>
              <w:bottom w:val="single" w:sz="4" w:space="0" w:color="auto"/>
            </w:tcBorders>
            <w:vAlign w:val="center"/>
          </w:tcPr>
          <w:p w:rsidR="00176121" w:rsidRPr="00411D4F" w:rsidRDefault="00176121" w:rsidP="00C31BD4">
            <w:pPr>
              <w:spacing w:before="120"/>
              <w:jc w:val="center"/>
              <w:rPr>
                <w:color w:val="000000"/>
                <w:sz w:val="26"/>
                <w:szCs w:val="26"/>
              </w:rPr>
            </w:pPr>
            <w:r>
              <w:rPr>
                <w:color w:val="000000"/>
                <w:sz w:val="26"/>
                <w:szCs w:val="26"/>
              </w:rPr>
              <w:t>GLAW3</w:t>
            </w:r>
            <w:r w:rsidR="00C31BD4">
              <w:rPr>
                <w:color w:val="000000"/>
                <w:sz w:val="26"/>
                <w:szCs w:val="26"/>
              </w:rPr>
              <w:t>302</w:t>
            </w:r>
          </w:p>
        </w:tc>
        <w:tc>
          <w:tcPr>
            <w:tcW w:w="670" w:type="dxa"/>
            <w:tcBorders>
              <w:bottom w:val="single" w:sz="4" w:space="0" w:color="auto"/>
            </w:tcBorders>
            <w:vAlign w:val="center"/>
          </w:tcPr>
          <w:p w:rsidR="00176121" w:rsidRPr="00307920" w:rsidRDefault="00C31BD4" w:rsidP="00176121">
            <w:pPr>
              <w:spacing w:before="120"/>
              <w:jc w:val="center"/>
              <w:rPr>
                <w:bCs/>
                <w:color w:val="000000"/>
                <w:sz w:val="26"/>
                <w:szCs w:val="26"/>
              </w:rPr>
            </w:pPr>
            <w:r>
              <w:rPr>
                <w:bCs/>
                <w:color w:val="000000"/>
                <w:sz w:val="26"/>
                <w:szCs w:val="26"/>
              </w:rPr>
              <w:t>3</w:t>
            </w:r>
          </w:p>
        </w:tc>
        <w:tc>
          <w:tcPr>
            <w:tcW w:w="670" w:type="dxa"/>
            <w:tcBorders>
              <w:bottom w:val="single" w:sz="4" w:space="0" w:color="auto"/>
            </w:tcBorders>
            <w:vAlign w:val="center"/>
          </w:tcPr>
          <w:p w:rsidR="00176121" w:rsidRPr="00307920" w:rsidRDefault="00C31BD4" w:rsidP="00176121">
            <w:pPr>
              <w:spacing w:before="120"/>
              <w:jc w:val="center"/>
              <w:rPr>
                <w:bCs/>
                <w:color w:val="000000"/>
                <w:sz w:val="26"/>
                <w:szCs w:val="26"/>
              </w:rPr>
            </w:pPr>
            <w:r>
              <w:rPr>
                <w:bCs/>
                <w:color w:val="000000"/>
                <w:sz w:val="26"/>
                <w:szCs w:val="26"/>
              </w:rPr>
              <w:t>3</w:t>
            </w:r>
          </w:p>
        </w:tc>
        <w:tc>
          <w:tcPr>
            <w:tcW w:w="592" w:type="dxa"/>
            <w:tcBorders>
              <w:bottom w:val="single" w:sz="4" w:space="0" w:color="auto"/>
            </w:tcBorders>
            <w:shd w:val="clear" w:color="auto" w:fill="auto"/>
            <w:vAlign w:val="center"/>
            <w:hideMark/>
          </w:tcPr>
          <w:p w:rsidR="00176121" w:rsidRPr="00307920" w:rsidRDefault="00176121" w:rsidP="00176121">
            <w:pPr>
              <w:spacing w:before="120"/>
              <w:jc w:val="center"/>
              <w:rPr>
                <w:bCs/>
                <w:color w:val="000000"/>
                <w:sz w:val="26"/>
                <w:szCs w:val="26"/>
              </w:rPr>
            </w:pPr>
          </w:p>
        </w:tc>
        <w:tc>
          <w:tcPr>
            <w:tcW w:w="1612" w:type="dxa"/>
            <w:tcBorders>
              <w:bottom w:val="single" w:sz="4" w:space="0" w:color="auto"/>
            </w:tcBorders>
            <w:vAlign w:val="center"/>
          </w:tcPr>
          <w:p w:rsidR="00176121" w:rsidRDefault="00176121" w:rsidP="00176121">
            <w:pPr>
              <w:spacing w:before="120"/>
              <w:jc w:val="center"/>
              <w:rPr>
                <w:bCs/>
                <w:color w:val="000000"/>
                <w:sz w:val="26"/>
                <w:szCs w:val="26"/>
              </w:rPr>
            </w:pPr>
          </w:p>
        </w:tc>
      </w:tr>
      <w:tr w:rsidR="0004202B" w:rsidRPr="00411D4F" w:rsidTr="00512B36">
        <w:trPr>
          <w:trHeight w:val="346"/>
          <w:jc w:val="center"/>
        </w:trPr>
        <w:tc>
          <w:tcPr>
            <w:tcW w:w="1001" w:type="dxa"/>
            <w:tcBorders>
              <w:bottom w:val="single" w:sz="4" w:space="0" w:color="auto"/>
            </w:tcBorders>
            <w:shd w:val="clear" w:color="auto" w:fill="DAEEF3" w:themeFill="accent5" w:themeFillTint="33"/>
            <w:vAlign w:val="center"/>
            <w:hideMark/>
          </w:tcPr>
          <w:p w:rsidR="0004202B" w:rsidRPr="00411D4F" w:rsidRDefault="0004202B" w:rsidP="00176121">
            <w:pPr>
              <w:spacing w:before="120"/>
              <w:rPr>
                <w:b/>
                <w:bCs/>
                <w:color w:val="000000"/>
                <w:sz w:val="26"/>
                <w:szCs w:val="26"/>
              </w:rPr>
            </w:pPr>
          </w:p>
        </w:tc>
        <w:tc>
          <w:tcPr>
            <w:tcW w:w="5541" w:type="dxa"/>
            <w:gridSpan w:val="2"/>
            <w:tcBorders>
              <w:bottom w:val="single" w:sz="4" w:space="0" w:color="auto"/>
            </w:tcBorders>
            <w:shd w:val="clear" w:color="auto" w:fill="DAEEF3" w:themeFill="accent5" w:themeFillTint="33"/>
            <w:vAlign w:val="center"/>
          </w:tcPr>
          <w:p w:rsidR="0004202B" w:rsidRPr="00411D4F" w:rsidRDefault="0004202B" w:rsidP="00176121">
            <w:pPr>
              <w:spacing w:before="120"/>
              <w:rPr>
                <w:b/>
                <w:bCs/>
                <w:color w:val="000000"/>
                <w:sz w:val="26"/>
                <w:szCs w:val="26"/>
              </w:rPr>
            </w:pPr>
            <w:r>
              <w:rPr>
                <w:b/>
                <w:bCs/>
                <w:color w:val="000000"/>
                <w:sz w:val="26"/>
                <w:szCs w:val="26"/>
              </w:rPr>
              <w:t>8.2.2  Kiến thức n</w:t>
            </w:r>
            <w:r w:rsidRPr="00411D4F">
              <w:rPr>
                <w:b/>
                <w:bCs/>
                <w:color w:val="000000"/>
                <w:sz w:val="26"/>
                <w:szCs w:val="26"/>
              </w:rPr>
              <w:t>gành và chuyên sâu</w:t>
            </w:r>
          </w:p>
        </w:tc>
        <w:tc>
          <w:tcPr>
            <w:tcW w:w="670" w:type="dxa"/>
            <w:tcBorders>
              <w:bottom w:val="single" w:sz="4" w:space="0" w:color="auto"/>
            </w:tcBorders>
            <w:shd w:val="clear" w:color="auto" w:fill="DAEEF3" w:themeFill="accent5" w:themeFillTint="33"/>
            <w:vAlign w:val="center"/>
          </w:tcPr>
          <w:p w:rsidR="0004202B" w:rsidRDefault="00396DC3" w:rsidP="00396DC3">
            <w:pPr>
              <w:spacing w:before="120"/>
              <w:jc w:val="center"/>
              <w:rPr>
                <w:b/>
                <w:bCs/>
                <w:color w:val="000000"/>
                <w:sz w:val="26"/>
                <w:szCs w:val="26"/>
              </w:rPr>
            </w:pPr>
            <w:r>
              <w:rPr>
                <w:b/>
                <w:bCs/>
                <w:color w:val="000000"/>
                <w:sz w:val="26"/>
                <w:szCs w:val="26"/>
              </w:rPr>
              <w:t>50</w:t>
            </w:r>
          </w:p>
        </w:tc>
        <w:tc>
          <w:tcPr>
            <w:tcW w:w="670" w:type="dxa"/>
            <w:tcBorders>
              <w:bottom w:val="single" w:sz="4" w:space="0" w:color="auto"/>
            </w:tcBorders>
            <w:shd w:val="clear" w:color="auto" w:fill="DAEEF3" w:themeFill="accent5" w:themeFillTint="33"/>
            <w:vAlign w:val="center"/>
          </w:tcPr>
          <w:p w:rsidR="0004202B" w:rsidRDefault="00396DC3" w:rsidP="00396DC3">
            <w:pPr>
              <w:spacing w:before="120"/>
              <w:jc w:val="center"/>
              <w:rPr>
                <w:b/>
                <w:bCs/>
                <w:color w:val="000000"/>
                <w:sz w:val="26"/>
                <w:szCs w:val="26"/>
              </w:rPr>
            </w:pPr>
            <w:r>
              <w:rPr>
                <w:b/>
                <w:bCs/>
                <w:color w:val="000000"/>
                <w:sz w:val="26"/>
                <w:szCs w:val="26"/>
              </w:rPr>
              <w:t>49</w:t>
            </w:r>
          </w:p>
        </w:tc>
        <w:tc>
          <w:tcPr>
            <w:tcW w:w="592" w:type="dxa"/>
            <w:tcBorders>
              <w:bottom w:val="single" w:sz="4" w:space="0" w:color="auto"/>
            </w:tcBorders>
            <w:shd w:val="clear" w:color="auto" w:fill="DAEEF3" w:themeFill="accent5" w:themeFillTint="33"/>
            <w:vAlign w:val="center"/>
            <w:hideMark/>
          </w:tcPr>
          <w:p w:rsidR="0004202B" w:rsidRPr="00411D4F" w:rsidRDefault="00396DC3" w:rsidP="00176121">
            <w:pPr>
              <w:spacing w:before="120"/>
              <w:jc w:val="center"/>
              <w:rPr>
                <w:b/>
                <w:bCs/>
                <w:color w:val="000000"/>
                <w:sz w:val="26"/>
                <w:szCs w:val="26"/>
              </w:rPr>
            </w:pPr>
            <w:r>
              <w:rPr>
                <w:b/>
                <w:bCs/>
                <w:color w:val="000000"/>
                <w:sz w:val="26"/>
                <w:szCs w:val="26"/>
              </w:rPr>
              <w:t>1</w:t>
            </w:r>
          </w:p>
        </w:tc>
        <w:tc>
          <w:tcPr>
            <w:tcW w:w="1612" w:type="dxa"/>
            <w:tcBorders>
              <w:bottom w:val="single" w:sz="4" w:space="0" w:color="auto"/>
            </w:tcBorders>
            <w:shd w:val="clear" w:color="auto" w:fill="DAEEF3" w:themeFill="accent5" w:themeFillTint="33"/>
            <w:vAlign w:val="center"/>
          </w:tcPr>
          <w:p w:rsidR="0004202B" w:rsidRDefault="0004202B" w:rsidP="00176121">
            <w:pPr>
              <w:spacing w:before="120"/>
              <w:jc w:val="center"/>
              <w:rPr>
                <w:b/>
                <w:bCs/>
                <w:color w:val="000000"/>
                <w:sz w:val="26"/>
                <w:szCs w:val="26"/>
              </w:rPr>
            </w:pPr>
          </w:p>
        </w:tc>
      </w:tr>
      <w:tr w:rsidR="009E1781" w:rsidRPr="00411D4F" w:rsidTr="00512B36">
        <w:trPr>
          <w:trHeight w:val="346"/>
          <w:jc w:val="center"/>
        </w:trPr>
        <w:tc>
          <w:tcPr>
            <w:tcW w:w="1001" w:type="dxa"/>
            <w:shd w:val="clear" w:color="auto" w:fill="E5DFEC" w:themeFill="accent4" w:themeFillTint="33"/>
            <w:vAlign w:val="center"/>
            <w:hideMark/>
          </w:tcPr>
          <w:p w:rsidR="009E1781" w:rsidRPr="00411D4F" w:rsidRDefault="009E1781" w:rsidP="00176121">
            <w:pPr>
              <w:spacing w:before="120"/>
              <w:rPr>
                <w:b/>
                <w:bCs/>
                <w:color w:val="000000"/>
                <w:sz w:val="26"/>
                <w:szCs w:val="26"/>
              </w:rPr>
            </w:pPr>
          </w:p>
        </w:tc>
        <w:tc>
          <w:tcPr>
            <w:tcW w:w="5541" w:type="dxa"/>
            <w:gridSpan w:val="2"/>
            <w:shd w:val="clear" w:color="auto" w:fill="E5DFEC" w:themeFill="accent4" w:themeFillTint="33"/>
            <w:vAlign w:val="center"/>
          </w:tcPr>
          <w:p w:rsidR="009E1781" w:rsidRPr="00411D4F" w:rsidRDefault="009E1781" w:rsidP="00176121">
            <w:pPr>
              <w:spacing w:before="120"/>
              <w:rPr>
                <w:b/>
                <w:bCs/>
                <w:color w:val="000000"/>
                <w:sz w:val="26"/>
                <w:szCs w:val="26"/>
              </w:rPr>
            </w:pPr>
            <w:r>
              <w:rPr>
                <w:b/>
                <w:bCs/>
                <w:color w:val="000000"/>
                <w:sz w:val="26"/>
                <w:szCs w:val="26"/>
              </w:rPr>
              <w:t xml:space="preserve">8.2.2.1. </w:t>
            </w:r>
            <w:r w:rsidRPr="00411D4F">
              <w:rPr>
                <w:b/>
                <w:bCs/>
                <w:color w:val="000000"/>
                <w:sz w:val="26"/>
                <w:szCs w:val="26"/>
              </w:rPr>
              <w:t>Các môn học bắt buộc</w:t>
            </w:r>
          </w:p>
        </w:tc>
        <w:tc>
          <w:tcPr>
            <w:tcW w:w="670" w:type="dxa"/>
            <w:shd w:val="clear" w:color="auto" w:fill="E5DFEC" w:themeFill="accent4" w:themeFillTint="33"/>
            <w:vAlign w:val="center"/>
          </w:tcPr>
          <w:p w:rsidR="009E1781" w:rsidRPr="00411D4F" w:rsidRDefault="009E1781" w:rsidP="00176121">
            <w:pPr>
              <w:spacing w:before="120"/>
              <w:jc w:val="center"/>
              <w:rPr>
                <w:b/>
                <w:bCs/>
                <w:color w:val="000000"/>
                <w:sz w:val="26"/>
                <w:szCs w:val="26"/>
              </w:rPr>
            </w:pPr>
            <w:r>
              <w:rPr>
                <w:b/>
                <w:bCs/>
                <w:color w:val="000000"/>
                <w:sz w:val="26"/>
                <w:szCs w:val="26"/>
              </w:rPr>
              <w:t>38</w:t>
            </w:r>
          </w:p>
        </w:tc>
        <w:tc>
          <w:tcPr>
            <w:tcW w:w="670" w:type="dxa"/>
            <w:shd w:val="clear" w:color="auto" w:fill="E5DFEC" w:themeFill="accent4" w:themeFillTint="33"/>
            <w:vAlign w:val="center"/>
          </w:tcPr>
          <w:p w:rsidR="009E1781" w:rsidRPr="00411D4F" w:rsidRDefault="009E1781" w:rsidP="00176121">
            <w:pPr>
              <w:spacing w:before="120"/>
              <w:jc w:val="center"/>
              <w:rPr>
                <w:b/>
                <w:bCs/>
                <w:color w:val="000000"/>
                <w:sz w:val="26"/>
                <w:szCs w:val="26"/>
              </w:rPr>
            </w:pPr>
            <w:r>
              <w:rPr>
                <w:b/>
                <w:bCs/>
                <w:color w:val="000000"/>
                <w:sz w:val="26"/>
                <w:szCs w:val="26"/>
              </w:rPr>
              <w:t>37</w:t>
            </w:r>
          </w:p>
        </w:tc>
        <w:tc>
          <w:tcPr>
            <w:tcW w:w="592" w:type="dxa"/>
            <w:shd w:val="clear" w:color="auto" w:fill="E5DFEC" w:themeFill="accent4" w:themeFillTint="33"/>
            <w:vAlign w:val="center"/>
            <w:hideMark/>
          </w:tcPr>
          <w:p w:rsidR="009E1781" w:rsidRPr="00411D4F" w:rsidRDefault="009E1781" w:rsidP="00176121">
            <w:pPr>
              <w:spacing w:before="120"/>
              <w:jc w:val="center"/>
              <w:rPr>
                <w:b/>
                <w:bCs/>
                <w:color w:val="000000"/>
                <w:sz w:val="26"/>
                <w:szCs w:val="26"/>
              </w:rPr>
            </w:pPr>
            <w:r>
              <w:rPr>
                <w:b/>
                <w:bCs/>
                <w:color w:val="000000"/>
                <w:sz w:val="26"/>
                <w:szCs w:val="26"/>
              </w:rPr>
              <w:t>1</w:t>
            </w:r>
          </w:p>
        </w:tc>
        <w:tc>
          <w:tcPr>
            <w:tcW w:w="1612" w:type="dxa"/>
            <w:shd w:val="clear" w:color="auto" w:fill="E5DFEC" w:themeFill="accent4" w:themeFillTint="33"/>
            <w:vAlign w:val="center"/>
          </w:tcPr>
          <w:p w:rsidR="009E1781" w:rsidRDefault="009E1781" w:rsidP="00176121">
            <w:pPr>
              <w:spacing w:before="120"/>
              <w:jc w:val="center"/>
              <w:rPr>
                <w:b/>
                <w:bCs/>
                <w:color w:val="000000"/>
                <w:sz w:val="26"/>
                <w:szCs w:val="26"/>
              </w:rPr>
            </w:pPr>
          </w:p>
        </w:tc>
      </w:tr>
      <w:tr w:rsidR="00396DC3" w:rsidRPr="00411D4F" w:rsidTr="00512B36">
        <w:trPr>
          <w:trHeight w:val="346"/>
          <w:jc w:val="center"/>
        </w:trPr>
        <w:tc>
          <w:tcPr>
            <w:tcW w:w="1001" w:type="dxa"/>
            <w:shd w:val="clear" w:color="auto" w:fill="auto"/>
            <w:vAlign w:val="center"/>
            <w:hideMark/>
          </w:tcPr>
          <w:p w:rsidR="00176121" w:rsidRPr="00411D4F" w:rsidRDefault="00176121" w:rsidP="009E1781">
            <w:pPr>
              <w:pStyle w:val="ListParagraph"/>
              <w:numPr>
                <w:ilvl w:val="0"/>
                <w:numId w:val="42"/>
              </w:numPr>
              <w:spacing w:before="120"/>
              <w:ind w:left="0" w:firstLine="0"/>
              <w:jc w:val="center"/>
              <w:rPr>
                <w:color w:val="000000"/>
                <w:sz w:val="26"/>
                <w:szCs w:val="26"/>
              </w:rPr>
            </w:pPr>
          </w:p>
        </w:tc>
        <w:tc>
          <w:tcPr>
            <w:tcW w:w="3900" w:type="dxa"/>
            <w:shd w:val="clear" w:color="auto" w:fill="auto"/>
            <w:vAlign w:val="center"/>
            <w:hideMark/>
          </w:tcPr>
          <w:p w:rsidR="00176121" w:rsidRPr="00411D4F" w:rsidRDefault="00176121" w:rsidP="00176121">
            <w:pPr>
              <w:spacing w:before="120"/>
              <w:rPr>
                <w:color w:val="000000"/>
                <w:sz w:val="26"/>
                <w:szCs w:val="26"/>
              </w:rPr>
            </w:pPr>
            <w:r w:rsidRPr="00411D4F">
              <w:rPr>
                <w:color w:val="000000"/>
                <w:sz w:val="26"/>
                <w:szCs w:val="26"/>
              </w:rPr>
              <w:t xml:space="preserve">Kế toán tài chính 1 </w:t>
            </w:r>
          </w:p>
        </w:tc>
        <w:tc>
          <w:tcPr>
            <w:tcW w:w="1641" w:type="dxa"/>
            <w:vAlign w:val="center"/>
          </w:tcPr>
          <w:p w:rsidR="00176121" w:rsidRPr="00411D4F" w:rsidRDefault="00176121" w:rsidP="00176121">
            <w:pPr>
              <w:spacing w:before="120"/>
              <w:jc w:val="center"/>
              <w:rPr>
                <w:color w:val="000000"/>
                <w:sz w:val="26"/>
                <w:szCs w:val="26"/>
              </w:rPr>
            </w:pPr>
            <w:r>
              <w:rPr>
                <w:color w:val="000000"/>
                <w:sz w:val="26"/>
                <w:szCs w:val="26"/>
              </w:rPr>
              <w:t>ACCO2401</w:t>
            </w:r>
          </w:p>
        </w:tc>
        <w:tc>
          <w:tcPr>
            <w:tcW w:w="670" w:type="dxa"/>
            <w:vAlign w:val="center"/>
          </w:tcPr>
          <w:p w:rsidR="00176121" w:rsidRPr="00411D4F" w:rsidRDefault="00176121" w:rsidP="00176121">
            <w:pPr>
              <w:spacing w:before="120"/>
              <w:jc w:val="center"/>
              <w:rPr>
                <w:color w:val="000000"/>
                <w:sz w:val="26"/>
                <w:szCs w:val="26"/>
              </w:rPr>
            </w:pPr>
            <w:r>
              <w:rPr>
                <w:color w:val="000000"/>
                <w:sz w:val="26"/>
                <w:szCs w:val="26"/>
              </w:rPr>
              <w:t>4</w:t>
            </w:r>
          </w:p>
        </w:tc>
        <w:tc>
          <w:tcPr>
            <w:tcW w:w="670" w:type="dxa"/>
            <w:vAlign w:val="center"/>
          </w:tcPr>
          <w:p w:rsidR="00176121" w:rsidRPr="00411D4F" w:rsidRDefault="00176121" w:rsidP="00176121">
            <w:pPr>
              <w:spacing w:before="120"/>
              <w:jc w:val="center"/>
              <w:rPr>
                <w:color w:val="000000"/>
                <w:sz w:val="26"/>
                <w:szCs w:val="26"/>
              </w:rPr>
            </w:pPr>
            <w:r>
              <w:rPr>
                <w:color w:val="000000"/>
                <w:sz w:val="26"/>
                <w:szCs w:val="26"/>
              </w:rPr>
              <w:t>4</w:t>
            </w:r>
          </w:p>
        </w:tc>
        <w:tc>
          <w:tcPr>
            <w:tcW w:w="592" w:type="dxa"/>
            <w:shd w:val="clear" w:color="auto" w:fill="auto"/>
            <w:vAlign w:val="center"/>
            <w:hideMark/>
          </w:tcPr>
          <w:p w:rsidR="00176121" w:rsidRPr="00411D4F" w:rsidRDefault="00176121" w:rsidP="00176121">
            <w:pPr>
              <w:spacing w:before="120"/>
              <w:jc w:val="center"/>
              <w:rPr>
                <w:color w:val="000000"/>
                <w:sz w:val="26"/>
                <w:szCs w:val="26"/>
              </w:rPr>
            </w:pPr>
          </w:p>
        </w:tc>
        <w:tc>
          <w:tcPr>
            <w:tcW w:w="1612" w:type="dxa"/>
            <w:vAlign w:val="center"/>
          </w:tcPr>
          <w:p w:rsidR="00176121" w:rsidRDefault="00AC2014" w:rsidP="00176121">
            <w:pPr>
              <w:spacing w:before="120"/>
              <w:jc w:val="center"/>
              <w:rPr>
                <w:color w:val="000000"/>
                <w:sz w:val="26"/>
                <w:szCs w:val="26"/>
              </w:rPr>
            </w:pPr>
            <w:r>
              <w:rPr>
                <w:color w:val="000000"/>
                <w:sz w:val="26"/>
                <w:szCs w:val="26"/>
              </w:rPr>
              <w:t xml:space="preserve">Nguyên lý kế toán </w:t>
            </w:r>
          </w:p>
        </w:tc>
      </w:tr>
      <w:tr w:rsidR="00396DC3" w:rsidRPr="00411D4F" w:rsidTr="00512B36">
        <w:trPr>
          <w:trHeight w:val="346"/>
          <w:jc w:val="center"/>
        </w:trPr>
        <w:tc>
          <w:tcPr>
            <w:tcW w:w="1001" w:type="dxa"/>
            <w:shd w:val="clear" w:color="auto" w:fill="auto"/>
            <w:vAlign w:val="center"/>
            <w:hideMark/>
          </w:tcPr>
          <w:p w:rsidR="00176121" w:rsidRPr="00411D4F" w:rsidRDefault="00176121" w:rsidP="009E1781">
            <w:pPr>
              <w:pStyle w:val="ListParagraph"/>
              <w:numPr>
                <w:ilvl w:val="0"/>
                <w:numId w:val="42"/>
              </w:numPr>
              <w:spacing w:before="120"/>
              <w:ind w:left="0" w:firstLine="0"/>
              <w:jc w:val="center"/>
              <w:rPr>
                <w:color w:val="000000"/>
                <w:sz w:val="26"/>
                <w:szCs w:val="26"/>
              </w:rPr>
            </w:pPr>
          </w:p>
        </w:tc>
        <w:tc>
          <w:tcPr>
            <w:tcW w:w="3900" w:type="dxa"/>
            <w:shd w:val="clear" w:color="auto" w:fill="auto"/>
            <w:vAlign w:val="center"/>
            <w:hideMark/>
          </w:tcPr>
          <w:p w:rsidR="00176121" w:rsidRPr="00411D4F" w:rsidRDefault="00176121" w:rsidP="00176121">
            <w:pPr>
              <w:spacing w:before="120"/>
              <w:rPr>
                <w:color w:val="000000"/>
                <w:sz w:val="26"/>
                <w:szCs w:val="26"/>
              </w:rPr>
            </w:pPr>
            <w:r w:rsidRPr="00411D4F">
              <w:rPr>
                <w:color w:val="000000"/>
                <w:sz w:val="26"/>
                <w:szCs w:val="26"/>
              </w:rPr>
              <w:t xml:space="preserve">Kế toán tài chính 2 </w:t>
            </w:r>
          </w:p>
        </w:tc>
        <w:tc>
          <w:tcPr>
            <w:tcW w:w="1641" w:type="dxa"/>
            <w:vAlign w:val="center"/>
          </w:tcPr>
          <w:p w:rsidR="00176121" w:rsidRPr="00411D4F" w:rsidRDefault="00176121" w:rsidP="00176121">
            <w:pPr>
              <w:spacing w:before="120"/>
              <w:jc w:val="center"/>
              <w:rPr>
                <w:color w:val="000000"/>
                <w:sz w:val="26"/>
                <w:szCs w:val="26"/>
              </w:rPr>
            </w:pPr>
            <w:r>
              <w:rPr>
                <w:color w:val="000000"/>
                <w:sz w:val="26"/>
                <w:szCs w:val="26"/>
              </w:rPr>
              <w:t>ACCO3401</w:t>
            </w:r>
          </w:p>
        </w:tc>
        <w:tc>
          <w:tcPr>
            <w:tcW w:w="670" w:type="dxa"/>
            <w:vAlign w:val="center"/>
          </w:tcPr>
          <w:p w:rsidR="00176121" w:rsidRPr="00411D4F" w:rsidRDefault="00176121" w:rsidP="00176121">
            <w:pPr>
              <w:spacing w:before="120"/>
              <w:jc w:val="center"/>
              <w:rPr>
                <w:color w:val="000000"/>
                <w:sz w:val="26"/>
                <w:szCs w:val="26"/>
              </w:rPr>
            </w:pPr>
            <w:r>
              <w:rPr>
                <w:color w:val="000000"/>
                <w:sz w:val="26"/>
                <w:szCs w:val="26"/>
              </w:rPr>
              <w:t>4</w:t>
            </w:r>
          </w:p>
        </w:tc>
        <w:tc>
          <w:tcPr>
            <w:tcW w:w="670" w:type="dxa"/>
            <w:vAlign w:val="center"/>
          </w:tcPr>
          <w:p w:rsidR="00176121" w:rsidRPr="00411D4F" w:rsidRDefault="00176121" w:rsidP="00176121">
            <w:pPr>
              <w:spacing w:before="120"/>
              <w:jc w:val="center"/>
              <w:rPr>
                <w:color w:val="000000"/>
                <w:sz w:val="26"/>
                <w:szCs w:val="26"/>
              </w:rPr>
            </w:pPr>
            <w:r>
              <w:rPr>
                <w:color w:val="000000"/>
                <w:sz w:val="26"/>
                <w:szCs w:val="26"/>
              </w:rPr>
              <w:t>4</w:t>
            </w:r>
          </w:p>
        </w:tc>
        <w:tc>
          <w:tcPr>
            <w:tcW w:w="592" w:type="dxa"/>
            <w:shd w:val="clear" w:color="auto" w:fill="auto"/>
            <w:vAlign w:val="center"/>
            <w:hideMark/>
          </w:tcPr>
          <w:p w:rsidR="00176121" w:rsidRPr="00411D4F" w:rsidRDefault="00176121" w:rsidP="00176121">
            <w:pPr>
              <w:spacing w:before="120"/>
              <w:jc w:val="center"/>
              <w:rPr>
                <w:color w:val="000000"/>
                <w:sz w:val="26"/>
                <w:szCs w:val="26"/>
              </w:rPr>
            </w:pPr>
          </w:p>
        </w:tc>
        <w:tc>
          <w:tcPr>
            <w:tcW w:w="1612" w:type="dxa"/>
            <w:vAlign w:val="center"/>
          </w:tcPr>
          <w:p w:rsidR="00176121" w:rsidRDefault="001D0679" w:rsidP="00176121">
            <w:pPr>
              <w:spacing w:before="120"/>
              <w:jc w:val="center"/>
              <w:rPr>
                <w:color w:val="000000"/>
                <w:sz w:val="26"/>
                <w:szCs w:val="26"/>
              </w:rPr>
            </w:pPr>
            <w:r>
              <w:rPr>
                <w:color w:val="000000"/>
                <w:sz w:val="26"/>
                <w:szCs w:val="26"/>
              </w:rPr>
              <w:t>Kế toán tài chính 1</w:t>
            </w:r>
          </w:p>
        </w:tc>
      </w:tr>
      <w:tr w:rsidR="00396DC3" w:rsidRPr="00411D4F" w:rsidTr="00512B36">
        <w:trPr>
          <w:trHeight w:val="346"/>
          <w:jc w:val="center"/>
        </w:trPr>
        <w:tc>
          <w:tcPr>
            <w:tcW w:w="1001" w:type="dxa"/>
            <w:shd w:val="clear" w:color="auto" w:fill="auto"/>
            <w:vAlign w:val="center"/>
            <w:hideMark/>
          </w:tcPr>
          <w:p w:rsidR="00176121" w:rsidRPr="00411D4F" w:rsidRDefault="00176121" w:rsidP="009E1781">
            <w:pPr>
              <w:pStyle w:val="ListParagraph"/>
              <w:numPr>
                <w:ilvl w:val="0"/>
                <w:numId w:val="42"/>
              </w:numPr>
              <w:spacing w:before="120"/>
              <w:ind w:left="0" w:firstLine="0"/>
              <w:jc w:val="center"/>
              <w:rPr>
                <w:color w:val="000000"/>
                <w:sz w:val="26"/>
                <w:szCs w:val="26"/>
              </w:rPr>
            </w:pPr>
          </w:p>
        </w:tc>
        <w:tc>
          <w:tcPr>
            <w:tcW w:w="3900" w:type="dxa"/>
            <w:shd w:val="clear" w:color="auto" w:fill="auto"/>
            <w:vAlign w:val="center"/>
            <w:hideMark/>
          </w:tcPr>
          <w:p w:rsidR="00176121" w:rsidRPr="00411D4F" w:rsidRDefault="00176121" w:rsidP="00176121">
            <w:pPr>
              <w:spacing w:before="120"/>
              <w:rPr>
                <w:color w:val="000000"/>
                <w:sz w:val="26"/>
                <w:szCs w:val="26"/>
              </w:rPr>
            </w:pPr>
            <w:r w:rsidRPr="00411D4F">
              <w:rPr>
                <w:color w:val="000000"/>
                <w:sz w:val="26"/>
                <w:szCs w:val="26"/>
              </w:rPr>
              <w:t xml:space="preserve">Kế toán tài chính 3 </w:t>
            </w:r>
          </w:p>
        </w:tc>
        <w:tc>
          <w:tcPr>
            <w:tcW w:w="1641" w:type="dxa"/>
            <w:vAlign w:val="center"/>
          </w:tcPr>
          <w:p w:rsidR="00176121" w:rsidRPr="00411D4F" w:rsidRDefault="00176121" w:rsidP="00176121">
            <w:pPr>
              <w:spacing w:before="120"/>
              <w:jc w:val="center"/>
              <w:rPr>
                <w:color w:val="000000"/>
                <w:sz w:val="26"/>
                <w:szCs w:val="26"/>
              </w:rPr>
            </w:pPr>
            <w:r>
              <w:rPr>
                <w:color w:val="000000"/>
                <w:sz w:val="26"/>
                <w:szCs w:val="26"/>
              </w:rPr>
              <w:t>ACCO3301</w:t>
            </w:r>
          </w:p>
        </w:tc>
        <w:tc>
          <w:tcPr>
            <w:tcW w:w="670" w:type="dxa"/>
            <w:vAlign w:val="center"/>
          </w:tcPr>
          <w:p w:rsidR="00176121" w:rsidRPr="00411D4F" w:rsidRDefault="00176121" w:rsidP="00176121">
            <w:pPr>
              <w:spacing w:before="120"/>
              <w:jc w:val="center"/>
              <w:rPr>
                <w:color w:val="000000"/>
                <w:sz w:val="26"/>
                <w:szCs w:val="26"/>
              </w:rPr>
            </w:pPr>
            <w:r>
              <w:rPr>
                <w:color w:val="000000"/>
                <w:sz w:val="26"/>
                <w:szCs w:val="26"/>
              </w:rPr>
              <w:t>3</w:t>
            </w:r>
          </w:p>
        </w:tc>
        <w:tc>
          <w:tcPr>
            <w:tcW w:w="670" w:type="dxa"/>
            <w:vAlign w:val="center"/>
          </w:tcPr>
          <w:p w:rsidR="00176121" w:rsidRPr="00411D4F" w:rsidRDefault="00176121" w:rsidP="00176121">
            <w:pPr>
              <w:spacing w:before="120"/>
              <w:jc w:val="center"/>
              <w:rPr>
                <w:color w:val="000000"/>
                <w:sz w:val="26"/>
                <w:szCs w:val="26"/>
              </w:rPr>
            </w:pPr>
            <w:r>
              <w:rPr>
                <w:color w:val="000000"/>
                <w:sz w:val="26"/>
                <w:szCs w:val="26"/>
              </w:rPr>
              <w:t>3</w:t>
            </w:r>
          </w:p>
        </w:tc>
        <w:tc>
          <w:tcPr>
            <w:tcW w:w="592" w:type="dxa"/>
            <w:shd w:val="clear" w:color="auto" w:fill="auto"/>
            <w:vAlign w:val="center"/>
            <w:hideMark/>
          </w:tcPr>
          <w:p w:rsidR="00176121" w:rsidRPr="00411D4F" w:rsidRDefault="00176121" w:rsidP="00176121">
            <w:pPr>
              <w:spacing w:before="120"/>
              <w:jc w:val="center"/>
              <w:rPr>
                <w:color w:val="000000"/>
                <w:sz w:val="26"/>
                <w:szCs w:val="26"/>
              </w:rPr>
            </w:pPr>
          </w:p>
        </w:tc>
        <w:tc>
          <w:tcPr>
            <w:tcW w:w="1612" w:type="dxa"/>
            <w:vAlign w:val="center"/>
          </w:tcPr>
          <w:p w:rsidR="00176121" w:rsidRDefault="001D0679" w:rsidP="00176121">
            <w:pPr>
              <w:spacing w:before="120"/>
              <w:jc w:val="center"/>
              <w:rPr>
                <w:color w:val="000000"/>
                <w:sz w:val="26"/>
                <w:szCs w:val="26"/>
              </w:rPr>
            </w:pPr>
            <w:r>
              <w:rPr>
                <w:color w:val="000000"/>
                <w:sz w:val="26"/>
                <w:szCs w:val="26"/>
              </w:rPr>
              <w:t>Kế toán tài chính 2</w:t>
            </w:r>
          </w:p>
        </w:tc>
      </w:tr>
      <w:tr w:rsidR="00396DC3" w:rsidRPr="00411D4F" w:rsidTr="00512B36">
        <w:trPr>
          <w:trHeight w:val="346"/>
          <w:jc w:val="center"/>
        </w:trPr>
        <w:tc>
          <w:tcPr>
            <w:tcW w:w="1001" w:type="dxa"/>
            <w:shd w:val="clear" w:color="auto" w:fill="auto"/>
            <w:vAlign w:val="center"/>
            <w:hideMark/>
          </w:tcPr>
          <w:p w:rsidR="00176121" w:rsidRPr="00411D4F" w:rsidRDefault="00176121" w:rsidP="009E1781">
            <w:pPr>
              <w:pStyle w:val="ListParagraph"/>
              <w:numPr>
                <w:ilvl w:val="0"/>
                <w:numId w:val="42"/>
              </w:numPr>
              <w:spacing w:before="120"/>
              <w:ind w:left="0" w:firstLine="0"/>
              <w:jc w:val="center"/>
              <w:rPr>
                <w:color w:val="000000"/>
                <w:sz w:val="26"/>
                <w:szCs w:val="26"/>
              </w:rPr>
            </w:pPr>
          </w:p>
        </w:tc>
        <w:tc>
          <w:tcPr>
            <w:tcW w:w="3900" w:type="dxa"/>
            <w:shd w:val="clear" w:color="auto" w:fill="auto"/>
            <w:vAlign w:val="center"/>
            <w:hideMark/>
          </w:tcPr>
          <w:p w:rsidR="00176121" w:rsidRPr="00411D4F" w:rsidRDefault="00176121" w:rsidP="00176121">
            <w:pPr>
              <w:spacing w:before="120"/>
              <w:rPr>
                <w:color w:val="000000"/>
                <w:sz w:val="26"/>
                <w:szCs w:val="26"/>
              </w:rPr>
            </w:pPr>
            <w:r w:rsidRPr="00411D4F">
              <w:rPr>
                <w:color w:val="000000"/>
                <w:sz w:val="26"/>
                <w:szCs w:val="26"/>
              </w:rPr>
              <w:t>Kế toán chi phí</w:t>
            </w:r>
          </w:p>
        </w:tc>
        <w:tc>
          <w:tcPr>
            <w:tcW w:w="1641" w:type="dxa"/>
            <w:vAlign w:val="center"/>
          </w:tcPr>
          <w:p w:rsidR="00176121" w:rsidRPr="00411D4F" w:rsidRDefault="00176121" w:rsidP="00176121">
            <w:pPr>
              <w:spacing w:before="120"/>
              <w:jc w:val="center"/>
              <w:rPr>
                <w:color w:val="000000"/>
                <w:sz w:val="26"/>
                <w:szCs w:val="26"/>
              </w:rPr>
            </w:pPr>
            <w:r>
              <w:rPr>
                <w:color w:val="000000"/>
                <w:sz w:val="26"/>
                <w:szCs w:val="26"/>
              </w:rPr>
              <w:t>ACCO4301</w:t>
            </w:r>
          </w:p>
        </w:tc>
        <w:tc>
          <w:tcPr>
            <w:tcW w:w="670" w:type="dxa"/>
            <w:vAlign w:val="center"/>
          </w:tcPr>
          <w:p w:rsidR="00176121" w:rsidRPr="00411D4F" w:rsidRDefault="00176121" w:rsidP="00176121">
            <w:pPr>
              <w:spacing w:before="120"/>
              <w:jc w:val="center"/>
              <w:rPr>
                <w:color w:val="000000"/>
                <w:sz w:val="26"/>
                <w:szCs w:val="26"/>
              </w:rPr>
            </w:pPr>
            <w:r>
              <w:rPr>
                <w:color w:val="000000"/>
                <w:sz w:val="26"/>
                <w:szCs w:val="26"/>
              </w:rPr>
              <w:t>3</w:t>
            </w:r>
          </w:p>
        </w:tc>
        <w:tc>
          <w:tcPr>
            <w:tcW w:w="670" w:type="dxa"/>
            <w:vAlign w:val="center"/>
          </w:tcPr>
          <w:p w:rsidR="00176121" w:rsidRPr="00411D4F" w:rsidRDefault="00176121" w:rsidP="00176121">
            <w:pPr>
              <w:spacing w:before="120"/>
              <w:jc w:val="center"/>
              <w:rPr>
                <w:color w:val="000000"/>
                <w:sz w:val="26"/>
                <w:szCs w:val="26"/>
              </w:rPr>
            </w:pPr>
            <w:r>
              <w:rPr>
                <w:color w:val="000000"/>
                <w:sz w:val="26"/>
                <w:szCs w:val="26"/>
              </w:rPr>
              <w:t>3</w:t>
            </w:r>
          </w:p>
        </w:tc>
        <w:tc>
          <w:tcPr>
            <w:tcW w:w="592" w:type="dxa"/>
            <w:shd w:val="clear" w:color="auto" w:fill="auto"/>
            <w:vAlign w:val="center"/>
            <w:hideMark/>
          </w:tcPr>
          <w:p w:rsidR="00176121" w:rsidRPr="00411D4F" w:rsidRDefault="00176121" w:rsidP="00176121">
            <w:pPr>
              <w:spacing w:before="120"/>
              <w:jc w:val="center"/>
              <w:rPr>
                <w:color w:val="000000"/>
                <w:sz w:val="26"/>
                <w:szCs w:val="26"/>
              </w:rPr>
            </w:pPr>
          </w:p>
        </w:tc>
        <w:tc>
          <w:tcPr>
            <w:tcW w:w="1612" w:type="dxa"/>
            <w:vAlign w:val="center"/>
          </w:tcPr>
          <w:p w:rsidR="00176121" w:rsidRDefault="001D0679" w:rsidP="00176121">
            <w:pPr>
              <w:spacing w:before="120"/>
              <w:jc w:val="center"/>
              <w:rPr>
                <w:color w:val="000000"/>
                <w:sz w:val="26"/>
                <w:szCs w:val="26"/>
              </w:rPr>
            </w:pPr>
            <w:r>
              <w:rPr>
                <w:color w:val="000000"/>
                <w:sz w:val="26"/>
                <w:szCs w:val="26"/>
              </w:rPr>
              <w:t>Kế toán tài chính 1</w:t>
            </w:r>
          </w:p>
        </w:tc>
      </w:tr>
      <w:tr w:rsidR="00396DC3" w:rsidRPr="00411D4F" w:rsidTr="00512B36">
        <w:trPr>
          <w:trHeight w:val="346"/>
          <w:jc w:val="center"/>
        </w:trPr>
        <w:tc>
          <w:tcPr>
            <w:tcW w:w="1001" w:type="dxa"/>
            <w:shd w:val="clear" w:color="auto" w:fill="auto"/>
            <w:vAlign w:val="center"/>
            <w:hideMark/>
          </w:tcPr>
          <w:p w:rsidR="00176121" w:rsidRPr="00411D4F" w:rsidRDefault="00176121" w:rsidP="009E1781">
            <w:pPr>
              <w:pStyle w:val="ListParagraph"/>
              <w:numPr>
                <w:ilvl w:val="0"/>
                <w:numId w:val="42"/>
              </w:numPr>
              <w:spacing w:before="120"/>
              <w:ind w:left="0" w:firstLine="0"/>
              <w:jc w:val="center"/>
              <w:rPr>
                <w:color w:val="000000"/>
                <w:sz w:val="26"/>
                <w:szCs w:val="26"/>
              </w:rPr>
            </w:pPr>
          </w:p>
        </w:tc>
        <w:tc>
          <w:tcPr>
            <w:tcW w:w="3900" w:type="dxa"/>
            <w:shd w:val="clear" w:color="auto" w:fill="auto"/>
            <w:vAlign w:val="center"/>
            <w:hideMark/>
          </w:tcPr>
          <w:p w:rsidR="00176121" w:rsidRPr="00411D4F" w:rsidRDefault="00176121" w:rsidP="00176121">
            <w:pPr>
              <w:spacing w:before="120"/>
              <w:rPr>
                <w:color w:val="000000"/>
                <w:sz w:val="26"/>
                <w:szCs w:val="26"/>
              </w:rPr>
            </w:pPr>
            <w:r w:rsidRPr="00411D4F">
              <w:rPr>
                <w:color w:val="000000"/>
                <w:sz w:val="26"/>
                <w:szCs w:val="26"/>
              </w:rPr>
              <w:t>Kế toán quản trị</w:t>
            </w:r>
          </w:p>
        </w:tc>
        <w:tc>
          <w:tcPr>
            <w:tcW w:w="1641" w:type="dxa"/>
            <w:vAlign w:val="center"/>
          </w:tcPr>
          <w:p w:rsidR="00176121" w:rsidRPr="00411D4F" w:rsidRDefault="00176121" w:rsidP="00176121">
            <w:pPr>
              <w:spacing w:before="120"/>
              <w:jc w:val="center"/>
              <w:rPr>
                <w:color w:val="000000"/>
                <w:sz w:val="26"/>
                <w:szCs w:val="26"/>
              </w:rPr>
            </w:pPr>
            <w:r>
              <w:rPr>
                <w:color w:val="000000"/>
                <w:sz w:val="26"/>
                <w:szCs w:val="26"/>
              </w:rPr>
              <w:t>ACCO4302</w:t>
            </w:r>
          </w:p>
        </w:tc>
        <w:tc>
          <w:tcPr>
            <w:tcW w:w="670" w:type="dxa"/>
            <w:vAlign w:val="center"/>
          </w:tcPr>
          <w:p w:rsidR="00176121" w:rsidRPr="00411D4F" w:rsidRDefault="00176121" w:rsidP="00176121">
            <w:pPr>
              <w:spacing w:before="120"/>
              <w:jc w:val="center"/>
              <w:rPr>
                <w:color w:val="000000"/>
                <w:sz w:val="26"/>
                <w:szCs w:val="26"/>
              </w:rPr>
            </w:pPr>
            <w:r>
              <w:rPr>
                <w:color w:val="000000"/>
                <w:sz w:val="26"/>
                <w:szCs w:val="26"/>
              </w:rPr>
              <w:t>3</w:t>
            </w:r>
          </w:p>
        </w:tc>
        <w:tc>
          <w:tcPr>
            <w:tcW w:w="670" w:type="dxa"/>
            <w:vAlign w:val="center"/>
          </w:tcPr>
          <w:p w:rsidR="00176121" w:rsidRPr="00411D4F" w:rsidRDefault="00176121" w:rsidP="00176121">
            <w:pPr>
              <w:spacing w:before="120"/>
              <w:jc w:val="center"/>
              <w:rPr>
                <w:color w:val="000000"/>
                <w:sz w:val="26"/>
                <w:szCs w:val="26"/>
              </w:rPr>
            </w:pPr>
            <w:r>
              <w:rPr>
                <w:color w:val="000000"/>
                <w:sz w:val="26"/>
                <w:szCs w:val="26"/>
              </w:rPr>
              <w:t>3</w:t>
            </w:r>
          </w:p>
        </w:tc>
        <w:tc>
          <w:tcPr>
            <w:tcW w:w="592" w:type="dxa"/>
            <w:shd w:val="clear" w:color="auto" w:fill="auto"/>
            <w:vAlign w:val="center"/>
            <w:hideMark/>
          </w:tcPr>
          <w:p w:rsidR="00176121" w:rsidRPr="00411D4F" w:rsidRDefault="00176121" w:rsidP="00176121">
            <w:pPr>
              <w:spacing w:before="120"/>
              <w:jc w:val="center"/>
              <w:rPr>
                <w:color w:val="000000"/>
                <w:sz w:val="26"/>
                <w:szCs w:val="26"/>
              </w:rPr>
            </w:pPr>
          </w:p>
        </w:tc>
        <w:tc>
          <w:tcPr>
            <w:tcW w:w="1612" w:type="dxa"/>
            <w:vAlign w:val="center"/>
          </w:tcPr>
          <w:p w:rsidR="00176121" w:rsidRDefault="001D0679" w:rsidP="00176121">
            <w:pPr>
              <w:spacing w:before="120"/>
              <w:jc w:val="center"/>
              <w:rPr>
                <w:color w:val="000000"/>
                <w:sz w:val="26"/>
                <w:szCs w:val="26"/>
              </w:rPr>
            </w:pPr>
            <w:r>
              <w:rPr>
                <w:color w:val="000000"/>
                <w:sz w:val="26"/>
                <w:szCs w:val="26"/>
              </w:rPr>
              <w:t>Kế toán chi phí</w:t>
            </w:r>
          </w:p>
        </w:tc>
      </w:tr>
      <w:tr w:rsidR="00396DC3" w:rsidRPr="00411D4F" w:rsidTr="00512B36">
        <w:trPr>
          <w:trHeight w:val="346"/>
          <w:jc w:val="center"/>
        </w:trPr>
        <w:tc>
          <w:tcPr>
            <w:tcW w:w="1001" w:type="dxa"/>
            <w:shd w:val="clear" w:color="auto" w:fill="auto"/>
            <w:vAlign w:val="center"/>
            <w:hideMark/>
          </w:tcPr>
          <w:p w:rsidR="00176121" w:rsidRPr="00411D4F" w:rsidRDefault="00176121" w:rsidP="009E1781">
            <w:pPr>
              <w:pStyle w:val="ListParagraph"/>
              <w:numPr>
                <w:ilvl w:val="0"/>
                <w:numId w:val="42"/>
              </w:numPr>
              <w:spacing w:before="120"/>
              <w:ind w:left="0" w:firstLine="0"/>
              <w:jc w:val="center"/>
              <w:rPr>
                <w:color w:val="000000"/>
                <w:sz w:val="26"/>
                <w:szCs w:val="26"/>
              </w:rPr>
            </w:pPr>
          </w:p>
        </w:tc>
        <w:tc>
          <w:tcPr>
            <w:tcW w:w="3900" w:type="dxa"/>
            <w:shd w:val="clear" w:color="auto" w:fill="auto"/>
            <w:vAlign w:val="center"/>
            <w:hideMark/>
          </w:tcPr>
          <w:p w:rsidR="00176121" w:rsidRPr="00411D4F" w:rsidRDefault="00176121" w:rsidP="00176121">
            <w:pPr>
              <w:spacing w:before="120"/>
              <w:rPr>
                <w:color w:val="000000"/>
                <w:sz w:val="26"/>
                <w:szCs w:val="26"/>
              </w:rPr>
            </w:pPr>
            <w:r w:rsidRPr="00411D4F">
              <w:rPr>
                <w:color w:val="000000"/>
                <w:sz w:val="26"/>
                <w:szCs w:val="26"/>
              </w:rPr>
              <w:t>Hệ thống thông tin kế toán 1</w:t>
            </w:r>
          </w:p>
        </w:tc>
        <w:tc>
          <w:tcPr>
            <w:tcW w:w="1641" w:type="dxa"/>
            <w:vAlign w:val="center"/>
          </w:tcPr>
          <w:p w:rsidR="00176121" w:rsidRPr="00411D4F" w:rsidRDefault="00176121" w:rsidP="00176121">
            <w:pPr>
              <w:spacing w:before="120"/>
              <w:jc w:val="center"/>
              <w:rPr>
                <w:color w:val="000000"/>
                <w:sz w:val="26"/>
                <w:szCs w:val="26"/>
              </w:rPr>
            </w:pPr>
            <w:r>
              <w:rPr>
                <w:color w:val="000000"/>
                <w:sz w:val="26"/>
                <w:szCs w:val="26"/>
              </w:rPr>
              <w:t>ACCO3315</w:t>
            </w:r>
          </w:p>
        </w:tc>
        <w:tc>
          <w:tcPr>
            <w:tcW w:w="670" w:type="dxa"/>
            <w:vAlign w:val="center"/>
          </w:tcPr>
          <w:p w:rsidR="00176121" w:rsidRDefault="00176121" w:rsidP="00176121">
            <w:pPr>
              <w:spacing w:before="120"/>
              <w:jc w:val="center"/>
              <w:rPr>
                <w:color w:val="000000"/>
                <w:sz w:val="26"/>
                <w:szCs w:val="26"/>
              </w:rPr>
            </w:pPr>
            <w:r>
              <w:rPr>
                <w:color w:val="000000"/>
                <w:sz w:val="26"/>
                <w:szCs w:val="26"/>
              </w:rPr>
              <w:t>3</w:t>
            </w:r>
          </w:p>
        </w:tc>
        <w:tc>
          <w:tcPr>
            <w:tcW w:w="670" w:type="dxa"/>
            <w:vAlign w:val="center"/>
          </w:tcPr>
          <w:p w:rsidR="00176121" w:rsidRDefault="00176121" w:rsidP="00176121">
            <w:pPr>
              <w:spacing w:before="120"/>
              <w:jc w:val="center"/>
              <w:rPr>
                <w:color w:val="000000"/>
                <w:sz w:val="26"/>
                <w:szCs w:val="26"/>
              </w:rPr>
            </w:pPr>
            <w:r>
              <w:rPr>
                <w:color w:val="000000"/>
                <w:sz w:val="26"/>
                <w:szCs w:val="26"/>
              </w:rPr>
              <w:t>3</w:t>
            </w:r>
          </w:p>
        </w:tc>
        <w:tc>
          <w:tcPr>
            <w:tcW w:w="592" w:type="dxa"/>
            <w:shd w:val="clear" w:color="auto" w:fill="auto"/>
            <w:vAlign w:val="center"/>
            <w:hideMark/>
          </w:tcPr>
          <w:p w:rsidR="00176121" w:rsidRPr="00411D4F" w:rsidRDefault="00176121" w:rsidP="00176121">
            <w:pPr>
              <w:spacing w:before="120"/>
              <w:jc w:val="center"/>
              <w:rPr>
                <w:color w:val="000000"/>
                <w:sz w:val="26"/>
                <w:szCs w:val="26"/>
              </w:rPr>
            </w:pPr>
          </w:p>
        </w:tc>
        <w:tc>
          <w:tcPr>
            <w:tcW w:w="1612" w:type="dxa"/>
            <w:vAlign w:val="center"/>
          </w:tcPr>
          <w:p w:rsidR="00176121" w:rsidRDefault="00176121" w:rsidP="00176121">
            <w:pPr>
              <w:spacing w:before="120"/>
              <w:jc w:val="center"/>
              <w:rPr>
                <w:color w:val="000000"/>
                <w:sz w:val="26"/>
                <w:szCs w:val="26"/>
              </w:rPr>
            </w:pPr>
          </w:p>
        </w:tc>
      </w:tr>
      <w:tr w:rsidR="00396DC3" w:rsidRPr="00411D4F" w:rsidTr="00512B36">
        <w:trPr>
          <w:trHeight w:val="346"/>
          <w:jc w:val="center"/>
        </w:trPr>
        <w:tc>
          <w:tcPr>
            <w:tcW w:w="1001" w:type="dxa"/>
            <w:shd w:val="clear" w:color="auto" w:fill="auto"/>
            <w:vAlign w:val="center"/>
            <w:hideMark/>
          </w:tcPr>
          <w:p w:rsidR="00176121" w:rsidRPr="00F7079C" w:rsidRDefault="00176121" w:rsidP="009E1781">
            <w:pPr>
              <w:pStyle w:val="ListParagraph"/>
              <w:numPr>
                <w:ilvl w:val="0"/>
                <w:numId w:val="42"/>
              </w:numPr>
              <w:spacing w:before="120"/>
              <w:ind w:left="0" w:firstLine="0"/>
              <w:jc w:val="center"/>
              <w:rPr>
                <w:sz w:val="26"/>
                <w:szCs w:val="26"/>
              </w:rPr>
            </w:pPr>
          </w:p>
        </w:tc>
        <w:tc>
          <w:tcPr>
            <w:tcW w:w="3900" w:type="dxa"/>
            <w:shd w:val="clear" w:color="auto" w:fill="auto"/>
            <w:vAlign w:val="center"/>
            <w:hideMark/>
          </w:tcPr>
          <w:p w:rsidR="00176121" w:rsidRPr="00F7079C" w:rsidRDefault="00665200" w:rsidP="00176121">
            <w:pPr>
              <w:spacing w:before="120"/>
              <w:rPr>
                <w:sz w:val="26"/>
                <w:szCs w:val="26"/>
              </w:rPr>
            </w:pPr>
            <w:r w:rsidRPr="00F7079C">
              <w:rPr>
                <w:sz w:val="26"/>
                <w:szCs w:val="26"/>
              </w:rPr>
              <w:t>Tài chính doanh nghiệp 1</w:t>
            </w:r>
            <w:r w:rsidR="00176121" w:rsidRPr="00F7079C">
              <w:rPr>
                <w:sz w:val="26"/>
                <w:szCs w:val="26"/>
              </w:rPr>
              <w:t xml:space="preserve"> </w:t>
            </w:r>
          </w:p>
        </w:tc>
        <w:tc>
          <w:tcPr>
            <w:tcW w:w="1641" w:type="dxa"/>
            <w:vAlign w:val="center"/>
          </w:tcPr>
          <w:p w:rsidR="00176121" w:rsidRPr="00411D4F" w:rsidRDefault="00176121" w:rsidP="00D71FF3">
            <w:pPr>
              <w:spacing w:before="120"/>
              <w:jc w:val="center"/>
              <w:rPr>
                <w:color w:val="000000"/>
                <w:sz w:val="26"/>
                <w:szCs w:val="26"/>
              </w:rPr>
            </w:pPr>
            <w:r>
              <w:rPr>
                <w:color w:val="000000"/>
                <w:sz w:val="26"/>
                <w:szCs w:val="26"/>
              </w:rPr>
              <w:t>FINA</w:t>
            </w:r>
            <w:r w:rsidR="00D71FF3">
              <w:rPr>
                <w:color w:val="000000"/>
                <w:sz w:val="26"/>
                <w:szCs w:val="26"/>
              </w:rPr>
              <w:t>2</w:t>
            </w:r>
            <w:r>
              <w:rPr>
                <w:color w:val="000000"/>
                <w:sz w:val="26"/>
                <w:szCs w:val="26"/>
              </w:rPr>
              <w:t>402</w:t>
            </w:r>
          </w:p>
        </w:tc>
        <w:tc>
          <w:tcPr>
            <w:tcW w:w="670" w:type="dxa"/>
            <w:vAlign w:val="center"/>
          </w:tcPr>
          <w:p w:rsidR="00176121" w:rsidRPr="00411D4F" w:rsidRDefault="00176121" w:rsidP="00176121">
            <w:pPr>
              <w:spacing w:before="120"/>
              <w:jc w:val="center"/>
              <w:rPr>
                <w:color w:val="000000"/>
                <w:sz w:val="26"/>
                <w:szCs w:val="26"/>
              </w:rPr>
            </w:pPr>
            <w:r>
              <w:rPr>
                <w:color w:val="000000"/>
                <w:sz w:val="26"/>
                <w:szCs w:val="26"/>
              </w:rPr>
              <w:t>4</w:t>
            </w:r>
          </w:p>
        </w:tc>
        <w:tc>
          <w:tcPr>
            <w:tcW w:w="670" w:type="dxa"/>
            <w:vAlign w:val="center"/>
          </w:tcPr>
          <w:p w:rsidR="00176121" w:rsidRPr="00411D4F" w:rsidRDefault="00176121" w:rsidP="00176121">
            <w:pPr>
              <w:spacing w:before="120"/>
              <w:jc w:val="center"/>
              <w:rPr>
                <w:color w:val="000000"/>
                <w:sz w:val="26"/>
                <w:szCs w:val="26"/>
              </w:rPr>
            </w:pPr>
            <w:r>
              <w:rPr>
                <w:color w:val="000000"/>
                <w:sz w:val="26"/>
                <w:szCs w:val="26"/>
              </w:rPr>
              <w:t>4</w:t>
            </w:r>
          </w:p>
        </w:tc>
        <w:tc>
          <w:tcPr>
            <w:tcW w:w="592" w:type="dxa"/>
            <w:shd w:val="clear" w:color="auto" w:fill="auto"/>
            <w:vAlign w:val="center"/>
            <w:hideMark/>
          </w:tcPr>
          <w:p w:rsidR="00176121" w:rsidRPr="00411D4F" w:rsidRDefault="00176121" w:rsidP="00176121">
            <w:pPr>
              <w:spacing w:before="120"/>
              <w:jc w:val="center"/>
              <w:rPr>
                <w:color w:val="000000"/>
                <w:sz w:val="26"/>
                <w:szCs w:val="26"/>
              </w:rPr>
            </w:pPr>
          </w:p>
        </w:tc>
        <w:tc>
          <w:tcPr>
            <w:tcW w:w="1612" w:type="dxa"/>
            <w:vAlign w:val="center"/>
          </w:tcPr>
          <w:p w:rsidR="00176121" w:rsidRDefault="001D0679" w:rsidP="00176121">
            <w:pPr>
              <w:spacing w:before="120"/>
              <w:jc w:val="center"/>
              <w:rPr>
                <w:color w:val="000000"/>
                <w:sz w:val="26"/>
                <w:szCs w:val="26"/>
              </w:rPr>
            </w:pPr>
            <w:r>
              <w:rPr>
                <w:color w:val="000000"/>
                <w:sz w:val="26"/>
                <w:szCs w:val="26"/>
              </w:rPr>
              <w:t>Nguyên lý kế toán</w:t>
            </w:r>
          </w:p>
        </w:tc>
      </w:tr>
      <w:tr w:rsidR="00396DC3" w:rsidRPr="00677F0A" w:rsidTr="00512B36">
        <w:trPr>
          <w:trHeight w:val="346"/>
          <w:jc w:val="center"/>
        </w:trPr>
        <w:tc>
          <w:tcPr>
            <w:tcW w:w="1001" w:type="dxa"/>
            <w:shd w:val="clear" w:color="auto" w:fill="auto"/>
            <w:vAlign w:val="center"/>
            <w:hideMark/>
          </w:tcPr>
          <w:p w:rsidR="00176121" w:rsidRPr="0004202B" w:rsidRDefault="00176121" w:rsidP="009E1781">
            <w:pPr>
              <w:pStyle w:val="ListParagraph"/>
              <w:numPr>
                <w:ilvl w:val="0"/>
                <w:numId w:val="42"/>
              </w:numPr>
              <w:spacing w:before="120"/>
              <w:ind w:left="0" w:firstLine="0"/>
              <w:jc w:val="center"/>
              <w:rPr>
                <w:color w:val="000000"/>
                <w:sz w:val="26"/>
                <w:szCs w:val="26"/>
              </w:rPr>
            </w:pPr>
          </w:p>
        </w:tc>
        <w:tc>
          <w:tcPr>
            <w:tcW w:w="3900" w:type="dxa"/>
            <w:shd w:val="clear" w:color="auto" w:fill="auto"/>
            <w:vAlign w:val="center"/>
            <w:hideMark/>
          </w:tcPr>
          <w:p w:rsidR="00176121" w:rsidRPr="0004202B" w:rsidRDefault="00176121" w:rsidP="00176121">
            <w:pPr>
              <w:spacing w:before="120"/>
              <w:rPr>
                <w:color w:val="000000"/>
                <w:sz w:val="26"/>
                <w:szCs w:val="26"/>
              </w:rPr>
            </w:pPr>
            <w:r w:rsidRPr="0004202B">
              <w:rPr>
                <w:color w:val="000000"/>
                <w:sz w:val="26"/>
                <w:szCs w:val="26"/>
              </w:rPr>
              <w:t>Kiểm toán 1</w:t>
            </w:r>
          </w:p>
        </w:tc>
        <w:tc>
          <w:tcPr>
            <w:tcW w:w="1641" w:type="dxa"/>
            <w:vAlign w:val="center"/>
          </w:tcPr>
          <w:p w:rsidR="00176121" w:rsidRPr="0004202B" w:rsidRDefault="00176121" w:rsidP="00176121">
            <w:pPr>
              <w:spacing w:before="120"/>
              <w:jc w:val="center"/>
              <w:rPr>
                <w:color w:val="000000"/>
                <w:sz w:val="26"/>
                <w:szCs w:val="26"/>
              </w:rPr>
            </w:pPr>
            <w:r w:rsidRPr="0004202B">
              <w:rPr>
                <w:color w:val="000000"/>
                <w:sz w:val="26"/>
                <w:szCs w:val="26"/>
              </w:rPr>
              <w:t>ACCO3302</w:t>
            </w:r>
          </w:p>
        </w:tc>
        <w:tc>
          <w:tcPr>
            <w:tcW w:w="670" w:type="dxa"/>
            <w:vAlign w:val="center"/>
          </w:tcPr>
          <w:p w:rsidR="00176121" w:rsidRPr="0004202B" w:rsidRDefault="00176121" w:rsidP="00176121">
            <w:pPr>
              <w:spacing w:before="120"/>
              <w:jc w:val="center"/>
              <w:rPr>
                <w:color w:val="000000"/>
                <w:sz w:val="26"/>
                <w:szCs w:val="26"/>
              </w:rPr>
            </w:pPr>
            <w:r w:rsidRPr="0004202B">
              <w:rPr>
                <w:color w:val="000000"/>
                <w:sz w:val="26"/>
                <w:szCs w:val="26"/>
              </w:rPr>
              <w:t>3</w:t>
            </w:r>
          </w:p>
        </w:tc>
        <w:tc>
          <w:tcPr>
            <w:tcW w:w="670" w:type="dxa"/>
            <w:vAlign w:val="center"/>
          </w:tcPr>
          <w:p w:rsidR="00176121" w:rsidRPr="0004202B" w:rsidRDefault="00176121" w:rsidP="00176121">
            <w:pPr>
              <w:spacing w:before="120"/>
              <w:jc w:val="center"/>
              <w:rPr>
                <w:color w:val="000000"/>
                <w:sz w:val="26"/>
                <w:szCs w:val="26"/>
              </w:rPr>
            </w:pPr>
            <w:r w:rsidRPr="0004202B">
              <w:rPr>
                <w:color w:val="000000"/>
                <w:sz w:val="26"/>
                <w:szCs w:val="26"/>
              </w:rPr>
              <w:t>3</w:t>
            </w:r>
          </w:p>
        </w:tc>
        <w:tc>
          <w:tcPr>
            <w:tcW w:w="592" w:type="dxa"/>
            <w:shd w:val="clear" w:color="auto" w:fill="auto"/>
            <w:vAlign w:val="center"/>
            <w:hideMark/>
          </w:tcPr>
          <w:p w:rsidR="00176121" w:rsidRPr="0004202B" w:rsidRDefault="00176121" w:rsidP="00176121">
            <w:pPr>
              <w:spacing w:before="120"/>
              <w:jc w:val="center"/>
              <w:rPr>
                <w:color w:val="000000"/>
                <w:sz w:val="26"/>
                <w:szCs w:val="26"/>
              </w:rPr>
            </w:pPr>
          </w:p>
        </w:tc>
        <w:tc>
          <w:tcPr>
            <w:tcW w:w="1612" w:type="dxa"/>
            <w:vAlign w:val="center"/>
          </w:tcPr>
          <w:p w:rsidR="00176121" w:rsidRPr="0004202B" w:rsidRDefault="001D0679" w:rsidP="00176121">
            <w:pPr>
              <w:spacing w:before="120"/>
              <w:jc w:val="center"/>
              <w:rPr>
                <w:color w:val="000000"/>
                <w:sz w:val="26"/>
                <w:szCs w:val="26"/>
              </w:rPr>
            </w:pPr>
            <w:r>
              <w:rPr>
                <w:color w:val="000000"/>
                <w:sz w:val="26"/>
                <w:szCs w:val="26"/>
              </w:rPr>
              <w:t>Kế toán tài chính 3</w:t>
            </w:r>
          </w:p>
        </w:tc>
      </w:tr>
      <w:tr w:rsidR="00396DC3" w:rsidRPr="00411D4F" w:rsidTr="00512B36">
        <w:trPr>
          <w:trHeight w:val="346"/>
          <w:jc w:val="center"/>
        </w:trPr>
        <w:tc>
          <w:tcPr>
            <w:tcW w:w="1001" w:type="dxa"/>
            <w:shd w:val="clear" w:color="auto" w:fill="auto"/>
            <w:vAlign w:val="center"/>
            <w:hideMark/>
          </w:tcPr>
          <w:p w:rsidR="00176121" w:rsidRPr="0004202B" w:rsidRDefault="00176121" w:rsidP="009E1781">
            <w:pPr>
              <w:pStyle w:val="ListParagraph"/>
              <w:numPr>
                <w:ilvl w:val="0"/>
                <w:numId w:val="42"/>
              </w:numPr>
              <w:spacing w:before="120"/>
              <w:ind w:left="0" w:firstLine="0"/>
              <w:jc w:val="center"/>
              <w:rPr>
                <w:color w:val="000000"/>
                <w:sz w:val="26"/>
                <w:szCs w:val="26"/>
              </w:rPr>
            </w:pPr>
          </w:p>
        </w:tc>
        <w:tc>
          <w:tcPr>
            <w:tcW w:w="3900" w:type="dxa"/>
            <w:shd w:val="clear" w:color="auto" w:fill="auto"/>
            <w:vAlign w:val="center"/>
            <w:hideMark/>
          </w:tcPr>
          <w:p w:rsidR="00176121" w:rsidRPr="0004202B" w:rsidRDefault="00176121" w:rsidP="00176121">
            <w:pPr>
              <w:spacing w:before="120"/>
              <w:rPr>
                <w:sz w:val="26"/>
                <w:szCs w:val="26"/>
              </w:rPr>
            </w:pPr>
            <w:r w:rsidRPr="0004202B">
              <w:rPr>
                <w:sz w:val="26"/>
                <w:szCs w:val="26"/>
              </w:rPr>
              <w:t>Kiểm toán 2</w:t>
            </w:r>
          </w:p>
        </w:tc>
        <w:tc>
          <w:tcPr>
            <w:tcW w:w="1641" w:type="dxa"/>
            <w:vAlign w:val="center"/>
          </w:tcPr>
          <w:p w:rsidR="00176121" w:rsidRPr="0004202B" w:rsidRDefault="00176121" w:rsidP="00176121">
            <w:pPr>
              <w:spacing w:before="120"/>
              <w:jc w:val="center"/>
              <w:rPr>
                <w:color w:val="000000"/>
                <w:sz w:val="26"/>
                <w:szCs w:val="26"/>
              </w:rPr>
            </w:pPr>
            <w:r w:rsidRPr="0004202B">
              <w:rPr>
                <w:color w:val="000000"/>
                <w:sz w:val="26"/>
                <w:szCs w:val="26"/>
              </w:rPr>
              <w:t>ACCO3305</w:t>
            </w:r>
          </w:p>
        </w:tc>
        <w:tc>
          <w:tcPr>
            <w:tcW w:w="670" w:type="dxa"/>
            <w:vAlign w:val="center"/>
          </w:tcPr>
          <w:p w:rsidR="00176121" w:rsidRPr="0004202B" w:rsidRDefault="00176121" w:rsidP="00176121">
            <w:pPr>
              <w:spacing w:before="120"/>
              <w:jc w:val="center"/>
              <w:rPr>
                <w:color w:val="000000"/>
                <w:sz w:val="26"/>
                <w:szCs w:val="26"/>
              </w:rPr>
            </w:pPr>
            <w:r w:rsidRPr="0004202B">
              <w:rPr>
                <w:color w:val="000000"/>
                <w:sz w:val="26"/>
                <w:szCs w:val="26"/>
              </w:rPr>
              <w:t>3</w:t>
            </w:r>
          </w:p>
        </w:tc>
        <w:tc>
          <w:tcPr>
            <w:tcW w:w="670" w:type="dxa"/>
            <w:vAlign w:val="center"/>
          </w:tcPr>
          <w:p w:rsidR="00176121" w:rsidRPr="0004202B" w:rsidRDefault="00176121" w:rsidP="00176121">
            <w:pPr>
              <w:spacing w:before="120"/>
              <w:jc w:val="center"/>
              <w:rPr>
                <w:color w:val="000000"/>
                <w:sz w:val="26"/>
                <w:szCs w:val="26"/>
              </w:rPr>
            </w:pPr>
            <w:r w:rsidRPr="0004202B">
              <w:rPr>
                <w:color w:val="000000"/>
                <w:sz w:val="26"/>
                <w:szCs w:val="26"/>
              </w:rPr>
              <w:t>3</w:t>
            </w:r>
          </w:p>
        </w:tc>
        <w:tc>
          <w:tcPr>
            <w:tcW w:w="592" w:type="dxa"/>
            <w:shd w:val="clear" w:color="auto" w:fill="auto"/>
            <w:vAlign w:val="center"/>
            <w:hideMark/>
          </w:tcPr>
          <w:p w:rsidR="00176121" w:rsidRPr="0004202B" w:rsidRDefault="00176121" w:rsidP="00176121">
            <w:pPr>
              <w:spacing w:before="120"/>
              <w:jc w:val="center"/>
              <w:rPr>
                <w:color w:val="000000"/>
                <w:sz w:val="26"/>
                <w:szCs w:val="26"/>
              </w:rPr>
            </w:pPr>
          </w:p>
        </w:tc>
        <w:tc>
          <w:tcPr>
            <w:tcW w:w="1612" w:type="dxa"/>
            <w:vAlign w:val="center"/>
          </w:tcPr>
          <w:p w:rsidR="00176121" w:rsidRPr="0004202B" w:rsidRDefault="001D0679" w:rsidP="00176121">
            <w:pPr>
              <w:spacing w:before="120"/>
              <w:jc w:val="center"/>
              <w:rPr>
                <w:color w:val="000000"/>
                <w:sz w:val="26"/>
                <w:szCs w:val="26"/>
              </w:rPr>
            </w:pPr>
            <w:r>
              <w:rPr>
                <w:color w:val="000000"/>
                <w:sz w:val="26"/>
                <w:szCs w:val="26"/>
              </w:rPr>
              <w:t>Kiểm toán 1</w:t>
            </w:r>
          </w:p>
        </w:tc>
      </w:tr>
      <w:tr w:rsidR="00396DC3" w:rsidRPr="00411D4F" w:rsidTr="00512B36">
        <w:trPr>
          <w:trHeight w:val="346"/>
          <w:jc w:val="center"/>
        </w:trPr>
        <w:tc>
          <w:tcPr>
            <w:tcW w:w="1001" w:type="dxa"/>
            <w:shd w:val="clear" w:color="auto" w:fill="auto"/>
            <w:vAlign w:val="center"/>
            <w:hideMark/>
          </w:tcPr>
          <w:p w:rsidR="00176121" w:rsidRPr="0004202B" w:rsidRDefault="00176121" w:rsidP="009E1781">
            <w:pPr>
              <w:pStyle w:val="ListParagraph"/>
              <w:numPr>
                <w:ilvl w:val="0"/>
                <w:numId w:val="42"/>
              </w:numPr>
              <w:spacing w:before="120"/>
              <w:ind w:left="0" w:firstLine="0"/>
              <w:jc w:val="center"/>
              <w:rPr>
                <w:color w:val="000000"/>
                <w:sz w:val="26"/>
                <w:szCs w:val="26"/>
              </w:rPr>
            </w:pPr>
          </w:p>
        </w:tc>
        <w:tc>
          <w:tcPr>
            <w:tcW w:w="3900" w:type="dxa"/>
            <w:shd w:val="clear" w:color="auto" w:fill="auto"/>
            <w:vAlign w:val="center"/>
            <w:hideMark/>
          </w:tcPr>
          <w:p w:rsidR="00176121" w:rsidRPr="0004202B" w:rsidRDefault="00176121" w:rsidP="00176121">
            <w:pPr>
              <w:spacing w:before="120"/>
              <w:rPr>
                <w:sz w:val="26"/>
                <w:szCs w:val="26"/>
              </w:rPr>
            </w:pPr>
            <w:r w:rsidRPr="0004202B">
              <w:rPr>
                <w:sz w:val="26"/>
                <w:szCs w:val="26"/>
              </w:rPr>
              <w:t>Kiểm toán thực hành</w:t>
            </w:r>
          </w:p>
        </w:tc>
        <w:tc>
          <w:tcPr>
            <w:tcW w:w="1641" w:type="dxa"/>
            <w:vAlign w:val="center"/>
          </w:tcPr>
          <w:p w:rsidR="00176121" w:rsidRPr="0004202B" w:rsidRDefault="00176121" w:rsidP="00176121">
            <w:pPr>
              <w:spacing w:before="120"/>
              <w:jc w:val="center"/>
              <w:rPr>
                <w:color w:val="000000"/>
                <w:sz w:val="26"/>
                <w:szCs w:val="26"/>
              </w:rPr>
            </w:pPr>
            <w:r w:rsidRPr="0004202B">
              <w:rPr>
                <w:color w:val="000000"/>
                <w:sz w:val="26"/>
                <w:szCs w:val="26"/>
              </w:rPr>
              <w:t>ACCO3319</w:t>
            </w:r>
          </w:p>
        </w:tc>
        <w:tc>
          <w:tcPr>
            <w:tcW w:w="670" w:type="dxa"/>
            <w:vAlign w:val="center"/>
          </w:tcPr>
          <w:p w:rsidR="00176121" w:rsidRPr="0004202B" w:rsidRDefault="00176121" w:rsidP="00176121">
            <w:pPr>
              <w:spacing w:before="120"/>
              <w:jc w:val="center"/>
              <w:rPr>
                <w:color w:val="000000"/>
                <w:sz w:val="26"/>
                <w:szCs w:val="26"/>
              </w:rPr>
            </w:pPr>
            <w:r w:rsidRPr="0004202B">
              <w:rPr>
                <w:color w:val="000000"/>
                <w:sz w:val="26"/>
                <w:szCs w:val="26"/>
              </w:rPr>
              <w:t>2</w:t>
            </w:r>
          </w:p>
        </w:tc>
        <w:tc>
          <w:tcPr>
            <w:tcW w:w="670" w:type="dxa"/>
            <w:vAlign w:val="center"/>
          </w:tcPr>
          <w:p w:rsidR="00176121" w:rsidRPr="0004202B" w:rsidRDefault="00176121" w:rsidP="00176121">
            <w:pPr>
              <w:spacing w:before="120"/>
              <w:jc w:val="center"/>
              <w:rPr>
                <w:color w:val="000000"/>
                <w:sz w:val="26"/>
                <w:szCs w:val="26"/>
              </w:rPr>
            </w:pPr>
            <w:r w:rsidRPr="0004202B">
              <w:rPr>
                <w:color w:val="000000"/>
                <w:sz w:val="26"/>
                <w:szCs w:val="26"/>
              </w:rPr>
              <w:t>1</w:t>
            </w:r>
          </w:p>
        </w:tc>
        <w:tc>
          <w:tcPr>
            <w:tcW w:w="592" w:type="dxa"/>
            <w:shd w:val="clear" w:color="auto" w:fill="auto"/>
            <w:vAlign w:val="center"/>
            <w:hideMark/>
          </w:tcPr>
          <w:p w:rsidR="00176121" w:rsidRPr="0004202B" w:rsidRDefault="00176121" w:rsidP="00176121">
            <w:pPr>
              <w:spacing w:before="120"/>
              <w:jc w:val="center"/>
              <w:rPr>
                <w:color w:val="000000"/>
                <w:sz w:val="26"/>
                <w:szCs w:val="26"/>
              </w:rPr>
            </w:pPr>
            <w:r w:rsidRPr="0004202B">
              <w:rPr>
                <w:color w:val="000000"/>
                <w:sz w:val="26"/>
                <w:szCs w:val="26"/>
              </w:rPr>
              <w:t>1</w:t>
            </w:r>
          </w:p>
        </w:tc>
        <w:tc>
          <w:tcPr>
            <w:tcW w:w="1612" w:type="dxa"/>
            <w:vAlign w:val="center"/>
          </w:tcPr>
          <w:p w:rsidR="00176121" w:rsidRPr="0004202B" w:rsidRDefault="001D0679" w:rsidP="00176121">
            <w:pPr>
              <w:spacing w:before="120"/>
              <w:jc w:val="center"/>
              <w:rPr>
                <w:color w:val="000000"/>
                <w:sz w:val="26"/>
                <w:szCs w:val="26"/>
              </w:rPr>
            </w:pPr>
            <w:r>
              <w:rPr>
                <w:color w:val="000000"/>
                <w:sz w:val="26"/>
                <w:szCs w:val="26"/>
              </w:rPr>
              <w:t>Kiểm toán 2</w:t>
            </w:r>
          </w:p>
        </w:tc>
      </w:tr>
      <w:tr w:rsidR="00396DC3" w:rsidRPr="00411D4F" w:rsidTr="00512B36">
        <w:trPr>
          <w:trHeight w:val="346"/>
          <w:jc w:val="center"/>
        </w:trPr>
        <w:tc>
          <w:tcPr>
            <w:tcW w:w="1001" w:type="dxa"/>
            <w:shd w:val="clear" w:color="auto" w:fill="auto"/>
            <w:vAlign w:val="center"/>
            <w:hideMark/>
          </w:tcPr>
          <w:p w:rsidR="00176121" w:rsidRPr="0004202B" w:rsidRDefault="00176121" w:rsidP="009E1781">
            <w:pPr>
              <w:pStyle w:val="ListParagraph"/>
              <w:numPr>
                <w:ilvl w:val="0"/>
                <w:numId w:val="42"/>
              </w:numPr>
              <w:spacing w:before="120"/>
              <w:ind w:left="0" w:firstLine="0"/>
              <w:jc w:val="center"/>
              <w:rPr>
                <w:color w:val="000000"/>
                <w:sz w:val="26"/>
                <w:szCs w:val="26"/>
              </w:rPr>
            </w:pPr>
          </w:p>
        </w:tc>
        <w:tc>
          <w:tcPr>
            <w:tcW w:w="3900" w:type="dxa"/>
            <w:shd w:val="clear" w:color="auto" w:fill="auto"/>
            <w:vAlign w:val="center"/>
            <w:hideMark/>
          </w:tcPr>
          <w:p w:rsidR="00176121" w:rsidRPr="0004202B" w:rsidRDefault="00176121" w:rsidP="00176121">
            <w:pPr>
              <w:spacing w:before="120"/>
              <w:rPr>
                <w:sz w:val="26"/>
                <w:szCs w:val="26"/>
              </w:rPr>
            </w:pPr>
            <w:r w:rsidRPr="0004202B">
              <w:rPr>
                <w:sz w:val="26"/>
                <w:szCs w:val="26"/>
              </w:rPr>
              <w:t>Kiểm soát nội bộ</w:t>
            </w:r>
          </w:p>
        </w:tc>
        <w:tc>
          <w:tcPr>
            <w:tcW w:w="1641" w:type="dxa"/>
            <w:vAlign w:val="center"/>
          </w:tcPr>
          <w:p w:rsidR="00176121" w:rsidRPr="0004202B" w:rsidRDefault="00176121" w:rsidP="00176121">
            <w:pPr>
              <w:spacing w:before="120"/>
              <w:jc w:val="center"/>
              <w:rPr>
                <w:color w:val="000000"/>
                <w:sz w:val="26"/>
                <w:szCs w:val="26"/>
              </w:rPr>
            </w:pPr>
            <w:r w:rsidRPr="0004202B">
              <w:rPr>
                <w:color w:val="000000"/>
                <w:sz w:val="26"/>
                <w:szCs w:val="26"/>
              </w:rPr>
              <w:t>ACCO3312</w:t>
            </w:r>
          </w:p>
        </w:tc>
        <w:tc>
          <w:tcPr>
            <w:tcW w:w="670" w:type="dxa"/>
            <w:vAlign w:val="center"/>
          </w:tcPr>
          <w:p w:rsidR="00176121" w:rsidRPr="0004202B" w:rsidRDefault="00176121" w:rsidP="00176121">
            <w:pPr>
              <w:spacing w:before="120"/>
              <w:jc w:val="center"/>
              <w:rPr>
                <w:color w:val="000000"/>
                <w:sz w:val="26"/>
                <w:szCs w:val="26"/>
              </w:rPr>
            </w:pPr>
            <w:r w:rsidRPr="0004202B">
              <w:rPr>
                <w:color w:val="000000"/>
                <w:sz w:val="26"/>
                <w:szCs w:val="26"/>
              </w:rPr>
              <w:t>3</w:t>
            </w:r>
          </w:p>
        </w:tc>
        <w:tc>
          <w:tcPr>
            <w:tcW w:w="670" w:type="dxa"/>
            <w:vAlign w:val="center"/>
          </w:tcPr>
          <w:p w:rsidR="00176121" w:rsidRPr="0004202B" w:rsidRDefault="00176121" w:rsidP="00176121">
            <w:pPr>
              <w:spacing w:before="120"/>
              <w:jc w:val="center"/>
              <w:rPr>
                <w:color w:val="000000"/>
                <w:sz w:val="26"/>
                <w:szCs w:val="26"/>
              </w:rPr>
            </w:pPr>
            <w:r w:rsidRPr="0004202B">
              <w:rPr>
                <w:color w:val="000000"/>
                <w:sz w:val="26"/>
                <w:szCs w:val="26"/>
              </w:rPr>
              <w:t>3</w:t>
            </w:r>
          </w:p>
        </w:tc>
        <w:tc>
          <w:tcPr>
            <w:tcW w:w="592" w:type="dxa"/>
            <w:shd w:val="clear" w:color="auto" w:fill="auto"/>
            <w:vAlign w:val="center"/>
            <w:hideMark/>
          </w:tcPr>
          <w:p w:rsidR="00176121" w:rsidRPr="0004202B" w:rsidRDefault="00176121" w:rsidP="00176121">
            <w:pPr>
              <w:spacing w:before="120"/>
              <w:jc w:val="center"/>
              <w:rPr>
                <w:color w:val="000000"/>
                <w:sz w:val="26"/>
                <w:szCs w:val="26"/>
              </w:rPr>
            </w:pPr>
          </w:p>
        </w:tc>
        <w:tc>
          <w:tcPr>
            <w:tcW w:w="1612" w:type="dxa"/>
            <w:vAlign w:val="center"/>
          </w:tcPr>
          <w:p w:rsidR="00176121" w:rsidRPr="0004202B" w:rsidRDefault="001D0679" w:rsidP="00176121">
            <w:pPr>
              <w:spacing w:before="120"/>
              <w:jc w:val="center"/>
              <w:rPr>
                <w:color w:val="000000"/>
                <w:sz w:val="26"/>
                <w:szCs w:val="26"/>
              </w:rPr>
            </w:pPr>
            <w:r>
              <w:rPr>
                <w:color w:val="000000"/>
                <w:sz w:val="26"/>
                <w:szCs w:val="26"/>
              </w:rPr>
              <w:t>Kiểm toán 1</w:t>
            </w:r>
          </w:p>
        </w:tc>
      </w:tr>
      <w:tr w:rsidR="00396DC3" w:rsidRPr="00411D4F" w:rsidTr="00512B36">
        <w:trPr>
          <w:trHeight w:val="346"/>
          <w:jc w:val="center"/>
        </w:trPr>
        <w:tc>
          <w:tcPr>
            <w:tcW w:w="1001" w:type="dxa"/>
            <w:tcBorders>
              <w:bottom w:val="single" w:sz="4" w:space="0" w:color="auto"/>
            </w:tcBorders>
            <w:shd w:val="clear" w:color="auto" w:fill="auto"/>
            <w:vAlign w:val="center"/>
            <w:hideMark/>
          </w:tcPr>
          <w:p w:rsidR="00176121" w:rsidRPr="0004202B" w:rsidRDefault="00176121" w:rsidP="009E1781">
            <w:pPr>
              <w:pStyle w:val="ListParagraph"/>
              <w:numPr>
                <w:ilvl w:val="0"/>
                <w:numId w:val="42"/>
              </w:numPr>
              <w:spacing w:before="120"/>
              <w:ind w:left="0" w:firstLine="0"/>
              <w:jc w:val="center"/>
              <w:rPr>
                <w:color w:val="000000"/>
                <w:sz w:val="26"/>
                <w:szCs w:val="26"/>
              </w:rPr>
            </w:pPr>
          </w:p>
        </w:tc>
        <w:tc>
          <w:tcPr>
            <w:tcW w:w="3900" w:type="dxa"/>
            <w:tcBorders>
              <w:bottom w:val="single" w:sz="4" w:space="0" w:color="auto"/>
            </w:tcBorders>
            <w:shd w:val="clear" w:color="auto" w:fill="auto"/>
            <w:vAlign w:val="center"/>
            <w:hideMark/>
          </w:tcPr>
          <w:p w:rsidR="00176121" w:rsidRPr="0004202B" w:rsidRDefault="00176121" w:rsidP="00176121">
            <w:pPr>
              <w:spacing w:before="120"/>
              <w:rPr>
                <w:sz w:val="26"/>
                <w:szCs w:val="26"/>
              </w:rPr>
            </w:pPr>
            <w:r w:rsidRPr="0004202B">
              <w:rPr>
                <w:sz w:val="26"/>
                <w:szCs w:val="26"/>
              </w:rPr>
              <w:t>Kế toán quốc tế 1</w:t>
            </w:r>
          </w:p>
        </w:tc>
        <w:tc>
          <w:tcPr>
            <w:tcW w:w="1641" w:type="dxa"/>
            <w:tcBorders>
              <w:bottom w:val="single" w:sz="4" w:space="0" w:color="auto"/>
            </w:tcBorders>
            <w:vAlign w:val="center"/>
          </w:tcPr>
          <w:p w:rsidR="00176121" w:rsidRPr="0004202B" w:rsidRDefault="00176121" w:rsidP="00176121">
            <w:pPr>
              <w:spacing w:before="120"/>
              <w:jc w:val="center"/>
              <w:rPr>
                <w:color w:val="000000"/>
                <w:sz w:val="26"/>
                <w:szCs w:val="26"/>
              </w:rPr>
            </w:pPr>
            <w:r w:rsidRPr="0004202B">
              <w:rPr>
                <w:color w:val="000000"/>
                <w:sz w:val="26"/>
                <w:szCs w:val="26"/>
              </w:rPr>
              <w:t>ACCO3317</w:t>
            </w:r>
          </w:p>
        </w:tc>
        <w:tc>
          <w:tcPr>
            <w:tcW w:w="670" w:type="dxa"/>
            <w:tcBorders>
              <w:bottom w:val="single" w:sz="4" w:space="0" w:color="auto"/>
            </w:tcBorders>
            <w:vAlign w:val="center"/>
          </w:tcPr>
          <w:p w:rsidR="00176121" w:rsidRPr="0004202B" w:rsidRDefault="00176121" w:rsidP="00176121">
            <w:pPr>
              <w:spacing w:before="120"/>
              <w:jc w:val="center"/>
              <w:rPr>
                <w:color w:val="000000"/>
                <w:sz w:val="26"/>
                <w:szCs w:val="26"/>
              </w:rPr>
            </w:pPr>
            <w:r w:rsidRPr="0004202B">
              <w:rPr>
                <w:color w:val="000000"/>
                <w:sz w:val="26"/>
                <w:szCs w:val="26"/>
              </w:rPr>
              <w:t>3</w:t>
            </w:r>
          </w:p>
        </w:tc>
        <w:tc>
          <w:tcPr>
            <w:tcW w:w="670" w:type="dxa"/>
            <w:tcBorders>
              <w:bottom w:val="single" w:sz="4" w:space="0" w:color="auto"/>
            </w:tcBorders>
            <w:vAlign w:val="center"/>
          </w:tcPr>
          <w:p w:rsidR="00176121" w:rsidRPr="0004202B" w:rsidRDefault="00176121" w:rsidP="00176121">
            <w:pPr>
              <w:spacing w:before="120"/>
              <w:jc w:val="center"/>
              <w:rPr>
                <w:color w:val="000000"/>
                <w:sz w:val="26"/>
                <w:szCs w:val="26"/>
              </w:rPr>
            </w:pPr>
            <w:r w:rsidRPr="0004202B">
              <w:rPr>
                <w:color w:val="000000"/>
                <w:sz w:val="26"/>
                <w:szCs w:val="26"/>
              </w:rPr>
              <w:t>3</w:t>
            </w:r>
          </w:p>
        </w:tc>
        <w:tc>
          <w:tcPr>
            <w:tcW w:w="592" w:type="dxa"/>
            <w:tcBorders>
              <w:bottom w:val="single" w:sz="4" w:space="0" w:color="auto"/>
            </w:tcBorders>
            <w:shd w:val="clear" w:color="auto" w:fill="auto"/>
            <w:vAlign w:val="center"/>
            <w:hideMark/>
          </w:tcPr>
          <w:p w:rsidR="00176121" w:rsidRPr="0004202B" w:rsidRDefault="00176121" w:rsidP="00176121">
            <w:pPr>
              <w:spacing w:before="120"/>
              <w:jc w:val="center"/>
              <w:rPr>
                <w:color w:val="000000"/>
                <w:sz w:val="26"/>
                <w:szCs w:val="26"/>
              </w:rPr>
            </w:pPr>
          </w:p>
        </w:tc>
        <w:tc>
          <w:tcPr>
            <w:tcW w:w="1612" w:type="dxa"/>
            <w:tcBorders>
              <w:bottom w:val="single" w:sz="4" w:space="0" w:color="auto"/>
            </w:tcBorders>
            <w:vAlign w:val="center"/>
          </w:tcPr>
          <w:p w:rsidR="00176121" w:rsidRPr="0004202B" w:rsidRDefault="001D0679" w:rsidP="00176121">
            <w:pPr>
              <w:spacing w:before="120"/>
              <w:jc w:val="center"/>
              <w:rPr>
                <w:color w:val="000000"/>
                <w:sz w:val="26"/>
                <w:szCs w:val="26"/>
              </w:rPr>
            </w:pPr>
            <w:r>
              <w:rPr>
                <w:color w:val="000000"/>
                <w:sz w:val="26"/>
                <w:szCs w:val="26"/>
              </w:rPr>
              <w:t>Kế toán tài chính 2</w:t>
            </w:r>
          </w:p>
        </w:tc>
      </w:tr>
      <w:tr w:rsidR="00621BE2" w:rsidRPr="00411D4F" w:rsidTr="00512B36">
        <w:trPr>
          <w:trHeight w:val="346"/>
          <w:jc w:val="center"/>
        </w:trPr>
        <w:tc>
          <w:tcPr>
            <w:tcW w:w="1001" w:type="dxa"/>
            <w:shd w:val="clear" w:color="auto" w:fill="E5DFEC" w:themeFill="accent4" w:themeFillTint="33"/>
            <w:vAlign w:val="center"/>
            <w:hideMark/>
          </w:tcPr>
          <w:p w:rsidR="00621BE2" w:rsidRPr="00411D4F" w:rsidRDefault="00621BE2" w:rsidP="00176121">
            <w:pPr>
              <w:spacing w:before="120"/>
              <w:rPr>
                <w:b/>
                <w:bCs/>
                <w:color w:val="000000"/>
                <w:sz w:val="26"/>
                <w:szCs w:val="26"/>
              </w:rPr>
            </w:pPr>
          </w:p>
        </w:tc>
        <w:tc>
          <w:tcPr>
            <w:tcW w:w="5541" w:type="dxa"/>
            <w:gridSpan w:val="2"/>
            <w:shd w:val="clear" w:color="auto" w:fill="E5DFEC" w:themeFill="accent4" w:themeFillTint="33"/>
            <w:vAlign w:val="center"/>
          </w:tcPr>
          <w:p w:rsidR="00621BE2" w:rsidRPr="00411D4F" w:rsidRDefault="00621BE2" w:rsidP="00176121">
            <w:pPr>
              <w:spacing w:before="120"/>
              <w:rPr>
                <w:b/>
                <w:bCs/>
                <w:color w:val="000000"/>
                <w:sz w:val="26"/>
                <w:szCs w:val="26"/>
              </w:rPr>
            </w:pPr>
            <w:r>
              <w:rPr>
                <w:b/>
                <w:bCs/>
                <w:color w:val="000000"/>
                <w:sz w:val="26"/>
                <w:szCs w:val="26"/>
              </w:rPr>
              <w:t xml:space="preserve">8.2.2.2. </w:t>
            </w:r>
            <w:r w:rsidRPr="00411D4F">
              <w:rPr>
                <w:b/>
                <w:bCs/>
                <w:color w:val="000000"/>
                <w:sz w:val="26"/>
                <w:szCs w:val="26"/>
              </w:rPr>
              <w:t>Các môn học tự chọn (</w:t>
            </w:r>
            <w:r>
              <w:rPr>
                <w:b/>
                <w:bCs/>
                <w:color w:val="000000"/>
                <w:sz w:val="26"/>
                <w:szCs w:val="26"/>
              </w:rPr>
              <w:t>chọn ít nhất 12 tín chỉ trong các môn sau</w:t>
            </w:r>
            <w:r w:rsidRPr="00411D4F">
              <w:rPr>
                <w:b/>
                <w:bCs/>
                <w:color w:val="000000"/>
                <w:sz w:val="26"/>
                <w:szCs w:val="26"/>
              </w:rPr>
              <w:t>)</w:t>
            </w:r>
          </w:p>
        </w:tc>
        <w:tc>
          <w:tcPr>
            <w:tcW w:w="670" w:type="dxa"/>
            <w:shd w:val="clear" w:color="auto" w:fill="E5DFEC" w:themeFill="accent4" w:themeFillTint="33"/>
            <w:vAlign w:val="center"/>
          </w:tcPr>
          <w:p w:rsidR="00621BE2" w:rsidRDefault="00621BE2" w:rsidP="00176121">
            <w:pPr>
              <w:spacing w:before="120"/>
              <w:jc w:val="center"/>
              <w:rPr>
                <w:b/>
                <w:bCs/>
                <w:color w:val="000000"/>
                <w:sz w:val="26"/>
                <w:szCs w:val="26"/>
              </w:rPr>
            </w:pPr>
            <w:r>
              <w:rPr>
                <w:b/>
                <w:bCs/>
                <w:color w:val="000000"/>
                <w:sz w:val="26"/>
                <w:szCs w:val="26"/>
              </w:rPr>
              <w:t>12</w:t>
            </w:r>
          </w:p>
        </w:tc>
        <w:tc>
          <w:tcPr>
            <w:tcW w:w="670" w:type="dxa"/>
            <w:shd w:val="clear" w:color="auto" w:fill="E5DFEC" w:themeFill="accent4" w:themeFillTint="33"/>
            <w:vAlign w:val="center"/>
          </w:tcPr>
          <w:p w:rsidR="00621BE2" w:rsidRDefault="00621BE2" w:rsidP="00176121">
            <w:pPr>
              <w:spacing w:before="120"/>
              <w:jc w:val="center"/>
              <w:rPr>
                <w:b/>
                <w:bCs/>
                <w:color w:val="000000"/>
                <w:sz w:val="26"/>
                <w:szCs w:val="26"/>
              </w:rPr>
            </w:pPr>
            <w:r>
              <w:rPr>
                <w:b/>
                <w:bCs/>
                <w:color w:val="000000"/>
                <w:sz w:val="26"/>
                <w:szCs w:val="26"/>
              </w:rPr>
              <w:t>12</w:t>
            </w:r>
          </w:p>
        </w:tc>
        <w:tc>
          <w:tcPr>
            <w:tcW w:w="592" w:type="dxa"/>
            <w:shd w:val="clear" w:color="auto" w:fill="E5DFEC" w:themeFill="accent4" w:themeFillTint="33"/>
            <w:vAlign w:val="center"/>
            <w:hideMark/>
          </w:tcPr>
          <w:p w:rsidR="00621BE2" w:rsidRPr="00411D4F" w:rsidRDefault="00621BE2" w:rsidP="00176121">
            <w:pPr>
              <w:spacing w:before="120"/>
              <w:jc w:val="center"/>
              <w:rPr>
                <w:b/>
                <w:bCs/>
                <w:color w:val="000000"/>
                <w:sz w:val="26"/>
                <w:szCs w:val="26"/>
              </w:rPr>
            </w:pPr>
          </w:p>
        </w:tc>
        <w:tc>
          <w:tcPr>
            <w:tcW w:w="1612" w:type="dxa"/>
            <w:shd w:val="clear" w:color="auto" w:fill="E5DFEC" w:themeFill="accent4" w:themeFillTint="33"/>
            <w:vAlign w:val="center"/>
          </w:tcPr>
          <w:p w:rsidR="00621BE2" w:rsidRDefault="00621BE2" w:rsidP="00176121">
            <w:pPr>
              <w:spacing w:before="120"/>
              <w:jc w:val="center"/>
              <w:rPr>
                <w:b/>
                <w:bCs/>
                <w:color w:val="000000"/>
                <w:sz w:val="26"/>
                <w:szCs w:val="26"/>
              </w:rPr>
            </w:pPr>
          </w:p>
        </w:tc>
      </w:tr>
      <w:tr w:rsidR="00396DC3" w:rsidRPr="00411D4F" w:rsidTr="00512B36">
        <w:trPr>
          <w:trHeight w:val="346"/>
          <w:jc w:val="center"/>
        </w:trPr>
        <w:tc>
          <w:tcPr>
            <w:tcW w:w="1001" w:type="dxa"/>
            <w:shd w:val="clear" w:color="auto" w:fill="auto"/>
            <w:vAlign w:val="center"/>
            <w:hideMark/>
          </w:tcPr>
          <w:p w:rsidR="00176121" w:rsidRPr="00411D4F" w:rsidRDefault="00176121" w:rsidP="00396DC3">
            <w:pPr>
              <w:pStyle w:val="ListParagraph"/>
              <w:numPr>
                <w:ilvl w:val="0"/>
                <w:numId w:val="42"/>
              </w:numPr>
              <w:spacing w:before="120"/>
              <w:ind w:left="0" w:firstLine="0"/>
              <w:jc w:val="center"/>
              <w:rPr>
                <w:color w:val="000000"/>
                <w:sz w:val="26"/>
                <w:szCs w:val="26"/>
              </w:rPr>
            </w:pPr>
          </w:p>
        </w:tc>
        <w:tc>
          <w:tcPr>
            <w:tcW w:w="3900" w:type="dxa"/>
            <w:shd w:val="clear" w:color="auto" w:fill="auto"/>
            <w:vAlign w:val="center"/>
            <w:hideMark/>
          </w:tcPr>
          <w:p w:rsidR="00176121" w:rsidRPr="00F7079C" w:rsidRDefault="00665200" w:rsidP="00176121">
            <w:pPr>
              <w:spacing w:before="120"/>
              <w:rPr>
                <w:sz w:val="26"/>
                <w:szCs w:val="26"/>
              </w:rPr>
            </w:pPr>
            <w:r w:rsidRPr="00F7079C">
              <w:rPr>
                <w:sz w:val="26"/>
                <w:szCs w:val="26"/>
              </w:rPr>
              <w:t>Tài chính doanh nghiệp 2</w:t>
            </w:r>
            <w:r w:rsidR="00176121" w:rsidRPr="00F7079C">
              <w:rPr>
                <w:sz w:val="26"/>
                <w:szCs w:val="26"/>
              </w:rPr>
              <w:t xml:space="preserve"> </w:t>
            </w:r>
          </w:p>
        </w:tc>
        <w:tc>
          <w:tcPr>
            <w:tcW w:w="1641" w:type="dxa"/>
            <w:vAlign w:val="center"/>
          </w:tcPr>
          <w:p w:rsidR="00176121" w:rsidRPr="00F7079C" w:rsidRDefault="00176121" w:rsidP="00176121">
            <w:pPr>
              <w:spacing w:before="120"/>
              <w:jc w:val="center"/>
              <w:rPr>
                <w:sz w:val="26"/>
                <w:szCs w:val="26"/>
              </w:rPr>
            </w:pPr>
            <w:r w:rsidRPr="00F7079C">
              <w:rPr>
                <w:sz w:val="26"/>
                <w:szCs w:val="26"/>
              </w:rPr>
              <w:t>FINA3403</w:t>
            </w:r>
          </w:p>
        </w:tc>
        <w:tc>
          <w:tcPr>
            <w:tcW w:w="670" w:type="dxa"/>
            <w:vAlign w:val="center"/>
          </w:tcPr>
          <w:p w:rsidR="00176121" w:rsidRPr="00411D4F" w:rsidRDefault="00176121" w:rsidP="00176121">
            <w:pPr>
              <w:spacing w:before="120"/>
              <w:jc w:val="center"/>
              <w:rPr>
                <w:color w:val="000000"/>
                <w:sz w:val="26"/>
                <w:szCs w:val="26"/>
              </w:rPr>
            </w:pPr>
            <w:r>
              <w:rPr>
                <w:color w:val="000000"/>
                <w:sz w:val="26"/>
                <w:szCs w:val="26"/>
              </w:rPr>
              <w:t>4</w:t>
            </w:r>
          </w:p>
        </w:tc>
        <w:tc>
          <w:tcPr>
            <w:tcW w:w="670" w:type="dxa"/>
            <w:vAlign w:val="center"/>
          </w:tcPr>
          <w:p w:rsidR="00176121" w:rsidRPr="00411D4F" w:rsidRDefault="00176121" w:rsidP="00176121">
            <w:pPr>
              <w:spacing w:before="120"/>
              <w:jc w:val="center"/>
              <w:rPr>
                <w:color w:val="000000"/>
                <w:sz w:val="26"/>
                <w:szCs w:val="26"/>
              </w:rPr>
            </w:pPr>
            <w:r>
              <w:rPr>
                <w:color w:val="000000"/>
                <w:sz w:val="26"/>
                <w:szCs w:val="26"/>
              </w:rPr>
              <w:t>4</w:t>
            </w:r>
          </w:p>
        </w:tc>
        <w:tc>
          <w:tcPr>
            <w:tcW w:w="592" w:type="dxa"/>
            <w:shd w:val="clear" w:color="auto" w:fill="auto"/>
            <w:vAlign w:val="center"/>
            <w:hideMark/>
          </w:tcPr>
          <w:p w:rsidR="00176121" w:rsidRPr="00411D4F" w:rsidRDefault="00176121" w:rsidP="00176121">
            <w:pPr>
              <w:spacing w:before="120"/>
              <w:jc w:val="center"/>
              <w:rPr>
                <w:color w:val="000000"/>
                <w:sz w:val="26"/>
                <w:szCs w:val="26"/>
              </w:rPr>
            </w:pPr>
          </w:p>
        </w:tc>
        <w:tc>
          <w:tcPr>
            <w:tcW w:w="1612" w:type="dxa"/>
            <w:vAlign w:val="center"/>
          </w:tcPr>
          <w:p w:rsidR="00176121" w:rsidRDefault="001D0679" w:rsidP="00176121">
            <w:pPr>
              <w:spacing w:before="120"/>
              <w:jc w:val="center"/>
              <w:rPr>
                <w:color w:val="000000"/>
                <w:sz w:val="26"/>
                <w:szCs w:val="26"/>
              </w:rPr>
            </w:pPr>
            <w:r>
              <w:rPr>
                <w:color w:val="000000"/>
                <w:sz w:val="26"/>
                <w:szCs w:val="26"/>
              </w:rPr>
              <w:t>Tài chính doanh nghiệp 1</w:t>
            </w:r>
          </w:p>
        </w:tc>
      </w:tr>
      <w:tr w:rsidR="00396DC3" w:rsidRPr="00411D4F" w:rsidTr="00512B36">
        <w:trPr>
          <w:trHeight w:val="346"/>
          <w:jc w:val="center"/>
        </w:trPr>
        <w:tc>
          <w:tcPr>
            <w:tcW w:w="1001" w:type="dxa"/>
            <w:shd w:val="clear" w:color="auto" w:fill="auto"/>
            <w:vAlign w:val="center"/>
            <w:hideMark/>
          </w:tcPr>
          <w:p w:rsidR="00176121" w:rsidRPr="00411D4F" w:rsidRDefault="00176121" w:rsidP="00396DC3">
            <w:pPr>
              <w:pStyle w:val="ListParagraph"/>
              <w:numPr>
                <w:ilvl w:val="0"/>
                <w:numId w:val="42"/>
              </w:numPr>
              <w:spacing w:before="120"/>
              <w:ind w:left="0" w:firstLine="0"/>
              <w:jc w:val="center"/>
              <w:rPr>
                <w:color w:val="000000"/>
                <w:sz w:val="26"/>
                <w:szCs w:val="26"/>
              </w:rPr>
            </w:pPr>
          </w:p>
        </w:tc>
        <w:tc>
          <w:tcPr>
            <w:tcW w:w="3900" w:type="dxa"/>
            <w:shd w:val="clear" w:color="auto" w:fill="auto"/>
            <w:vAlign w:val="center"/>
            <w:hideMark/>
          </w:tcPr>
          <w:p w:rsidR="00176121" w:rsidRPr="00B739E4" w:rsidRDefault="00176121" w:rsidP="00176121">
            <w:pPr>
              <w:spacing w:before="120"/>
              <w:rPr>
                <w:sz w:val="26"/>
                <w:szCs w:val="26"/>
              </w:rPr>
            </w:pPr>
            <w:r w:rsidRPr="00B739E4">
              <w:rPr>
                <w:sz w:val="26"/>
                <w:szCs w:val="26"/>
              </w:rPr>
              <w:t>Hệ thống thông tin kế toán 2</w:t>
            </w:r>
          </w:p>
        </w:tc>
        <w:tc>
          <w:tcPr>
            <w:tcW w:w="1641" w:type="dxa"/>
            <w:vAlign w:val="center"/>
          </w:tcPr>
          <w:p w:rsidR="00176121" w:rsidRPr="00411D4F" w:rsidRDefault="00176121" w:rsidP="00176121">
            <w:pPr>
              <w:spacing w:before="120"/>
              <w:jc w:val="center"/>
              <w:rPr>
                <w:color w:val="000000"/>
                <w:sz w:val="26"/>
                <w:szCs w:val="26"/>
              </w:rPr>
            </w:pPr>
            <w:r>
              <w:rPr>
                <w:color w:val="000000"/>
                <w:sz w:val="26"/>
                <w:szCs w:val="26"/>
              </w:rPr>
              <w:t>ACCO3303</w:t>
            </w:r>
          </w:p>
        </w:tc>
        <w:tc>
          <w:tcPr>
            <w:tcW w:w="670" w:type="dxa"/>
            <w:vAlign w:val="center"/>
          </w:tcPr>
          <w:p w:rsidR="00176121" w:rsidRPr="00411D4F" w:rsidRDefault="00176121" w:rsidP="00176121">
            <w:pPr>
              <w:spacing w:before="120"/>
              <w:jc w:val="center"/>
              <w:rPr>
                <w:color w:val="000000"/>
                <w:sz w:val="26"/>
                <w:szCs w:val="26"/>
              </w:rPr>
            </w:pPr>
            <w:r>
              <w:rPr>
                <w:color w:val="000000"/>
                <w:sz w:val="26"/>
                <w:szCs w:val="26"/>
              </w:rPr>
              <w:t>3</w:t>
            </w:r>
          </w:p>
        </w:tc>
        <w:tc>
          <w:tcPr>
            <w:tcW w:w="670" w:type="dxa"/>
            <w:vAlign w:val="center"/>
          </w:tcPr>
          <w:p w:rsidR="00176121" w:rsidRPr="00411D4F" w:rsidRDefault="00176121" w:rsidP="00176121">
            <w:pPr>
              <w:spacing w:before="120"/>
              <w:jc w:val="center"/>
              <w:rPr>
                <w:color w:val="000000"/>
                <w:sz w:val="26"/>
                <w:szCs w:val="26"/>
              </w:rPr>
            </w:pPr>
            <w:r>
              <w:rPr>
                <w:color w:val="000000"/>
                <w:sz w:val="26"/>
                <w:szCs w:val="26"/>
              </w:rPr>
              <w:t>3</w:t>
            </w:r>
          </w:p>
        </w:tc>
        <w:tc>
          <w:tcPr>
            <w:tcW w:w="592" w:type="dxa"/>
            <w:shd w:val="clear" w:color="auto" w:fill="auto"/>
            <w:vAlign w:val="center"/>
            <w:hideMark/>
          </w:tcPr>
          <w:p w:rsidR="00176121" w:rsidRPr="00411D4F" w:rsidRDefault="00176121" w:rsidP="00176121">
            <w:pPr>
              <w:spacing w:before="120"/>
              <w:jc w:val="center"/>
              <w:rPr>
                <w:color w:val="000000"/>
                <w:sz w:val="26"/>
                <w:szCs w:val="26"/>
              </w:rPr>
            </w:pPr>
          </w:p>
        </w:tc>
        <w:tc>
          <w:tcPr>
            <w:tcW w:w="1612" w:type="dxa"/>
            <w:vAlign w:val="center"/>
          </w:tcPr>
          <w:p w:rsidR="00176121" w:rsidRDefault="001D0679" w:rsidP="00176121">
            <w:pPr>
              <w:spacing w:before="120"/>
              <w:jc w:val="center"/>
              <w:rPr>
                <w:color w:val="000000"/>
                <w:sz w:val="26"/>
                <w:szCs w:val="26"/>
              </w:rPr>
            </w:pPr>
            <w:r>
              <w:rPr>
                <w:color w:val="000000"/>
                <w:sz w:val="26"/>
                <w:szCs w:val="26"/>
              </w:rPr>
              <w:t>Hệ thống thông tin kế toán 1</w:t>
            </w:r>
          </w:p>
        </w:tc>
      </w:tr>
      <w:tr w:rsidR="00396DC3" w:rsidRPr="00411D4F" w:rsidTr="00512B36">
        <w:trPr>
          <w:trHeight w:val="332"/>
          <w:jc w:val="center"/>
        </w:trPr>
        <w:tc>
          <w:tcPr>
            <w:tcW w:w="1001" w:type="dxa"/>
            <w:shd w:val="clear" w:color="auto" w:fill="auto"/>
            <w:vAlign w:val="center"/>
            <w:hideMark/>
          </w:tcPr>
          <w:p w:rsidR="00176121" w:rsidRPr="00621BE2" w:rsidRDefault="00176121" w:rsidP="00396DC3">
            <w:pPr>
              <w:pStyle w:val="ListParagraph"/>
              <w:numPr>
                <w:ilvl w:val="0"/>
                <w:numId w:val="42"/>
              </w:numPr>
              <w:spacing w:before="120"/>
              <w:ind w:left="0" w:firstLine="0"/>
              <w:jc w:val="center"/>
              <w:rPr>
                <w:color w:val="000000"/>
                <w:sz w:val="26"/>
                <w:szCs w:val="26"/>
              </w:rPr>
            </w:pPr>
          </w:p>
        </w:tc>
        <w:tc>
          <w:tcPr>
            <w:tcW w:w="3900" w:type="dxa"/>
            <w:shd w:val="clear" w:color="auto" w:fill="auto"/>
            <w:vAlign w:val="center"/>
            <w:hideMark/>
          </w:tcPr>
          <w:p w:rsidR="00176121" w:rsidRPr="00621BE2" w:rsidRDefault="00176121" w:rsidP="00176121">
            <w:pPr>
              <w:spacing w:before="120"/>
              <w:rPr>
                <w:sz w:val="26"/>
                <w:szCs w:val="26"/>
              </w:rPr>
            </w:pPr>
            <w:r w:rsidRPr="00621BE2">
              <w:rPr>
                <w:sz w:val="26"/>
                <w:szCs w:val="26"/>
              </w:rPr>
              <w:t>Kế toán quốc tế 2</w:t>
            </w:r>
          </w:p>
        </w:tc>
        <w:tc>
          <w:tcPr>
            <w:tcW w:w="1641" w:type="dxa"/>
            <w:vAlign w:val="center"/>
          </w:tcPr>
          <w:p w:rsidR="00176121" w:rsidRPr="00621BE2" w:rsidRDefault="00176121" w:rsidP="00176121">
            <w:pPr>
              <w:spacing w:before="120"/>
              <w:jc w:val="center"/>
              <w:rPr>
                <w:color w:val="000000"/>
                <w:sz w:val="26"/>
                <w:szCs w:val="26"/>
              </w:rPr>
            </w:pPr>
            <w:r w:rsidRPr="00621BE2">
              <w:rPr>
                <w:color w:val="000000"/>
                <w:sz w:val="26"/>
                <w:szCs w:val="26"/>
              </w:rPr>
              <w:t>ACCO3318</w:t>
            </w:r>
          </w:p>
        </w:tc>
        <w:tc>
          <w:tcPr>
            <w:tcW w:w="670" w:type="dxa"/>
            <w:vAlign w:val="center"/>
          </w:tcPr>
          <w:p w:rsidR="00176121" w:rsidRPr="00621BE2" w:rsidRDefault="00176121" w:rsidP="00176121">
            <w:pPr>
              <w:spacing w:before="120"/>
              <w:jc w:val="center"/>
              <w:rPr>
                <w:color w:val="000000"/>
                <w:sz w:val="26"/>
                <w:szCs w:val="26"/>
              </w:rPr>
            </w:pPr>
            <w:r w:rsidRPr="00621BE2">
              <w:rPr>
                <w:color w:val="000000"/>
                <w:sz w:val="26"/>
                <w:szCs w:val="26"/>
              </w:rPr>
              <w:t>3</w:t>
            </w:r>
          </w:p>
        </w:tc>
        <w:tc>
          <w:tcPr>
            <w:tcW w:w="670" w:type="dxa"/>
            <w:vAlign w:val="center"/>
          </w:tcPr>
          <w:p w:rsidR="00176121" w:rsidRPr="00621BE2" w:rsidRDefault="00176121" w:rsidP="00176121">
            <w:pPr>
              <w:spacing w:before="120"/>
              <w:jc w:val="center"/>
              <w:rPr>
                <w:color w:val="000000"/>
                <w:sz w:val="26"/>
                <w:szCs w:val="26"/>
              </w:rPr>
            </w:pPr>
            <w:r w:rsidRPr="00621BE2">
              <w:rPr>
                <w:color w:val="000000"/>
                <w:sz w:val="26"/>
                <w:szCs w:val="26"/>
              </w:rPr>
              <w:t>3</w:t>
            </w:r>
          </w:p>
        </w:tc>
        <w:tc>
          <w:tcPr>
            <w:tcW w:w="592" w:type="dxa"/>
            <w:shd w:val="clear" w:color="auto" w:fill="auto"/>
            <w:vAlign w:val="center"/>
            <w:hideMark/>
          </w:tcPr>
          <w:p w:rsidR="00176121" w:rsidRPr="00A8035D" w:rsidRDefault="00176121" w:rsidP="00176121">
            <w:pPr>
              <w:spacing w:before="120"/>
              <w:jc w:val="center"/>
              <w:rPr>
                <w:b/>
                <w:color w:val="000000"/>
                <w:sz w:val="26"/>
                <w:szCs w:val="26"/>
              </w:rPr>
            </w:pPr>
          </w:p>
        </w:tc>
        <w:tc>
          <w:tcPr>
            <w:tcW w:w="1612" w:type="dxa"/>
            <w:vAlign w:val="center"/>
          </w:tcPr>
          <w:p w:rsidR="00176121" w:rsidRPr="001D0679" w:rsidRDefault="001D0679" w:rsidP="00176121">
            <w:pPr>
              <w:spacing w:before="120"/>
              <w:jc w:val="center"/>
              <w:rPr>
                <w:color w:val="000000"/>
                <w:sz w:val="26"/>
                <w:szCs w:val="26"/>
              </w:rPr>
            </w:pPr>
            <w:r w:rsidRPr="001D0679">
              <w:rPr>
                <w:color w:val="000000"/>
                <w:sz w:val="26"/>
                <w:szCs w:val="26"/>
              </w:rPr>
              <w:t>Kế toán quốc tế 1</w:t>
            </w:r>
          </w:p>
        </w:tc>
      </w:tr>
      <w:tr w:rsidR="00396DC3" w:rsidRPr="001D0679" w:rsidTr="00512B36">
        <w:trPr>
          <w:trHeight w:val="346"/>
          <w:jc w:val="center"/>
        </w:trPr>
        <w:tc>
          <w:tcPr>
            <w:tcW w:w="1001" w:type="dxa"/>
            <w:shd w:val="clear" w:color="auto" w:fill="auto"/>
            <w:vAlign w:val="center"/>
            <w:hideMark/>
          </w:tcPr>
          <w:p w:rsidR="00176121" w:rsidRPr="00621BE2" w:rsidRDefault="00176121" w:rsidP="00396DC3">
            <w:pPr>
              <w:pStyle w:val="ListParagraph"/>
              <w:numPr>
                <w:ilvl w:val="0"/>
                <w:numId w:val="42"/>
              </w:numPr>
              <w:spacing w:before="120"/>
              <w:ind w:left="0" w:firstLine="0"/>
              <w:jc w:val="center"/>
              <w:rPr>
                <w:color w:val="000000"/>
                <w:sz w:val="26"/>
                <w:szCs w:val="26"/>
              </w:rPr>
            </w:pPr>
          </w:p>
        </w:tc>
        <w:tc>
          <w:tcPr>
            <w:tcW w:w="3900" w:type="dxa"/>
            <w:shd w:val="clear" w:color="auto" w:fill="auto"/>
            <w:vAlign w:val="center"/>
            <w:hideMark/>
          </w:tcPr>
          <w:p w:rsidR="00176121" w:rsidRPr="00621BE2" w:rsidRDefault="00176121" w:rsidP="00176121">
            <w:pPr>
              <w:spacing w:before="120"/>
              <w:rPr>
                <w:sz w:val="26"/>
                <w:szCs w:val="26"/>
              </w:rPr>
            </w:pPr>
            <w:r w:rsidRPr="00621BE2">
              <w:rPr>
                <w:sz w:val="26"/>
                <w:szCs w:val="26"/>
              </w:rPr>
              <w:t>Kiểm toán hoạt động</w:t>
            </w:r>
          </w:p>
        </w:tc>
        <w:tc>
          <w:tcPr>
            <w:tcW w:w="1641" w:type="dxa"/>
            <w:vAlign w:val="center"/>
          </w:tcPr>
          <w:p w:rsidR="00176121" w:rsidRPr="00621BE2" w:rsidRDefault="00176121" w:rsidP="00176121">
            <w:pPr>
              <w:spacing w:before="120"/>
              <w:jc w:val="center"/>
              <w:rPr>
                <w:color w:val="000000"/>
                <w:sz w:val="26"/>
                <w:szCs w:val="26"/>
              </w:rPr>
            </w:pPr>
            <w:r w:rsidRPr="00621BE2">
              <w:rPr>
                <w:color w:val="000000"/>
                <w:sz w:val="26"/>
                <w:szCs w:val="26"/>
              </w:rPr>
              <w:t>ACCO3313</w:t>
            </w:r>
          </w:p>
        </w:tc>
        <w:tc>
          <w:tcPr>
            <w:tcW w:w="670" w:type="dxa"/>
            <w:vAlign w:val="center"/>
          </w:tcPr>
          <w:p w:rsidR="00176121" w:rsidRPr="00621BE2" w:rsidRDefault="00176121" w:rsidP="00176121">
            <w:pPr>
              <w:spacing w:before="120"/>
              <w:jc w:val="center"/>
              <w:rPr>
                <w:color w:val="000000"/>
                <w:sz w:val="26"/>
                <w:szCs w:val="26"/>
              </w:rPr>
            </w:pPr>
            <w:r w:rsidRPr="00621BE2">
              <w:rPr>
                <w:color w:val="000000"/>
                <w:sz w:val="26"/>
                <w:szCs w:val="26"/>
              </w:rPr>
              <w:t>3</w:t>
            </w:r>
          </w:p>
        </w:tc>
        <w:tc>
          <w:tcPr>
            <w:tcW w:w="670" w:type="dxa"/>
            <w:vAlign w:val="center"/>
          </w:tcPr>
          <w:p w:rsidR="00176121" w:rsidRPr="00621BE2" w:rsidRDefault="00176121" w:rsidP="00176121">
            <w:pPr>
              <w:spacing w:before="120"/>
              <w:jc w:val="center"/>
              <w:rPr>
                <w:color w:val="000000"/>
                <w:sz w:val="26"/>
                <w:szCs w:val="26"/>
              </w:rPr>
            </w:pPr>
            <w:r w:rsidRPr="00621BE2">
              <w:rPr>
                <w:color w:val="000000"/>
                <w:sz w:val="26"/>
                <w:szCs w:val="26"/>
              </w:rPr>
              <w:t>3</w:t>
            </w:r>
          </w:p>
        </w:tc>
        <w:tc>
          <w:tcPr>
            <w:tcW w:w="592" w:type="dxa"/>
            <w:shd w:val="clear" w:color="auto" w:fill="auto"/>
            <w:vAlign w:val="center"/>
            <w:hideMark/>
          </w:tcPr>
          <w:p w:rsidR="00176121" w:rsidRPr="00A8035D" w:rsidRDefault="00176121" w:rsidP="00176121">
            <w:pPr>
              <w:spacing w:before="120"/>
              <w:jc w:val="center"/>
              <w:rPr>
                <w:b/>
                <w:color w:val="000000"/>
                <w:sz w:val="26"/>
                <w:szCs w:val="26"/>
              </w:rPr>
            </w:pPr>
          </w:p>
        </w:tc>
        <w:tc>
          <w:tcPr>
            <w:tcW w:w="1612" w:type="dxa"/>
            <w:vAlign w:val="center"/>
          </w:tcPr>
          <w:p w:rsidR="00176121" w:rsidRPr="001D0679" w:rsidRDefault="001D0679" w:rsidP="00176121">
            <w:pPr>
              <w:spacing w:before="120"/>
              <w:jc w:val="center"/>
              <w:rPr>
                <w:color w:val="000000"/>
                <w:sz w:val="26"/>
                <w:szCs w:val="26"/>
              </w:rPr>
            </w:pPr>
            <w:r w:rsidRPr="001D0679">
              <w:rPr>
                <w:color w:val="000000"/>
                <w:sz w:val="26"/>
                <w:szCs w:val="26"/>
              </w:rPr>
              <w:t>Kiểm toán 1</w:t>
            </w:r>
          </w:p>
        </w:tc>
      </w:tr>
      <w:tr w:rsidR="00396DC3" w:rsidRPr="00411D4F" w:rsidTr="00512B36">
        <w:trPr>
          <w:trHeight w:val="346"/>
          <w:jc w:val="center"/>
        </w:trPr>
        <w:tc>
          <w:tcPr>
            <w:tcW w:w="1001" w:type="dxa"/>
            <w:shd w:val="clear" w:color="auto" w:fill="auto"/>
            <w:vAlign w:val="center"/>
            <w:hideMark/>
          </w:tcPr>
          <w:p w:rsidR="00176121" w:rsidRPr="00411D4F" w:rsidRDefault="00176121" w:rsidP="00396DC3">
            <w:pPr>
              <w:pStyle w:val="ListParagraph"/>
              <w:numPr>
                <w:ilvl w:val="0"/>
                <w:numId w:val="42"/>
              </w:numPr>
              <w:spacing w:before="120"/>
              <w:ind w:left="0" w:firstLine="0"/>
              <w:jc w:val="center"/>
              <w:rPr>
                <w:color w:val="000000"/>
                <w:sz w:val="26"/>
                <w:szCs w:val="26"/>
              </w:rPr>
            </w:pPr>
          </w:p>
        </w:tc>
        <w:tc>
          <w:tcPr>
            <w:tcW w:w="3900" w:type="dxa"/>
            <w:shd w:val="clear" w:color="auto" w:fill="auto"/>
            <w:noWrap/>
            <w:vAlign w:val="center"/>
            <w:hideMark/>
          </w:tcPr>
          <w:p w:rsidR="00176121" w:rsidRPr="00B739E4" w:rsidRDefault="00176121" w:rsidP="00176121">
            <w:pPr>
              <w:spacing w:before="120"/>
              <w:rPr>
                <w:sz w:val="26"/>
                <w:szCs w:val="26"/>
              </w:rPr>
            </w:pPr>
            <w:r>
              <w:rPr>
                <w:sz w:val="26"/>
                <w:szCs w:val="26"/>
              </w:rPr>
              <w:t>Quản trị nhân lực</w:t>
            </w:r>
          </w:p>
        </w:tc>
        <w:tc>
          <w:tcPr>
            <w:tcW w:w="1641" w:type="dxa"/>
            <w:vAlign w:val="center"/>
          </w:tcPr>
          <w:p w:rsidR="00176121" w:rsidRPr="00411D4F" w:rsidRDefault="00176121" w:rsidP="00176121">
            <w:pPr>
              <w:spacing w:before="120"/>
              <w:jc w:val="center"/>
              <w:rPr>
                <w:color w:val="000000"/>
                <w:sz w:val="26"/>
                <w:szCs w:val="26"/>
              </w:rPr>
            </w:pPr>
            <w:r>
              <w:rPr>
                <w:color w:val="000000"/>
                <w:sz w:val="26"/>
                <w:szCs w:val="26"/>
              </w:rPr>
              <w:t>BADM2303</w:t>
            </w:r>
          </w:p>
        </w:tc>
        <w:tc>
          <w:tcPr>
            <w:tcW w:w="670" w:type="dxa"/>
            <w:vAlign w:val="center"/>
          </w:tcPr>
          <w:p w:rsidR="00176121" w:rsidRDefault="00176121" w:rsidP="00176121">
            <w:pPr>
              <w:spacing w:before="120"/>
              <w:jc w:val="center"/>
              <w:rPr>
                <w:color w:val="000000"/>
                <w:sz w:val="26"/>
                <w:szCs w:val="26"/>
              </w:rPr>
            </w:pPr>
            <w:r>
              <w:rPr>
                <w:color w:val="000000"/>
                <w:sz w:val="26"/>
                <w:szCs w:val="26"/>
              </w:rPr>
              <w:t>3</w:t>
            </w:r>
          </w:p>
        </w:tc>
        <w:tc>
          <w:tcPr>
            <w:tcW w:w="670" w:type="dxa"/>
            <w:vAlign w:val="center"/>
          </w:tcPr>
          <w:p w:rsidR="00176121" w:rsidRDefault="00176121" w:rsidP="00176121">
            <w:pPr>
              <w:spacing w:before="120"/>
              <w:jc w:val="center"/>
              <w:rPr>
                <w:color w:val="000000"/>
                <w:sz w:val="26"/>
                <w:szCs w:val="26"/>
              </w:rPr>
            </w:pPr>
            <w:r>
              <w:rPr>
                <w:color w:val="000000"/>
                <w:sz w:val="26"/>
                <w:szCs w:val="26"/>
              </w:rPr>
              <w:t>3</w:t>
            </w:r>
          </w:p>
        </w:tc>
        <w:tc>
          <w:tcPr>
            <w:tcW w:w="592" w:type="dxa"/>
            <w:shd w:val="clear" w:color="auto" w:fill="auto"/>
            <w:vAlign w:val="center"/>
            <w:hideMark/>
          </w:tcPr>
          <w:p w:rsidR="00176121" w:rsidRPr="00411D4F" w:rsidRDefault="00176121" w:rsidP="00176121">
            <w:pPr>
              <w:spacing w:before="120"/>
              <w:jc w:val="center"/>
              <w:rPr>
                <w:color w:val="000000"/>
                <w:sz w:val="26"/>
                <w:szCs w:val="26"/>
              </w:rPr>
            </w:pPr>
          </w:p>
        </w:tc>
        <w:tc>
          <w:tcPr>
            <w:tcW w:w="1612" w:type="dxa"/>
            <w:vAlign w:val="center"/>
          </w:tcPr>
          <w:p w:rsidR="00176121" w:rsidRDefault="00176121" w:rsidP="00176121">
            <w:pPr>
              <w:spacing w:before="120"/>
              <w:jc w:val="center"/>
              <w:rPr>
                <w:color w:val="000000"/>
                <w:sz w:val="26"/>
                <w:szCs w:val="26"/>
              </w:rPr>
            </w:pPr>
          </w:p>
        </w:tc>
      </w:tr>
      <w:tr w:rsidR="00396DC3" w:rsidRPr="00411D4F" w:rsidTr="00512B36">
        <w:trPr>
          <w:trHeight w:val="346"/>
          <w:jc w:val="center"/>
        </w:trPr>
        <w:tc>
          <w:tcPr>
            <w:tcW w:w="1001" w:type="dxa"/>
            <w:shd w:val="clear" w:color="auto" w:fill="auto"/>
            <w:vAlign w:val="center"/>
            <w:hideMark/>
          </w:tcPr>
          <w:p w:rsidR="00176121" w:rsidRPr="00411D4F" w:rsidRDefault="00176121" w:rsidP="00396DC3">
            <w:pPr>
              <w:pStyle w:val="ListParagraph"/>
              <w:numPr>
                <w:ilvl w:val="0"/>
                <w:numId w:val="42"/>
              </w:numPr>
              <w:spacing w:before="120"/>
              <w:ind w:left="0" w:firstLine="0"/>
              <w:jc w:val="center"/>
              <w:rPr>
                <w:color w:val="000000"/>
                <w:sz w:val="26"/>
                <w:szCs w:val="26"/>
              </w:rPr>
            </w:pPr>
          </w:p>
        </w:tc>
        <w:tc>
          <w:tcPr>
            <w:tcW w:w="3900" w:type="dxa"/>
            <w:shd w:val="clear" w:color="auto" w:fill="auto"/>
            <w:noWrap/>
            <w:vAlign w:val="center"/>
            <w:hideMark/>
          </w:tcPr>
          <w:p w:rsidR="00176121" w:rsidRDefault="00176121" w:rsidP="00176121">
            <w:pPr>
              <w:spacing w:before="120"/>
              <w:rPr>
                <w:color w:val="000000"/>
                <w:sz w:val="26"/>
                <w:szCs w:val="26"/>
              </w:rPr>
            </w:pPr>
            <w:r>
              <w:rPr>
                <w:color w:val="000000"/>
                <w:sz w:val="26"/>
                <w:szCs w:val="26"/>
              </w:rPr>
              <w:t>Thanh toán quốc tế</w:t>
            </w:r>
          </w:p>
        </w:tc>
        <w:tc>
          <w:tcPr>
            <w:tcW w:w="1641" w:type="dxa"/>
            <w:vAlign w:val="center"/>
          </w:tcPr>
          <w:p w:rsidR="00176121" w:rsidRPr="00411D4F" w:rsidRDefault="00176121" w:rsidP="00176121">
            <w:pPr>
              <w:spacing w:before="120"/>
              <w:jc w:val="center"/>
              <w:rPr>
                <w:color w:val="000000"/>
                <w:sz w:val="26"/>
                <w:szCs w:val="26"/>
              </w:rPr>
            </w:pPr>
            <w:r>
              <w:rPr>
                <w:color w:val="000000"/>
                <w:sz w:val="26"/>
                <w:szCs w:val="26"/>
              </w:rPr>
              <w:t>FINA3302</w:t>
            </w:r>
          </w:p>
        </w:tc>
        <w:tc>
          <w:tcPr>
            <w:tcW w:w="670" w:type="dxa"/>
            <w:vAlign w:val="center"/>
          </w:tcPr>
          <w:p w:rsidR="00176121" w:rsidRDefault="00176121" w:rsidP="00176121">
            <w:pPr>
              <w:spacing w:before="120"/>
              <w:jc w:val="center"/>
              <w:rPr>
                <w:color w:val="000000"/>
                <w:sz w:val="26"/>
                <w:szCs w:val="26"/>
              </w:rPr>
            </w:pPr>
            <w:r>
              <w:rPr>
                <w:color w:val="000000"/>
                <w:sz w:val="26"/>
                <w:szCs w:val="26"/>
              </w:rPr>
              <w:t>3</w:t>
            </w:r>
          </w:p>
        </w:tc>
        <w:tc>
          <w:tcPr>
            <w:tcW w:w="670" w:type="dxa"/>
            <w:vAlign w:val="center"/>
          </w:tcPr>
          <w:p w:rsidR="00176121" w:rsidRDefault="00176121" w:rsidP="00176121">
            <w:pPr>
              <w:spacing w:before="120"/>
              <w:jc w:val="center"/>
              <w:rPr>
                <w:color w:val="000000"/>
                <w:sz w:val="26"/>
                <w:szCs w:val="26"/>
              </w:rPr>
            </w:pPr>
            <w:r>
              <w:rPr>
                <w:color w:val="000000"/>
                <w:sz w:val="26"/>
                <w:szCs w:val="26"/>
              </w:rPr>
              <w:t>3</w:t>
            </w:r>
          </w:p>
        </w:tc>
        <w:tc>
          <w:tcPr>
            <w:tcW w:w="592" w:type="dxa"/>
            <w:shd w:val="clear" w:color="auto" w:fill="auto"/>
            <w:vAlign w:val="center"/>
            <w:hideMark/>
          </w:tcPr>
          <w:p w:rsidR="00176121" w:rsidRPr="00411D4F" w:rsidRDefault="00176121" w:rsidP="00176121">
            <w:pPr>
              <w:spacing w:before="120"/>
              <w:jc w:val="center"/>
              <w:rPr>
                <w:color w:val="000000"/>
                <w:sz w:val="26"/>
                <w:szCs w:val="26"/>
              </w:rPr>
            </w:pPr>
          </w:p>
        </w:tc>
        <w:tc>
          <w:tcPr>
            <w:tcW w:w="1612" w:type="dxa"/>
            <w:vAlign w:val="center"/>
          </w:tcPr>
          <w:p w:rsidR="00176121" w:rsidRDefault="00176121" w:rsidP="00176121">
            <w:pPr>
              <w:spacing w:before="120"/>
              <w:jc w:val="center"/>
              <w:rPr>
                <w:color w:val="000000"/>
                <w:sz w:val="26"/>
                <w:szCs w:val="26"/>
              </w:rPr>
            </w:pPr>
          </w:p>
        </w:tc>
      </w:tr>
      <w:tr w:rsidR="00396DC3" w:rsidRPr="00411D4F" w:rsidTr="00512B36">
        <w:trPr>
          <w:trHeight w:val="346"/>
          <w:jc w:val="center"/>
        </w:trPr>
        <w:tc>
          <w:tcPr>
            <w:tcW w:w="1001" w:type="dxa"/>
            <w:shd w:val="clear" w:color="auto" w:fill="auto"/>
            <w:vAlign w:val="center"/>
            <w:hideMark/>
          </w:tcPr>
          <w:p w:rsidR="00176121" w:rsidRPr="00411D4F" w:rsidRDefault="00176121" w:rsidP="00396DC3">
            <w:pPr>
              <w:pStyle w:val="ListParagraph"/>
              <w:numPr>
                <w:ilvl w:val="0"/>
                <w:numId w:val="42"/>
              </w:numPr>
              <w:spacing w:before="120"/>
              <w:ind w:left="0" w:firstLine="0"/>
              <w:jc w:val="center"/>
              <w:rPr>
                <w:color w:val="000000"/>
                <w:sz w:val="26"/>
                <w:szCs w:val="26"/>
              </w:rPr>
            </w:pPr>
          </w:p>
        </w:tc>
        <w:tc>
          <w:tcPr>
            <w:tcW w:w="3900" w:type="dxa"/>
            <w:shd w:val="clear" w:color="auto" w:fill="auto"/>
            <w:noWrap/>
            <w:vAlign w:val="center"/>
            <w:hideMark/>
          </w:tcPr>
          <w:p w:rsidR="00176121" w:rsidRDefault="00176121" w:rsidP="00176121">
            <w:pPr>
              <w:spacing w:before="120"/>
              <w:rPr>
                <w:color w:val="000000"/>
                <w:sz w:val="26"/>
                <w:szCs w:val="26"/>
              </w:rPr>
            </w:pPr>
            <w:r>
              <w:rPr>
                <w:color w:val="000000"/>
                <w:sz w:val="26"/>
                <w:szCs w:val="26"/>
              </w:rPr>
              <w:t>Hệ thống hoạch định nguồn lực doanh nghiệp</w:t>
            </w:r>
          </w:p>
        </w:tc>
        <w:tc>
          <w:tcPr>
            <w:tcW w:w="1641" w:type="dxa"/>
            <w:vAlign w:val="center"/>
          </w:tcPr>
          <w:p w:rsidR="00176121" w:rsidRDefault="00176121" w:rsidP="00176121">
            <w:pPr>
              <w:spacing w:before="120"/>
              <w:jc w:val="center"/>
              <w:rPr>
                <w:color w:val="000000"/>
                <w:sz w:val="26"/>
                <w:szCs w:val="26"/>
              </w:rPr>
            </w:pPr>
            <w:r>
              <w:rPr>
                <w:color w:val="000000"/>
                <w:sz w:val="26"/>
                <w:szCs w:val="26"/>
              </w:rPr>
              <w:t>MISY3302</w:t>
            </w:r>
          </w:p>
        </w:tc>
        <w:tc>
          <w:tcPr>
            <w:tcW w:w="670" w:type="dxa"/>
            <w:vAlign w:val="center"/>
          </w:tcPr>
          <w:p w:rsidR="00176121" w:rsidRDefault="00176121" w:rsidP="00176121">
            <w:pPr>
              <w:spacing w:before="120"/>
              <w:jc w:val="center"/>
              <w:rPr>
                <w:color w:val="000000"/>
                <w:sz w:val="26"/>
                <w:szCs w:val="26"/>
              </w:rPr>
            </w:pPr>
            <w:r>
              <w:rPr>
                <w:color w:val="000000"/>
                <w:sz w:val="26"/>
                <w:szCs w:val="26"/>
              </w:rPr>
              <w:t>3</w:t>
            </w:r>
          </w:p>
        </w:tc>
        <w:tc>
          <w:tcPr>
            <w:tcW w:w="670" w:type="dxa"/>
            <w:vAlign w:val="center"/>
          </w:tcPr>
          <w:p w:rsidR="00176121" w:rsidRDefault="00176121" w:rsidP="00176121">
            <w:pPr>
              <w:spacing w:before="120"/>
              <w:jc w:val="center"/>
              <w:rPr>
                <w:color w:val="000000"/>
                <w:sz w:val="26"/>
                <w:szCs w:val="26"/>
              </w:rPr>
            </w:pPr>
            <w:r>
              <w:rPr>
                <w:color w:val="000000"/>
                <w:sz w:val="26"/>
                <w:szCs w:val="26"/>
              </w:rPr>
              <w:t>3</w:t>
            </w:r>
          </w:p>
        </w:tc>
        <w:tc>
          <w:tcPr>
            <w:tcW w:w="592" w:type="dxa"/>
            <w:shd w:val="clear" w:color="auto" w:fill="auto"/>
            <w:vAlign w:val="center"/>
            <w:hideMark/>
          </w:tcPr>
          <w:p w:rsidR="00176121" w:rsidRPr="00411D4F" w:rsidRDefault="00176121" w:rsidP="00176121">
            <w:pPr>
              <w:spacing w:before="120"/>
              <w:jc w:val="center"/>
              <w:rPr>
                <w:color w:val="000000"/>
                <w:sz w:val="26"/>
                <w:szCs w:val="26"/>
              </w:rPr>
            </w:pPr>
          </w:p>
        </w:tc>
        <w:tc>
          <w:tcPr>
            <w:tcW w:w="1612" w:type="dxa"/>
            <w:vAlign w:val="center"/>
          </w:tcPr>
          <w:p w:rsidR="00176121" w:rsidRDefault="00176121" w:rsidP="00176121">
            <w:pPr>
              <w:spacing w:before="120"/>
              <w:jc w:val="center"/>
              <w:rPr>
                <w:color w:val="000000"/>
                <w:sz w:val="26"/>
                <w:szCs w:val="26"/>
              </w:rPr>
            </w:pPr>
          </w:p>
        </w:tc>
      </w:tr>
      <w:tr w:rsidR="00396DC3" w:rsidRPr="00411D4F" w:rsidTr="00512B36">
        <w:trPr>
          <w:trHeight w:val="346"/>
          <w:jc w:val="center"/>
        </w:trPr>
        <w:tc>
          <w:tcPr>
            <w:tcW w:w="1001" w:type="dxa"/>
            <w:shd w:val="clear" w:color="auto" w:fill="auto"/>
            <w:vAlign w:val="center"/>
            <w:hideMark/>
          </w:tcPr>
          <w:p w:rsidR="00176121" w:rsidRPr="00411D4F" w:rsidRDefault="00176121" w:rsidP="00396DC3">
            <w:pPr>
              <w:pStyle w:val="ListParagraph"/>
              <w:numPr>
                <w:ilvl w:val="0"/>
                <w:numId w:val="42"/>
              </w:numPr>
              <w:spacing w:before="120"/>
              <w:ind w:left="0" w:firstLine="0"/>
              <w:jc w:val="center"/>
              <w:rPr>
                <w:color w:val="000000"/>
                <w:sz w:val="26"/>
                <w:szCs w:val="26"/>
              </w:rPr>
            </w:pPr>
          </w:p>
        </w:tc>
        <w:tc>
          <w:tcPr>
            <w:tcW w:w="3900" w:type="dxa"/>
            <w:shd w:val="clear" w:color="auto" w:fill="auto"/>
            <w:noWrap/>
            <w:vAlign w:val="center"/>
            <w:hideMark/>
          </w:tcPr>
          <w:p w:rsidR="00176121" w:rsidRDefault="00176121" w:rsidP="00176121">
            <w:pPr>
              <w:spacing w:before="120"/>
              <w:rPr>
                <w:color w:val="000000"/>
                <w:sz w:val="26"/>
                <w:szCs w:val="26"/>
              </w:rPr>
            </w:pPr>
            <w:r>
              <w:rPr>
                <w:color w:val="000000"/>
                <w:sz w:val="26"/>
                <w:szCs w:val="26"/>
              </w:rPr>
              <w:t>Phân tích báo cáo tài chính</w:t>
            </w:r>
          </w:p>
        </w:tc>
        <w:tc>
          <w:tcPr>
            <w:tcW w:w="1641" w:type="dxa"/>
            <w:vAlign w:val="center"/>
          </w:tcPr>
          <w:p w:rsidR="00176121" w:rsidRPr="00411D4F" w:rsidRDefault="00176121" w:rsidP="00176121">
            <w:pPr>
              <w:spacing w:before="120"/>
              <w:jc w:val="center"/>
              <w:rPr>
                <w:color w:val="000000"/>
                <w:sz w:val="26"/>
                <w:szCs w:val="26"/>
              </w:rPr>
            </w:pPr>
            <w:r>
              <w:rPr>
                <w:color w:val="000000"/>
                <w:sz w:val="26"/>
                <w:szCs w:val="26"/>
              </w:rPr>
              <w:t>FINA3312</w:t>
            </w:r>
          </w:p>
        </w:tc>
        <w:tc>
          <w:tcPr>
            <w:tcW w:w="670" w:type="dxa"/>
            <w:vAlign w:val="center"/>
          </w:tcPr>
          <w:p w:rsidR="00176121" w:rsidRPr="00411D4F" w:rsidRDefault="00176121" w:rsidP="00176121">
            <w:pPr>
              <w:spacing w:before="120"/>
              <w:jc w:val="center"/>
              <w:rPr>
                <w:color w:val="000000"/>
                <w:sz w:val="26"/>
                <w:szCs w:val="26"/>
              </w:rPr>
            </w:pPr>
            <w:r>
              <w:rPr>
                <w:color w:val="000000"/>
                <w:sz w:val="26"/>
                <w:szCs w:val="26"/>
              </w:rPr>
              <w:t>3</w:t>
            </w:r>
          </w:p>
        </w:tc>
        <w:tc>
          <w:tcPr>
            <w:tcW w:w="670" w:type="dxa"/>
            <w:vAlign w:val="center"/>
          </w:tcPr>
          <w:p w:rsidR="00176121" w:rsidRPr="00411D4F" w:rsidRDefault="00176121" w:rsidP="00176121">
            <w:pPr>
              <w:spacing w:before="120"/>
              <w:jc w:val="center"/>
              <w:rPr>
                <w:color w:val="000000"/>
                <w:sz w:val="26"/>
                <w:szCs w:val="26"/>
              </w:rPr>
            </w:pPr>
            <w:r>
              <w:rPr>
                <w:color w:val="000000"/>
                <w:sz w:val="26"/>
                <w:szCs w:val="26"/>
              </w:rPr>
              <w:t>3</w:t>
            </w:r>
          </w:p>
        </w:tc>
        <w:tc>
          <w:tcPr>
            <w:tcW w:w="592" w:type="dxa"/>
            <w:shd w:val="clear" w:color="auto" w:fill="auto"/>
            <w:vAlign w:val="center"/>
            <w:hideMark/>
          </w:tcPr>
          <w:p w:rsidR="00176121" w:rsidRPr="00411D4F" w:rsidRDefault="00176121" w:rsidP="00176121">
            <w:pPr>
              <w:spacing w:before="120"/>
              <w:jc w:val="center"/>
              <w:rPr>
                <w:color w:val="000000"/>
                <w:sz w:val="26"/>
                <w:szCs w:val="26"/>
              </w:rPr>
            </w:pPr>
          </w:p>
        </w:tc>
        <w:tc>
          <w:tcPr>
            <w:tcW w:w="1612" w:type="dxa"/>
            <w:vAlign w:val="center"/>
          </w:tcPr>
          <w:p w:rsidR="00176121" w:rsidRDefault="001D0679" w:rsidP="00176121">
            <w:pPr>
              <w:spacing w:before="120"/>
              <w:jc w:val="center"/>
              <w:rPr>
                <w:color w:val="000000"/>
                <w:sz w:val="26"/>
                <w:szCs w:val="26"/>
              </w:rPr>
            </w:pPr>
            <w:r>
              <w:rPr>
                <w:color w:val="000000"/>
                <w:sz w:val="26"/>
                <w:szCs w:val="26"/>
              </w:rPr>
              <w:t>Kế toán tài chính 3</w:t>
            </w:r>
          </w:p>
        </w:tc>
      </w:tr>
      <w:tr w:rsidR="00396DC3" w:rsidRPr="00411D4F" w:rsidTr="00512B36">
        <w:trPr>
          <w:trHeight w:val="346"/>
          <w:jc w:val="center"/>
        </w:trPr>
        <w:tc>
          <w:tcPr>
            <w:tcW w:w="1001" w:type="dxa"/>
            <w:tcBorders>
              <w:bottom w:val="single" w:sz="4" w:space="0" w:color="auto"/>
            </w:tcBorders>
            <w:shd w:val="clear" w:color="auto" w:fill="auto"/>
            <w:vAlign w:val="center"/>
            <w:hideMark/>
          </w:tcPr>
          <w:p w:rsidR="00176121" w:rsidRPr="00411D4F" w:rsidRDefault="00176121" w:rsidP="00396DC3">
            <w:pPr>
              <w:pStyle w:val="ListParagraph"/>
              <w:numPr>
                <w:ilvl w:val="0"/>
                <w:numId w:val="42"/>
              </w:numPr>
              <w:spacing w:before="120"/>
              <w:ind w:left="0" w:firstLine="0"/>
              <w:jc w:val="center"/>
              <w:rPr>
                <w:color w:val="000000"/>
                <w:sz w:val="26"/>
                <w:szCs w:val="26"/>
              </w:rPr>
            </w:pPr>
          </w:p>
        </w:tc>
        <w:tc>
          <w:tcPr>
            <w:tcW w:w="3900" w:type="dxa"/>
            <w:tcBorders>
              <w:bottom w:val="single" w:sz="4" w:space="0" w:color="auto"/>
            </w:tcBorders>
            <w:shd w:val="clear" w:color="auto" w:fill="auto"/>
            <w:noWrap/>
            <w:vAlign w:val="center"/>
            <w:hideMark/>
          </w:tcPr>
          <w:p w:rsidR="00176121" w:rsidRPr="00411D4F" w:rsidRDefault="00176121" w:rsidP="00176121">
            <w:pPr>
              <w:spacing w:before="120"/>
              <w:rPr>
                <w:color w:val="000000"/>
                <w:sz w:val="26"/>
                <w:szCs w:val="26"/>
              </w:rPr>
            </w:pPr>
            <w:r w:rsidRPr="00411D4F">
              <w:rPr>
                <w:color w:val="000000"/>
                <w:sz w:val="26"/>
                <w:szCs w:val="26"/>
              </w:rPr>
              <w:t>Thiết lập và thẩm định dự án đầu tư</w:t>
            </w:r>
          </w:p>
        </w:tc>
        <w:tc>
          <w:tcPr>
            <w:tcW w:w="1641" w:type="dxa"/>
            <w:tcBorders>
              <w:bottom w:val="single" w:sz="4" w:space="0" w:color="auto"/>
            </w:tcBorders>
            <w:vAlign w:val="center"/>
          </w:tcPr>
          <w:p w:rsidR="00176121" w:rsidRPr="00411D4F" w:rsidRDefault="00176121" w:rsidP="00176121">
            <w:pPr>
              <w:spacing w:before="120"/>
              <w:jc w:val="center"/>
              <w:rPr>
                <w:color w:val="000000"/>
                <w:sz w:val="26"/>
                <w:szCs w:val="26"/>
              </w:rPr>
            </w:pPr>
            <w:r>
              <w:rPr>
                <w:color w:val="000000"/>
                <w:sz w:val="26"/>
                <w:szCs w:val="26"/>
              </w:rPr>
              <w:t>BADM3321</w:t>
            </w:r>
          </w:p>
        </w:tc>
        <w:tc>
          <w:tcPr>
            <w:tcW w:w="670" w:type="dxa"/>
            <w:tcBorders>
              <w:bottom w:val="single" w:sz="4" w:space="0" w:color="auto"/>
            </w:tcBorders>
            <w:vAlign w:val="center"/>
          </w:tcPr>
          <w:p w:rsidR="00176121" w:rsidRPr="00411D4F" w:rsidRDefault="00176121" w:rsidP="00176121">
            <w:pPr>
              <w:spacing w:before="120"/>
              <w:jc w:val="center"/>
              <w:rPr>
                <w:color w:val="000000"/>
                <w:sz w:val="26"/>
                <w:szCs w:val="26"/>
              </w:rPr>
            </w:pPr>
            <w:r>
              <w:rPr>
                <w:color w:val="000000"/>
                <w:sz w:val="26"/>
                <w:szCs w:val="26"/>
              </w:rPr>
              <w:t>3</w:t>
            </w:r>
          </w:p>
        </w:tc>
        <w:tc>
          <w:tcPr>
            <w:tcW w:w="670" w:type="dxa"/>
            <w:tcBorders>
              <w:bottom w:val="single" w:sz="4" w:space="0" w:color="auto"/>
            </w:tcBorders>
            <w:vAlign w:val="center"/>
          </w:tcPr>
          <w:p w:rsidR="00176121" w:rsidRPr="00411D4F" w:rsidRDefault="00176121" w:rsidP="00176121">
            <w:pPr>
              <w:spacing w:before="120"/>
              <w:jc w:val="center"/>
              <w:rPr>
                <w:color w:val="000000"/>
                <w:sz w:val="26"/>
                <w:szCs w:val="26"/>
              </w:rPr>
            </w:pPr>
            <w:r>
              <w:rPr>
                <w:color w:val="000000"/>
                <w:sz w:val="26"/>
                <w:szCs w:val="26"/>
              </w:rPr>
              <w:t>3</w:t>
            </w:r>
          </w:p>
        </w:tc>
        <w:tc>
          <w:tcPr>
            <w:tcW w:w="592" w:type="dxa"/>
            <w:tcBorders>
              <w:bottom w:val="single" w:sz="4" w:space="0" w:color="auto"/>
            </w:tcBorders>
            <w:shd w:val="clear" w:color="auto" w:fill="auto"/>
            <w:vAlign w:val="center"/>
            <w:hideMark/>
          </w:tcPr>
          <w:p w:rsidR="00176121" w:rsidRPr="00411D4F" w:rsidRDefault="00176121" w:rsidP="00176121">
            <w:pPr>
              <w:spacing w:before="120"/>
              <w:jc w:val="center"/>
              <w:rPr>
                <w:color w:val="000000"/>
                <w:sz w:val="26"/>
                <w:szCs w:val="26"/>
              </w:rPr>
            </w:pPr>
          </w:p>
        </w:tc>
        <w:tc>
          <w:tcPr>
            <w:tcW w:w="1612" w:type="dxa"/>
            <w:tcBorders>
              <w:bottom w:val="single" w:sz="4" w:space="0" w:color="auto"/>
            </w:tcBorders>
            <w:vAlign w:val="center"/>
          </w:tcPr>
          <w:p w:rsidR="00176121" w:rsidRDefault="00176121" w:rsidP="00176121">
            <w:pPr>
              <w:spacing w:before="120"/>
              <w:jc w:val="center"/>
              <w:rPr>
                <w:color w:val="000000"/>
                <w:sz w:val="26"/>
                <w:szCs w:val="26"/>
              </w:rPr>
            </w:pPr>
          </w:p>
        </w:tc>
      </w:tr>
      <w:tr w:rsidR="00FC3D3F" w:rsidRPr="00411D4F" w:rsidTr="00512B36">
        <w:trPr>
          <w:trHeight w:val="346"/>
          <w:jc w:val="center"/>
        </w:trPr>
        <w:tc>
          <w:tcPr>
            <w:tcW w:w="1001" w:type="dxa"/>
            <w:shd w:val="clear" w:color="auto" w:fill="DAEEF3" w:themeFill="accent5" w:themeFillTint="33"/>
            <w:vAlign w:val="center"/>
            <w:hideMark/>
          </w:tcPr>
          <w:p w:rsidR="00FC3D3F" w:rsidRDefault="00FC3D3F" w:rsidP="00176121">
            <w:pPr>
              <w:spacing w:before="120"/>
              <w:rPr>
                <w:b/>
                <w:bCs/>
                <w:color w:val="000000"/>
                <w:sz w:val="26"/>
                <w:szCs w:val="26"/>
              </w:rPr>
            </w:pPr>
          </w:p>
        </w:tc>
        <w:tc>
          <w:tcPr>
            <w:tcW w:w="5541" w:type="dxa"/>
            <w:gridSpan w:val="2"/>
            <w:shd w:val="clear" w:color="auto" w:fill="DAEEF3" w:themeFill="accent5" w:themeFillTint="33"/>
            <w:vAlign w:val="center"/>
          </w:tcPr>
          <w:p w:rsidR="00FC3D3F" w:rsidRDefault="00FC3D3F" w:rsidP="00176121">
            <w:pPr>
              <w:spacing w:before="120"/>
              <w:rPr>
                <w:b/>
                <w:bCs/>
                <w:color w:val="000000"/>
                <w:sz w:val="26"/>
                <w:szCs w:val="26"/>
              </w:rPr>
            </w:pPr>
            <w:r w:rsidRPr="00411D4F">
              <w:rPr>
                <w:b/>
                <w:bCs/>
                <w:color w:val="000000"/>
                <w:sz w:val="26"/>
                <w:szCs w:val="26"/>
              </w:rPr>
              <w:t>8.2.3</w:t>
            </w:r>
            <w:r>
              <w:rPr>
                <w:b/>
                <w:bCs/>
                <w:color w:val="000000"/>
                <w:sz w:val="26"/>
                <w:szCs w:val="26"/>
              </w:rPr>
              <w:t>. Kiến thức bổ t</w:t>
            </w:r>
            <w:r w:rsidRPr="00411D4F">
              <w:rPr>
                <w:b/>
                <w:bCs/>
                <w:color w:val="000000"/>
                <w:sz w:val="26"/>
                <w:szCs w:val="26"/>
              </w:rPr>
              <w:t>rợ</w:t>
            </w:r>
          </w:p>
        </w:tc>
        <w:tc>
          <w:tcPr>
            <w:tcW w:w="670" w:type="dxa"/>
            <w:shd w:val="clear" w:color="auto" w:fill="DAEEF3" w:themeFill="accent5" w:themeFillTint="33"/>
            <w:vAlign w:val="center"/>
          </w:tcPr>
          <w:p w:rsidR="00FC3D3F" w:rsidRDefault="00FC3D3F" w:rsidP="00F41238">
            <w:pPr>
              <w:spacing w:before="120"/>
              <w:jc w:val="center"/>
              <w:rPr>
                <w:b/>
                <w:bCs/>
                <w:color w:val="000000"/>
                <w:sz w:val="26"/>
                <w:szCs w:val="26"/>
              </w:rPr>
            </w:pPr>
            <w:r>
              <w:rPr>
                <w:b/>
                <w:bCs/>
                <w:color w:val="000000"/>
                <w:sz w:val="26"/>
                <w:szCs w:val="26"/>
              </w:rPr>
              <w:t>1</w:t>
            </w:r>
            <w:r w:rsidR="00F41238">
              <w:rPr>
                <w:b/>
                <w:bCs/>
                <w:color w:val="000000"/>
                <w:sz w:val="26"/>
                <w:szCs w:val="26"/>
              </w:rPr>
              <w:t>1</w:t>
            </w:r>
          </w:p>
        </w:tc>
        <w:tc>
          <w:tcPr>
            <w:tcW w:w="670" w:type="dxa"/>
            <w:shd w:val="clear" w:color="auto" w:fill="DAEEF3" w:themeFill="accent5" w:themeFillTint="33"/>
            <w:vAlign w:val="center"/>
          </w:tcPr>
          <w:p w:rsidR="00FC3D3F" w:rsidRDefault="00FC3D3F" w:rsidP="00F41238">
            <w:pPr>
              <w:spacing w:before="120"/>
              <w:jc w:val="center"/>
              <w:rPr>
                <w:b/>
                <w:bCs/>
                <w:color w:val="000000"/>
                <w:sz w:val="26"/>
                <w:szCs w:val="26"/>
              </w:rPr>
            </w:pPr>
            <w:r>
              <w:rPr>
                <w:b/>
                <w:bCs/>
                <w:color w:val="000000"/>
                <w:sz w:val="26"/>
                <w:szCs w:val="26"/>
              </w:rPr>
              <w:t>1</w:t>
            </w:r>
            <w:r w:rsidR="00F41238">
              <w:rPr>
                <w:b/>
                <w:bCs/>
                <w:color w:val="000000"/>
                <w:sz w:val="26"/>
                <w:szCs w:val="26"/>
              </w:rPr>
              <w:t>1</w:t>
            </w:r>
          </w:p>
        </w:tc>
        <w:tc>
          <w:tcPr>
            <w:tcW w:w="592" w:type="dxa"/>
            <w:shd w:val="clear" w:color="auto" w:fill="DAEEF3" w:themeFill="accent5" w:themeFillTint="33"/>
            <w:vAlign w:val="center"/>
            <w:hideMark/>
          </w:tcPr>
          <w:p w:rsidR="00FC3D3F" w:rsidRPr="00411D4F" w:rsidRDefault="00FC3D3F" w:rsidP="00176121">
            <w:pPr>
              <w:spacing w:before="120"/>
              <w:jc w:val="center"/>
              <w:rPr>
                <w:b/>
                <w:bCs/>
                <w:color w:val="000000"/>
                <w:sz w:val="26"/>
                <w:szCs w:val="26"/>
              </w:rPr>
            </w:pPr>
          </w:p>
        </w:tc>
        <w:tc>
          <w:tcPr>
            <w:tcW w:w="1612" w:type="dxa"/>
            <w:shd w:val="clear" w:color="auto" w:fill="DAEEF3" w:themeFill="accent5" w:themeFillTint="33"/>
            <w:vAlign w:val="center"/>
          </w:tcPr>
          <w:p w:rsidR="00FC3D3F" w:rsidRDefault="00FC3D3F" w:rsidP="00176121">
            <w:pPr>
              <w:spacing w:before="120"/>
              <w:jc w:val="center"/>
              <w:rPr>
                <w:b/>
                <w:bCs/>
                <w:color w:val="000000"/>
                <w:sz w:val="26"/>
                <w:szCs w:val="26"/>
              </w:rPr>
            </w:pPr>
          </w:p>
        </w:tc>
      </w:tr>
      <w:tr w:rsidR="00396DC3" w:rsidRPr="00411D4F" w:rsidTr="00512B36">
        <w:trPr>
          <w:trHeight w:val="346"/>
          <w:jc w:val="center"/>
        </w:trPr>
        <w:tc>
          <w:tcPr>
            <w:tcW w:w="1001" w:type="dxa"/>
            <w:shd w:val="clear" w:color="auto" w:fill="auto"/>
            <w:vAlign w:val="center"/>
            <w:hideMark/>
          </w:tcPr>
          <w:p w:rsidR="00176121" w:rsidRPr="00396DC3" w:rsidRDefault="00176121" w:rsidP="00396DC3">
            <w:pPr>
              <w:pStyle w:val="ListParagraph"/>
              <w:numPr>
                <w:ilvl w:val="0"/>
                <w:numId w:val="42"/>
              </w:numPr>
              <w:spacing w:before="120"/>
              <w:ind w:left="0" w:firstLine="7"/>
              <w:jc w:val="center"/>
              <w:rPr>
                <w:color w:val="000000"/>
                <w:sz w:val="26"/>
                <w:szCs w:val="26"/>
              </w:rPr>
            </w:pPr>
          </w:p>
        </w:tc>
        <w:tc>
          <w:tcPr>
            <w:tcW w:w="3900" w:type="dxa"/>
            <w:shd w:val="clear" w:color="auto" w:fill="auto"/>
            <w:vAlign w:val="center"/>
            <w:hideMark/>
          </w:tcPr>
          <w:p w:rsidR="00176121" w:rsidRPr="00411D4F" w:rsidRDefault="00176121" w:rsidP="00176121">
            <w:pPr>
              <w:spacing w:before="120"/>
              <w:rPr>
                <w:color w:val="000000"/>
                <w:sz w:val="26"/>
                <w:szCs w:val="26"/>
              </w:rPr>
            </w:pPr>
            <w:r w:rsidRPr="00411D4F">
              <w:rPr>
                <w:color w:val="000000"/>
                <w:sz w:val="26"/>
                <w:szCs w:val="26"/>
              </w:rPr>
              <w:t xml:space="preserve">Nghiệp vụ ngân hàng thương mại </w:t>
            </w:r>
          </w:p>
        </w:tc>
        <w:tc>
          <w:tcPr>
            <w:tcW w:w="1641" w:type="dxa"/>
            <w:vAlign w:val="center"/>
          </w:tcPr>
          <w:p w:rsidR="00176121" w:rsidRPr="00411D4F" w:rsidRDefault="00176121" w:rsidP="00176121">
            <w:pPr>
              <w:spacing w:before="120"/>
              <w:jc w:val="center"/>
              <w:rPr>
                <w:color w:val="000000"/>
                <w:sz w:val="26"/>
                <w:szCs w:val="26"/>
              </w:rPr>
            </w:pPr>
            <w:r>
              <w:rPr>
                <w:color w:val="000000"/>
                <w:sz w:val="26"/>
                <w:szCs w:val="26"/>
              </w:rPr>
              <w:t>FINA3401</w:t>
            </w:r>
          </w:p>
        </w:tc>
        <w:tc>
          <w:tcPr>
            <w:tcW w:w="670" w:type="dxa"/>
            <w:vAlign w:val="center"/>
          </w:tcPr>
          <w:p w:rsidR="00176121" w:rsidRPr="00411D4F" w:rsidRDefault="00176121" w:rsidP="00176121">
            <w:pPr>
              <w:spacing w:before="120"/>
              <w:jc w:val="center"/>
              <w:rPr>
                <w:color w:val="000000"/>
                <w:sz w:val="26"/>
                <w:szCs w:val="26"/>
              </w:rPr>
            </w:pPr>
            <w:r>
              <w:rPr>
                <w:color w:val="000000"/>
                <w:sz w:val="26"/>
                <w:szCs w:val="26"/>
              </w:rPr>
              <w:t>4</w:t>
            </w:r>
          </w:p>
        </w:tc>
        <w:tc>
          <w:tcPr>
            <w:tcW w:w="670" w:type="dxa"/>
            <w:vAlign w:val="center"/>
          </w:tcPr>
          <w:p w:rsidR="00176121" w:rsidRPr="00411D4F" w:rsidRDefault="00176121" w:rsidP="00176121">
            <w:pPr>
              <w:spacing w:before="120"/>
              <w:jc w:val="center"/>
              <w:rPr>
                <w:color w:val="000000"/>
                <w:sz w:val="26"/>
                <w:szCs w:val="26"/>
              </w:rPr>
            </w:pPr>
            <w:r>
              <w:rPr>
                <w:color w:val="000000"/>
                <w:sz w:val="26"/>
                <w:szCs w:val="26"/>
              </w:rPr>
              <w:t>4</w:t>
            </w:r>
          </w:p>
        </w:tc>
        <w:tc>
          <w:tcPr>
            <w:tcW w:w="592" w:type="dxa"/>
            <w:shd w:val="clear" w:color="auto" w:fill="auto"/>
            <w:vAlign w:val="center"/>
            <w:hideMark/>
          </w:tcPr>
          <w:p w:rsidR="00176121" w:rsidRPr="00411D4F" w:rsidRDefault="00176121" w:rsidP="00176121">
            <w:pPr>
              <w:spacing w:before="120"/>
              <w:jc w:val="center"/>
              <w:rPr>
                <w:color w:val="000000"/>
                <w:sz w:val="26"/>
                <w:szCs w:val="26"/>
              </w:rPr>
            </w:pPr>
          </w:p>
        </w:tc>
        <w:tc>
          <w:tcPr>
            <w:tcW w:w="1612" w:type="dxa"/>
            <w:vAlign w:val="center"/>
          </w:tcPr>
          <w:p w:rsidR="00176121" w:rsidRDefault="00176121" w:rsidP="00176121">
            <w:pPr>
              <w:spacing w:before="120"/>
              <w:jc w:val="center"/>
              <w:rPr>
                <w:color w:val="000000"/>
                <w:sz w:val="26"/>
                <w:szCs w:val="26"/>
              </w:rPr>
            </w:pPr>
          </w:p>
        </w:tc>
      </w:tr>
      <w:tr w:rsidR="00C16439" w:rsidRPr="00411D4F" w:rsidTr="00512B36">
        <w:trPr>
          <w:trHeight w:val="346"/>
          <w:jc w:val="center"/>
        </w:trPr>
        <w:tc>
          <w:tcPr>
            <w:tcW w:w="1001" w:type="dxa"/>
            <w:shd w:val="clear" w:color="auto" w:fill="auto"/>
            <w:vAlign w:val="center"/>
            <w:hideMark/>
          </w:tcPr>
          <w:p w:rsidR="00C16439" w:rsidRPr="00396DC3" w:rsidRDefault="00C16439" w:rsidP="00396DC3">
            <w:pPr>
              <w:pStyle w:val="ListParagraph"/>
              <w:numPr>
                <w:ilvl w:val="0"/>
                <w:numId w:val="42"/>
              </w:numPr>
              <w:spacing w:before="120"/>
              <w:ind w:left="0" w:firstLine="7"/>
              <w:jc w:val="center"/>
              <w:rPr>
                <w:color w:val="000000"/>
                <w:sz w:val="26"/>
                <w:szCs w:val="26"/>
              </w:rPr>
            </w:pPr>
          </w:p>
        </w:tc>
        <w:tc>
          <w:tcPr>
            <w:tcW w:w="3900" w:type="dxa"/>
            <w:shd w:val="clear" w:color="auto" w:fill="auto"/>
            <w:vAlign w:val="center"/>
            <w:hideMark/>
          </w:tcPr>
          <w:p w:rsidR="00C16439" w:rsidRPr="00481DB9" w:rsidRDefault="00C16439" w:rsidP="00C16439">
            <w:pPr>
              <w:spacing w:before="120"/>
              <w:rPr>
                <w:sz w:val="26"/>
                <w:szCs w:val="26"/>
              </w:rPr>
            </w:pPr>
            <w:r w:rsidRPr="00481DB9">
              <w:rPr>
                <w:sz w:val="26"/>
                <w:szCs w:val="26"/>
              </w:rPr>
              <w:t xml:space="preserve">Thuế </w:t>
            </w:r>
            <w:r>
              <w:rPr>
                <w:sz w:val="26"/>
                <w:szCs w:val="26"/>
              </w:rPr>
              <w:t>và hoạt động kinh doanh</w:t>
            </w:r>
          </w:p>
        </w:tc>
        <w:tc>
          <w:tcPr>
            <w:tcW w:w="1641" w:type="dxa"/>
            <w:vAlign w:val="center"/>
          </w:tcPr>
          <w:p w:rsidR="00C16439" w:rsidRPr="00481DB9" w:rsidRDefault="00C16439" w:rsidP="00C16439">
            <w:pPr>
              <w:spacing w:before="120"/>
              <w:jc w:val="center"/>
              <w:rPr>
                <w:sz w:val="26"/>
                <w:szCs w:val="26"/>
              </w:rPr>
            </w:pPr>
            <w:r w:rsidRPr="00481DB9">
              <w:rPr>
                <w:sz w:val="26"/>
                <w:szCs w:val="26"/>
              </w:rPr>
              <w:t>FINA33</w:t>
            </w:r>
            <w:r>
              <w:rPr>
                <w:sz w:val="26"/>
                <w:szCs w:val="26"/>
              </w:rPr>
              <w:t>18</w:t>
            </w:r>
          </w:p>
        </w:tc>
        <w:tc>
          <w:tcPr>
            <w:tcW w:w="670" w:type="dxa"/>
            <w:vAlign w:val="center"/>
          </w:tcPr>
          <w:p w:rsidR="00C16439" w:rsidRPr="00411D4F" w:rsidRDefault="00C16439" w:rsidP="00176121">
            <w:pPr>
              <w:spacing w:before="120"/>
              <w:jc w:val="center"/>
              <w:rPr>
                <w:color w:val="000000"/>
                <w:sz w:val="26"/>
                <w:szCs w:val="26"/>
              </w:rPr>
            </w:pPr>
            <w:r>
              <w:rPr>
                <w:color w:val="000000"/>
                <w:sz w:val="26"/>
                <w:szCs w:val="26"/>
              </w:rPr>
              <w:t>3</w:t>
            </w:r>
          </w:p>
        </w:tc>
        <w:tc>
          <w:tcPr>
            <w:tcW w:w="670" w:type="dxa"/>
            <w:vAlign w:val="center"/>
          </w:tcPr>
          <w:p w:rsidR="00C16439" w:rsidRPr="00411D4F" w:rsidRDefault="00C16439" w:rsidP="00176121">
            <w:pPr>
              <w:spacing w:before="120"/>
              <w:jc w:val="center"/>
              <w:rPr>
                <w:color w:val="000000"/>
                <w:sz w:val="26"/>
                <w:szCs w:val="26"/>
              </w:rPr>
            </w:pPr>
            <w:r>
              <w:rPr>
                <w:color w:val="000000"/>
                <w:sz w:val="26"/>
                <w:szCs w:val="26"/>
              </w:rPr>
              <w:t>3</w:t>
            </w:r>
          </w:p>
        </w:tc>
        <w:tc>
          <w:tcPr>
            <w:tcW w:w="592" w:type="dxa"/>
            <w:shd w:val="clear" w:color="auto" w:fill="auto"/>
            <w:vAlign w:val="center"/>
            <w:hideMark/>
          </w:tcPr>
          <w:p w:rsidR="00C16439" w:rsidRPr="00411D4F" w:rsidRDefault="00C16439" w:rsidP="00176121">
            <w:pPr>
              <w:spacing w:before="120"/>
              <w:jc w:val="center"/>
              <w:rPr>
                <w:color w:val="000000"/>
                <w:sz w:val="26"/>
                <w:szCs w:val="26"/>
              </w:rPr>
            </w:pPr>
          </w:p>
        </w:tc>
        <w:tc>
          <w:tcPr>
            <w:tcW w:w="1612" w:type="dxa"/>
            <w:vAlign w:val="center"/>
          </w:tcPr>
          <w:p w:rsidR="00C16439" w:rsidRDefault="00C16439" w:rsidP="00176121">
            <w:pPr>
              <w:spacing w:before="120"/>
              <w:jc w:val="center"/>
              <w:rPr>
                <w:color w:val="000000"/>
                <w:sz w:val="26"/>
                <w:szCs w:val="26"/>
              </w:rPr>
            </w:pPr>
          </w:p>
        </w:tc>
      </w:tr>
      <w:tr w:rsidR="00F41238" w:rsidRPr="00411D4F" w:rsidTr="00512B36">
        <w:trPr>
          <w:trHeight w:val="346"/>
          <w:jc w:val="center"/>
        </w:trPr>
        <w:tc>
          <w:tcPr>
            <w:tcW w:w="1001" w:type="dxa"/>
            <w:shd w:val="clear" w:color="auto" w:fill="auto"/>
            <w:vAlign w:val="center"/>
          </w:tcPr>
          <w:p w:rsidR="00F41238" w:rsidRPr="00396DC3" w:rsidRDefault="00F41238" w:rsidP="00396DC3">
            <w:pPr>
              <w:pStyle w:val="ListParagraph"/>
              <w:numPr>
                <w:ilvl w:val="0"/>
                <w:numId w:val="42"/>
              </w:numPr>
              <w:spacing w:before="120"/>
              <w:ind w:left="0" w:firstLine="7"/>
              <w:jc w:val="center"/>
              <w:rPr>
                <w:color w:val="000000"/>
                <w:sz w:val="26"/>
                <w:szCs w:val="26"/>
              </w:rPr>
            </w:pPr>
          </w:p>
        </w:tc>
        <w:tc>
          <w:tcPr>
            <w:tcW w:w="3900" w:type="dxa"/>
            <w:shd w:val="clear" w:color="auto" w:fill="auto"/>
            <w:vAlign w:val="center"/>
          </w:tcPr>
          <w:p w:rsidR="00F41238" w:rsidRPr="00411D4F" w:rsidRDefault="00F41238" w:rsidP="00F41238">
            <w:pPr>
              <w:spacing w:before="120"/>
              <w:rPr>
                <w:color w:val="000000"/>
                <w:sz w:val="26"/>
                <w:szCs w:val="26"/>
              </w:rPr>
            </w:pPr>
            <w:r w:rsidRPr="00411D4F">
              <w:rPr>
                <w:color w:val="000000"/>
                <w:sz w:val="26"/>
                <w:szCs w:val="26"/>
              </w:rPr>
              <w:t xml:space="preserve">Báo cáo chuyên đề </w:t>
            </w:r>
          </w:p>
        </w:tc>
        <w:tc>
          <w:tcPr>
            <w:tcW w:w="1641" w:type="dxa"/>
            <w:vAlign w:val="center"/>
          </w:tcPr>
          <w:p w:rsidR="00F41238" w:rsidRPr="00411D4F" w:rsidRDefault="00F41238" w:rsidP="00F41238">
            <w:pPr>
              <w:spacing w:before="120"/>
              <w:jc w:val="center"/>
              <w:rPr>
                <w:color w:val="000000"/>
                <w:sz w:val="26"/>
                <w:szCs w:val="26"/>
              </w:rPr>
            </w:pPr>
            <w:r>
              <w:rPr>
                <w:color w:val="000000"/>
                <w:sz w:val="26"/>
                <w:szCs w:val="26"/>
              </w:rPr>
              <w:t>ACCO4199</w:t>
            </w:r>
          </w:p>
        </w:tc>
        <w:tc>
          <w:tcPr>
            <w:tcW w:w="670" w:type="dxa"/>
            <w:vAlign w:val="center"/>
          </w:tcPr>
          <w:p w:rsidR="00F41238" w:rsidRPr="00411D4F" w:rsidRDefault="00F41238" w:rsidP="00F41238">
            <w:pPr>
              <w:spacing w:before="120"/>
              <w:jc w:val="center"/>
              <w:rPr>
                <w:color w:val="000000"/>
                <w:sz w:val="26"/>
                <w:szCs w:val="26"/>
              </w:rPr>
            </w:pPr>
            <w:r>
              <w:rPr>
                <w:color w:val="000000"/>
                <w:sz w:val="26"/>
                <w:szCs w:val="26"/>
              </w:rPr>
              <w:t>1</w:t>
            </w:r>
          </w:p>
        </w:tc>
        <w:tc>
          <w:tcPr>
            <w:tcW w:w="670" w:type="dxa"/>
            <w:vAlign w:val="center"/>
          </w:tcPr>
          <w:p w:rsidR="00F41238" w:rsidRPr="00411D4F" w:rsidRDefault="00F41238" w:rsidP="00F41238">
            <w:pPr>
              <w:spacing w:before="120"/>
              <w:jc w:val="center"/>
              <w:rPr>
                <w:color w:val="000000"/>
                <w:sz w:val="26"/>
                <w:szCs w:val="26"/>
              </w:rPr>
            </w:pPr>
            <w:r>
              <w:rPr>
                <w:color w:val="000000"/>
                <w:sz w:val="26"/>
                <w:szCs w:val="26"/>
              </w:rPr>
              <w:t>1</w:t>
            </w:r>
          </w:p>
        </w:tc>
        <w:tc>
          <w:tcPr>
            <w:tcW w:w="592" w:type="dxa"/>
            <w:shd w:val="clear" w:color="auto" w:fill="auto"/>
            <w:vAlign w:val="center"/>
          </w:tcPr>
          <w:p w:rsidR="00F41238" w:rsidRPr="00411D4F" w:rsidRDefault="00F41238" w:rsidP="00176121">
            <w:pPr>
              <w:spacing w:before="120"/>
              <w:jc w:val="center"/>
              <w:rPr>
                <w:color w:val="000000"/>
                <w:sz w:val="26"/>
                <w:szCs w:val="26"/>
              </w:rPr>
            </w:pPr>
          </w:p>
        </w:tc>
        <w:tc>
          <w:tcPr>
            <w:tcW w:w="1612" w:type="dxa"/>
            <w:vAlign w:val="center"/>
          </w:tcPr>
          <w:p w:rsidR="00F41238" w:rsidRDefault="00F41238" w:rsidP="00176121">
            <w:pPr>
              <w:spacing w:before="120"/>
              <w:jc w:val="center"/>
              <w:rPr>
                <w:color w:val="000000"/>
                <w:sz w:val="26"/>
                <w:szCs w:val="26"/>
              </w:rPr>
            </w:pPr>
          </w:p>
        </w:tc>
      </w:tr>
      <w:tr w:rsidR="00F41238" w:rsidRPr="00411D4F" w:rsidTr="00512B36">
        <w:trPr>
          <w:trHeight w:val="346"/>
          <w:jc w:val="center"/>
        </w:trPr>
        <w:tc>
          <w:tcPr>
            <w:tcW w:w="1001" w:type="dxa"/>
            <w:vMerge w:val="restart"/>
            <w:shd w:val="clear" w:color="auto" w:fill="auto"/>
            <w:vAlign w:val="center"/>
            <w:hideMark/>
          </w:tcPr>
          <w:p w:rsidR="00F41238" w:rsidRPr="00396DC3" w:rsidRDefault="00F41238" w:rsidP="00396DC3">
            <w:pPr>
              <w:pStyle w:val="ListParagraph"/>
              <w:numPr>
                <w:ilvl w:val="0"/>
                <w:numId w:val="42"/>
              </w:numPr>
              <w:spacing w:before="120"/>
              <w:ind w:left="7" w:hanging="7"/>
              <w:jc w:val="center"/>
              <w:rPr>
                <w:color w:val="000000"/>
                <w:sz w:val="26"/>
                <w:szCs w:val="26"/>
              </w:rPr>
            </w:pPr>
          </w:p>
        </w:tc>
        <w:tc>
          <w:tcPr>
            <w:tcW w:w="3900" w:type="dxa"/>
            <w:shd w:val="clear" w:color="auto" w:fill="auto"/>
            <w:vAlign w:val="center"/>
            <w:hideMark/>
          </w:tcPr>
          <w:p w:rsidR="00F41238" w:rsidRPr="00411D4F" w:rsidRDefault="00F41238" w:rsidP="00176121">
            <w:pPr>
              <w:spacing w:before="120"/>
              <w:rPr>
                <w:color w:val="000000"/>
                <w:sz w:val="26"/>
                <w:szCs w:val="26"/>
              </w:rPr>
            </w:pPr>
            <w:r>
              <w:rPr>
                <w:color w:val="000000"/>
                <w:sz w:val="26"/>
                <w:szCs w:val="26"/>
              </w:rPr>
              <w:t>Chọn một trong hai môn sau (3TC)</w:t>
            </w:r>
          </w:p>
        </w:tc>
        <w:tc>
          <w:tcPr>
            <w:tcW w:w="1641" w:type="dxa"/>
            <w:vAlign w:val="center"/>
          </w:tcPr>
          <w:p w:rsidR="00F41238" w:rsidRPr="00411D4F" w:rsidRDefault="00F41238" w:rsidP="00176121">
            <w:pPr>
              <w:spacing w:before="120"/>
              <w:jc w:val="center"/>
              <w:rPr>
                <w:color w:val="000000"/>
                <w:sz w:val="26"/>
                <w:szCs w:val="26"/>
              </w:rPr>
            </w:pPr>
          </w:p>
        </w:tc>
        <w:tc>
          <w:tcPr>
            <w:tcW w:w="670" w:type="dxa"/>
            <w:vAlign w:val="center"/>
          </w:tcPr>
          <w:p w:rsidR="00F41238" w:rsidRPr="00411D4F" w:rsidRDefault="00F41238" w:rsidP="00176121">
            <w:pPr>
              <w:spacing w:before="120"/>
              <w:jc w:val="center"/>
              <w:rPr>
                <w:color w:val="000000"/>
                <w:sz w:val="26"/>
                <w:szCs w:val="26"/>
              </w:rPr>
            </w:pPr>
            <w:r>
              <w:rPr>
                <w:color w:val="000000"/>
                <w:sz w:val="26"/>
                <w:szCs w:val="26"/>
              </w:rPr>
              <w:t>3</w:t>
            </w:r>
          </w:p>
        </w:tc>
        <w:tc>
          <w:tcPr>
            <w:tcW w:w="670" w:type="dxa"/>
            <w:vAlign w:val="center"/>
          </w:tcPr>
          <w:p w:rsidR="00F41238" w:rsidRPr="00411D4F" w:rsidRDefault="00F41238" w:rsidP="00176121">
            <w:pPr>
              <w:spacing w:before="120"/>
              <w:jc w:val="center"/>
              <w:rPr>
                <w:color w:val="000000"/>
                <w:sz w:val="26"/>
                <w:szCs w:val="26"/>
              </w:rPr>
            </w:pPr>
            <w:r>
              <w:rPr>
                <w:color w:val="000000"/>
                <w:sz w:val="26"/>
                <w:szCs w:val="26"/>
              </w:rPr>
              <w:t>3</w:t>
            </w:r>
          </w:p>
        </w:tc>
        <w:tc>
          <w:tcPr>
            <w:tcW w:w="592" w:type="dxa"/>
            <w:shd w:val="clear" w:color="auto" w:fill="auto"/>
            <w:vAlign w:val="center"/>
            <w:hideMark/>
          </w:tcPr>
          <w:p w:rsidR="00F41238" w:rsidRPr="00411D4F" w:rsidRDefault="00F41238" w:rsidP="00176121">
            <w:pPr>
              <w:spacing w:before="120"/>
              <w:jc w:val="center"/>
              <w:rPr>
                <w:color w:val="000000"/>
                <w:sz w:val="26"/>
                <w:szCs w:val="26"/>
              </w:rPr>
            </w:pPr>
          </w:p>
        </w:tc>
        <w:tc>
          <w:tcPr>
            <w:tcW w:w="1612" w:type="dxa"/>
            <w:vAlign w:val="center"/>
          </w:tcPr>
          <w:p w:rsidR="00F41238" w:rsidRDefault="00F41238" w:rsidP="00176121">
            <w:pPr>
              <w:spacing w:before="120"/>
              <w:jc w:val="center"/>
              <w:rPr>
                <w:color w:val="000000"/>
                <w:sz w:val="26"/>
                <w:szCs w:val="26"/>
              </w:rPr>
            </w:pPr>
          </w:p>
        </w:tc>
      </w:tr>
      <w:tr w:rsidR="00F41238" w:rsidRPr="00411D4F" w:rsidTr="00512B36">
        <w:trPr>
          <w:trHeight w:val="346"/>
          <w:jc w:val="center"/>
        </w:trPr>
        <w:tc>
          <w:tcPr>
            <w:tcW w:w="1001" w:type="dxa"/>
            <w:vMerge/>
            <w:shd w:val="clear" w:color="auto" w:fill="auto"/>
            <w:vAlign w:val="center"/>
            <w:hideMark/>
          </w:tcPr>
          <w:p w:rsidR="00F41238" w:rsidRPr="00411D4F" w:rsidRDefault="00F41238" w:rsidP="00176121">
            <w:pPr>
              <w:spacing w:before="120"/>
              <w:jc w:val="center"/>
              <w:rPr>
                <w:color w:val="000000"/>
                <w:sz w:val="26"/>
                <w:szCs w:val="26"/>
              </w:rPr>
            </w:pPr>
          </w:p>
        </w:tc>
        <w:tc>
          <w:tcPr>
            <w:tcW w:w="3900" w:type="dxa"/>
            <w:shd w:val="clear" w:color="auto" w:fill="auto"/>
            <w:vAlign w:val="center"/>
            <w:hideMark/>
          </w:tcPr>
          <w:p w:rsidR="00F41238" w:rsidRPr="00411D4F" w:rsidRDefault="00F41238" w:rsidP="00176121">
            <w:pPr>
              <w:spacing w:before="120"/>
              <w:rPr>
                <w:color w:val="000000"/>
                <w:sz w:val="26"/>
                <w:szCs w:val="26"/>
              </w:rPr>
            </w:pPr>
            <w:r w:rsidRPr="00411D4F">
              <w:rPr>
                <w:color w:val="000000"/>
                <w:sz w:val="26"/>
                <w:szCs w:val="26"/>
              </w:rPr>
              <w:t>Thị trường chứng khoán</w:t>
            </w:r>
          </w:p>
        </w:tc>
        <w:tc>
          <w:tcPr>
            <w:tcW w:w="1641" w:type="dxa"/>
            <w:vAlign w:val="center"/>
          </w:tcPr>
          <w:p w:rsidR="00F41238" w:rsidRPr="00411D4F" w:rsidRDefault="00F41238" w:rsidP="00176121">
            <w:pPr>
              <w:spacing w:before="120"/>
              <w:jc w:val="center"/>
              <w:rPr>
                <w:color w:val="000000"/>
                <w:sz w:val="26"/>
                <w:szCs w:val="26"/>
              </w:rPr>
            </w:pPr>
            <w:r>
              <w:rPr>
                <w:color w:val="000000"/>
                <w:sz w:val="26"/>
                <w:szCs w:val="26"/>
              </w:rPr>
              <w:t>FINA2301</w:t>
            </w:r>
          </w:p>
        </w:tc>
        <w:tc>
          <w:tcPr>
            <w:tcW w:w="670" w:type="dxa"/>
            <w:vAlign w:val="center"/>
          </w:tcPr>
          <w:p w:rsidR="00F41238" w:rsidRPr="00411D4F" w:rsidRDefault="00F41238" w:rsidP="00176121">
            <w:pPr>
              <w:spacing w:before="120"/>
              <w:jc w:val="center"/>
              <w:rPr>
                <w:color w:val="000000"/>
                <w:sz w:val="26"/>
                <w:szCs w:val="26"/>
              </w:rPr>
            </w:pPr>
            <w:r>
              <w:rPr>
                <w:color w:val="000000"/>
                <w:sz w:val="26"/>
                <w:szCs w:val="26"/>
              </w:rPr>
              <w:t>3</w:t>
            </w:r>
          </w:p>
        </w:tc>
        <w:tc>
          <w:tcPr>
            <w:tcW w:w="670" w:type="dxa"/>
            <w:vAlign w:val="center"/>
          </w:tcPr>
          <w:p w:rsidR="00F41238" w:rsidRPr="00411D4F" w:rsidRDefault="00F41238" w:rsidP="00176121">
            <w:pPr>
              <w:spacing w:before="120"/>
              <w:jc w:val="center"/>
              <w:rPr>
                <w:color w:val="000000"/>
                <w:sz w:val="26"/>
                <w:szCs w:val="26"/>
              </w:rPr>
            </w:pPr>
            <w:r>
              <w:rPr>
                <w:color w:val="000000"/>
                <w:sz w:val="26"/>
                <w:szCs w:val="26"/>
              </w:rPr>
              <w:t>3</w:t>
            </w:r>
          </w:p>
        </w:tc>
        <w:tc>
          <w:tcPr>
            <w:tcW w:w="592" w:type="dxa"/>
            <w:shd w:val="clear" w:color="auto" w:fill="auto"/>
            <w:vAlign w:val="center"/>
            <w:hideMark/>
          </w:tcPr>
          <w:p w:rsidR="00F41238" w:rsidRPr="00411D4F" w:rsidRDefault="00F41238" w:rsidP="00176121">
            <w:pPr>
              <w:spacing w:before="120"/>
              <w:jc w:val="center"/>
              <w:rPr>
                <w:color w:val="000000"/>
                <w:sz w:val="26"/>
                <w:szCs w:val="26"/>
              </w:rPr>
            </w:pPr>
          </w:p>
        </w:tc>
        <w:tc>
          <w:tcPr>
            <w:tcW w:w="1612" w:type="dxa"/>
            <w:vAlign w:val="center"/>
          </w:tcPr>
          <w:p w:rsidR="00F41238" w:rsidRDefault="00F41238" w:rsidP="00176121">
            <w:pPr>
              <w:spacing w:before="120"/>
              <w:jc w:val="center"/>
              <w:rPr>
                <w:color w:val="000000"/>
                <w:sz w:val="26"/>
                <w:szCs w:val="26"/>
              </w:rPr>
            </w:pPr>
          </w:p>
        </w:tc>
      </w:tr>
      <w:tr w:rsidR="00F41238" w:rsidRPr="00411D4F" w:rsidTr="00512B36">
        <w:trPr>
          <w:trHeight w:val="346"/>
          <w:jc w:val="center"/>
        </w:trPr>
        <w:tc>
          <w:tcPr>
            <w:tcW w:w="1001" w:type="dxa"/>
            <w:vMerge/>
            <w:tcBorders>
              <w:bottom w:val="single" w:sz="4" w:space="0" w:color="auto"/>
            </w:tcBorders>
            <w:shd w:val="clear" w:color="auto" w:fill="auto"/>
            <w:vAlign w:val="center"/>
            <w:hideMark/>
          </w:tcPr>
          <w:p w:rsidR="00F41238" w:rsidRPr="00411D4F" w:rsidRDefault="00F41238" w:rsidP="00176121">
            <w:pPr>
              <w:spacing w:before="120"/>
              <w:jc w:val="center"/>
              <w:rPr>
                <w:color w:val="000000"/>
                <w:sz w:val="26"/>
                <w:szCs w:val="26"/>
              </w:rPr>
            </w:pPr>
          </w:p>
        </w:tc>
        <w:tc>
          <w:tcPr>
            <w:tcW w:w="3900" w:type="dxa"/>
            <w:tcBorders>
              <w:bottom w:val="single" w:sz="4" w:space="0" w:color="auto"/>
            </w:tcBorders>
            <w:shd w:val="clear" w:color="auto" w:fill="auto"/>
            <w:vAlign w:val="center"/>
            <w:hideMark/>
          </w:tcPr>
          <w:p w:rsidR="00F41238" w:rsidRPr="00411D4F" w:rsidRDefault="00F41238" w:rsidP="00176121">
            <w:pPr>
              <w:spacing w:before="120"/>
              <w:rPr>
                <w:color w:val="000000"/>
                <w:sz w:val="26"/>
                <w:szCs w:val="26"/>
              </w:rPr>
            </w:pPr>
            <w:r>
              <w:rPr>
                <w:color w:val="000000"/>
                <w:sz w:val="26"/>
                <w:szCs w:val="26"/>
              </w:rPr>
              <w:t>Quản trị chiến lược</w:t>
            </w:r>
          </w:p>
        </w:tc>
        <w:tc>
          <w:tcPr>
            <w:tcW w:w="1641" w:type="dxa"/>
            <w:tcBorders>
              <w:bottom w:val="single" w:sz="4" w:space="0" w:color="auto"/>
            </w:tcBorders>
            <w:vAlign w:val="center"/>
          </w:tcPr>
          <w:p w:rsidR="00F41238" w:rsidRDefault="00F41238" w:rsidP="00176121">
            <w:pPr>
              <w:spacing w:before="120"/>
              <w:jc w:val="center"/>
              <w:rPr>
                <w:color w:val="000000"/>
                <w:sz w:val="26"/>
                <w:szCs w:val="26"/>
              </w:rPr>
            </w:pPr>
            <w:r>
              <w:rPr>
                <w:color w:val="000000"/>
                <w:sz w:val="26"/>
                <w:szCs w:val="26"/>
              </w:rPr>
              <w:t>BADM4301</w:t>
            </w:r>
          </w:p>
        </w:tc>
        <w:tc>
          <w:tcPr>
            <w:tcW w:w="670" w:type="dxa"/>
            <w:tcBorders>
              <w:bottom w:val="single" w:sz="4" w:space="0" w:color="auto"/>
            </w:tcBorders>
            <w:vAlign w:val="center"/>
          </w:tcPr>
          <w:p w:rsidR="00F41238" w:rsidRDefault="00F41238" w:rsidP="00176121">
            <w:pPr>
              <w:spacing w:before="120"/>
              <w:jc w:val="center"/>
              <w:rPr>
                <w:color w:val="000000"/>
                <w:sz w:val="26"/>
                <w:szCs w:val="26"/>
              </w:rPr>
            </w:pPr>
            <w:r>
              <w:rPr>
                <w:color w:val="000000"/>
                <w:sz w:val="26"/>
                <w:szCs w:val="26"/>
              </w:rPr>
              <w:t>3</w:t>
            </w:r>
          </w:p>
        </w:tc>
        <w:tc>
          <w:tcPr>
            <w:tcW w:w="670" w:type="dxa"/>
            <w:tcBorders>
              <w:bottom w:val="single" w:sz="4" w:space="0" w:color="auto"/>
            </w:tcBorders>
            <w:vAlign w:val="center"/>
          </w:tcPr>
          <w:p w:rsidR="00F41238" w:rsidRDefault="00F41238" w:rsidP="00176121">
            <w:pPr>
              <w:spacing w:before="120"/>
              <w:jc w:val="center"/>
              <w:rPr>
                <w:color w:val="000000"/>
                <w:sz w:val="26"/>
                <w:szCs w:val="26"/>
              </w:rPr>
            </w:pPr>
            <w:r>
              <w:rPr>
                <w:color w:val="000000"/>
                <w:sz w:val="26"/>
                <w:szCs w:val="26"/>
              </w:rPr>
              <w:t>3</w:t>
            </w:r>
          </w:p>
        </w:tc>
        <w:tc>
          <w:tcPr>
            <w:tcW w:w="592" w:type="dxa"/>
            <w:tcBorders>
              <w:bottom w:val="single" w:sz="4" w:space="0" w:color="auto"/>
            </w:tcBorders>
            <w:shd w:val="clear" w:color="auto" w:fill="auto"/>
            <w:vAlign w:val="center"/>
            <w:hideMark/>
          </w:tcPr>
          <w:p w:rsidR="00F41238" w:rsidRPr="00411D4F" w:rsidRDefault="00F41238" w:rsidP="00176121">
            <w:pPr>
              <w:spacing w:before="120"/>
              <w:jc w:val="center"/>
              <w:rPr>
                <w:color w:val="000000"/>
                <w:sz w:val="26"/>
                <w:szCs w:val="26"/>
              </w:rPr>
            </w:pPr>
          </w:p>
        </w:tc>
        <w:tc>
          <w:tcPr>
            <w:tcW w:w="1612" w:type="dxa"/>
            <w:tcBorders>
              <w:bottom w:val="single" w:sz="4" w:space="0" w:color="auto"/>
            </w:tcBorders>
            <w:vAlign w:val="center"/>
          </w:tcPr>
          <w:p w:rsidR="00F41238" w:rsidRDefault="00F41238" w:rsidP="00176121">
            <w:pPr>
              <w:spacing w:before="120"/>
              <w:jc w:val="center"/>
              <w:rPr>
                <w:color w:val="000000"/>
                <w:sz w:val="26"/>
                <w:szCs w:val="26"/>
              </w:rPr>
            </w:pPr>
          </w:p>
        </w:tc>
      </w:tr>
      <w:tr w:rsidR="00F41238" w:rsidRPr="00411D4F" w:rsidTr="00512B36">
        <w:trPr>
          <w:trHeight w:val="346"/>
          <w:jc w:val="center"/>
        </w:trPr>
        <w:tc>
          <w:tcPr>
            <w:tcW w:w="1001" w:type="dxa"/>
            <w:shd w:val="clear" w:color="auto" w:fill="DAEEF3" w:themeFill="accent5" w:themeFillTint="33"/>
            <w:vAlign w:val="center"/>
            <w:hideMark/>
          </w:tcPr>
          <w:p w:rsidR="00F41238" w:rsidRPr="00411D4F" w:rsidRDefault="00F41238" w:rsidP="00176121">
            <w:pPr>
              <w:spacing w:before="120"/>
              <w:rPr>
                <w:b/>
                <w:bCs/>
                <w:color w:val="000000"/>
                <w:sz w:val="26"/>
                <w:szCs w:val="26"/>
              </w:rPr>
            </w:pPr>
          </w:p>
        </w:tc>
        <w:tc>
          <w:tcPr>
            <w:tcW w:w="5541" w:type="dxa"/>
            <w:gridSpan w:val="2"/>
            <w:shd w:val="clear" w:color="auto" w:fill="DAEEF3" w:themeFill="accent5" w:themeFillTint="33"/>
            <w:vAlign w:val="center"/>
          </w:tcPr>
          <w:p w:rsidR="00F41238" w:rsidRPr="00411D4F" w:rsidRDefault="00F41238" w:rsidP="00396DC3">
            <w:pPr>
              <w:spacing w:before="120"/>
              <w:rPr>
                <w:b/>
                <w:bCs/>
                <w:color w:val="000000"/>
                <w:sz w:val="26"/>
                <w:szCs w:val="26"/>
              </w:rPr>
            </w:pPr>
            <w:r w:rsidRPr="00411D4F">
              <w:rPr>
                <w:b/>
                <w:bCs/>
                <w:color w:val="000000"/>
                <w:sz w:val="26"/>
                <w:szCs w:val="26"/>
              </w:rPr>
              <w:t>8.2.4</w:t>
            </w:r>
            <w:r>
              <w:rPr>
                <w:b/>
                <w:bCs/>
                <w:color w:val="000000"/>
                <w:sz w:val="26"/>
                <w:szCs w:val="26"/>
              </w:rPr>
              <w:t>.</w:t>
            </w:r>
            <w:r w:rsidRPr="00411D4F">
              <w:rPr>
                <w:b/>
                <w:bCs/>
                <w:color w:val="000000"/>
                <w:sz w:val="26"/>
                <w:szCs w:val="26"/>
              </w:rPr>
              <w:t xml:space="preserve"> Thực tập TN và khóa luận TN</w:t>
            </w:r>
          </w:p>
        </w:tc>
        <w:tc>
          <w:tcPr>
            <w:tcW w:w="670" w:type="dxa"/>
            <w:shd w:val="clear" w:color="auto" w:fill="DAEEF3" w:themeFill="accent5" w:themeFillTint="33"/>
            <w:vAlign w:val="center"/>
          </w:tcPr>
          <w:p w:rsidR="00F41238" w:rsidRPr="00411D4F" w:rsidRDefault="00F41238" w:rsidP="00F41238">
            <w:pPr>
              <w:spacing w:before="120"/>
              <w:jc w:val="center"/>
              <w:rPr>
                <w:b/>
                <w:bCs/>
                <w:color w:val="000000"/>
                <w:sz w:val="26"/>
                <w:szCs w:val="26"/>
              </w:rPr>
            </w:pPr>
            <w:r>
              <w:rPr>
                <w:b/>
                <w:bCs/>
                <w:color w:val="000000"/>
                <w:sz w:val="26"/>
                <w:szCs w:val="26"/>
              </w:rPr>
              <w:t>10</w:t>
            </w:r>
          </w:p>
        </w:tc>
        <w:tc>
          <w:tcPr>
            <w:tcW w:w="670" w:type="dxa"/>
            <w:shd w:val="clear" w:color="auto" w:fill="DAEEF3" w:themeFill="accent5" w:themeFillTint="33"/>
            <w:vAlign w:val="center"/>
          </w:tcPr>
          <w:p w:rsidR="00F41238" w:rsidRPr="00411D4F" w:rsidRDefault="00F41238" w:rsidP="00176121">
            <w:pPr>
              <w:spacing w:before="120"/>
              <w:jc w:val="center"/>
              <w:rPr>
                <w:b/>
                <w:bCs/>
                <w:color w:val="000000"/>
                <w:sz w:val="26"/>
                <w:szCs w:val="26"/>
              </w:rPr>
            </w:pPr>
            <w:r>
              <w:rPr>
                <w:b/>
                <w:bCs/>
                <w:color w:val="000000"/>
                <w:sz w:val="26"/>
                <w:szCs w:val="26"/>
              </w:rPr>
              <w:t>6</w:t>
            </w:r>
          </w:p>
        </w:tc>
        <w:tc>
          <w:tcPr>
            <w:tcW w:w="592" w:type="dxa"/>
            <w:shd w:val="clear" w:color="auto" w:fill="DAEEF3" w:themeFill="accent5" w:themeFillTint="33"/>
            <w:vAlign w:val="center"/>
            <w:hideMark/>
          </w:tcPr>
          <w:p w:rsidR="00F41238" w:rsidRPr="00411D4F" w:rsidRDefault="00F41238" w:rsidP="00176121">
            <w:pPr>
              <w:spacing w:before="120"/>
              <w:jc w:val="center"/>
              <w:rPr>
                <w:b/>
                <w:bCs/>
                <w:color w:val="000000"/>
                <w:sz w:val="26"/>
                <w:szCs w:val="26"/>
              </w:rPr>
            </w:pPr>
            <w:r>
              <w:rPr>
                <w:b/>
                <w:bCs/>
                <w:color w:val="000000"/>
                <w:sz w:val="26"/>
                <w:szCs w:val="26"/>
              </w:rPr>
              <w:t>4</w:t>
            </w:r>
          </w:p>
        </w:tc>
        <w:tc>
          <w:tcPr>
            <w:tcW w:w="1612" w:type="dxa"/>
            <w:shd w:val="clear" w:color="auto" w:fill="DAEEF3" w:themeFill="accent5" w:themeFillTint="33"/>
            <w:vAlign w:val="center"/>
          </w:tcPr>
          <w:p w:rsidR="00F41238" w:rsidRDefault="00F41238" w:rsidP="00176121">
            <w:pPr>
              <w:spacing w:before="120"/>
              <w:jc w:val="center"/>
              <w:rPr>
                <w:b/>
                <w:bCs/>
                <w:color w:val="000000"/>
                <w:sz w:val="26"/>
                <w:szCs w:val="26"/>
              </w:rPr>
            </w:pPr>
          </w:p>
        </w:tc>
      </w:tr>
      <w:tr w:rsidR="00F41238" w:rsidRPr="00411D4F" w:rsidTr="00512B36">
        <w:trPr>
          <w:trHeight w:val="346"/>
          <w:jc w:val="center"/>
        </w:trPr>
        <w:tc>
          <w:tcPr>
            <w:tcW w:w="1001" w:type="dxa"/>
            <w:shd w:val="clear" w:color="auto" w:fill="auto"/>
            <w:vAlign w:val="center"/>
            <w:hideMark/>
          </w:tcPr>
          <w:p w:rsidR="00F41238" w:rsidRPr="00411D4F" w:rsidRDefault="00F41238" w:rsidP="00396DC3">
            <w:pPr>
              <w:pStyle w:val="ListParagraph"/>
              <w:numPr>
                <w:ilvl w:val="0"/>
                <w:numId w:val="42"/>
              </w:numPr>
              <w:spacing w:before="120"/>
              <w:ind w:left="7" w:hanging="7"/>
              <w:jc w:val="center"/>
              <w:rPr>
                <w:color w:val="000000"/>
                <w:sz w:val="26"/>
                <w:szCs w:val="26"/>
              </w:rPr>
            </w:pPr>
          </w:p>
        </w:tc>
        <w:tc>
          <w:tcPr>
            <w:tcW w:w="3900" w:type="dxa"/>
            <w:shd w:val="clear" w:color="auto" w:fill="auto"/>
            <w:vAlign w:val="center"/>
            <w:hideMark/>
          </w:tcPr>
          <w:p w:rsidR="00F41238" w:rsidRPr="00411D4F" w:rsidRDefault="00F41238" w:rsidP="00176121">
            <w:pPr>
              <w:spacing w:before="120"/>
              <w:rPr>
                <w:color w:val="000000"/>
                <w:sz w:val="26"/>
                <w:szCs w:val="26"/>
              </w:rPr>
            </w:pPr>
            <w:r w:rsidRPr="00411D4F">
              <w:rPr>
                <w:color w:val="000000"/>
                <w:sz w:val="26"/>
                <w:szCs w:val="26"/>
              </w:rPr>
              <w:t>Thực tập tốt nghiệp</w:t>
            </w:r>
          </w:p>
        </w:tc>
        <w:tc>
          <w:tcPr>
            <w:tcW w:w="1641" w:type="dxa"/>
            <w:vAlign w:val="center"/>
          </w:tcPr>
          <w:p w:rsidR="00F41238" w:rsidRPr="00411D4F" w:rsidRDefault="00F41238" w:rsidP="00176121">
            <w:pPr>
              <w:spacing w:before="120"/>
              <w:jc w:val="center"/>
              <w:rPr>
                <w:color w:val="000000"/>
                <w:sz w:val="26"/>
                <w:szCs w:val="26"/>
              </w:rPr>
            </w:pPr>
            <w:r>
              <w:rPr>
                <w:color w:val="000000"/>
                <w:sz w:val="26"/>
                <w:szCs w:val="26"/>
              </w:rPr>
              <w:t>ACCO4899</w:t>
            </w:r>
          </w:p>
        </w:tc>
        <w:tc>
          <w:tcPr>
            <w:tcW w:w="670" w:type="dxa"/>
            <w:vAlign w:val="center"/>
          </w:tcPr>
          <w:p w:rsidR="00F41238" w:rsidRPr="00411D4F" w:rsidRDefault="00F41238" w:rsidP="00176121">
            <w:pPr>
              <w:spacing w:before="120"/>
              <w:jc w:val="center"/>
              <w:rPr>
                <w:color w:val="000000"/>
                <w:sz w:val="26"/>
                <w:szCs w:val="26"/>
              </w:rPr>
            </w:pPr>
            <w:r>
              <w:rPr>
                <w:color w:val="000000"/>
                <w:sz w:val="26"/>
                <w:szCs w:val="26"/>
              </w:rPr>
              <w:t>4</w:t>
            </w:r>
          </w:p>
        </w:tc>
        <w:tc>
          <w:tcPr>
            <w:tcW w:w="670" w:type="dxa"/>
            <w:vAlign w:val="center"/>
          </w:tcPr>
          <w:p w:rsidR="00F41238" w:rsidRPr="00411D4F" w:rsidRDefault="00F41238" w:rsidP="00176121">
            <w:pPr>
              <w:spacing w:before="120"/>
              <w:jc w:val="center"/>
              <w:rPr>
                <w:color w:val="000000"/>
                <w:sz w:val="26"/>
                <w:szCs w:val="26"/>
              </w:rPr>
            </w:pPr>
          </w:p>
        </w:tc>
        <w:tc>
          <w:tcPr>
            <w:tcW w:w="592" w:type="dxa"/>
            <w:shd w:val="clear" w:color="auto" w:fill="auto"/>
            <w:noWrap/>
            <w:vAlign w:val="center"/>
            <w:hideMark/>
          </w:tcPr>
          <w:p w:rsidR="00F41238" w:rsidRPr="00411D4F" w:rsidRDefault="00F41238" w:rsidP="00176121">
            <w:pPr>
              <w:spacing w:before="120"/>
              <w:jc w:val="center"/>
              <w:rPr>
                <w:color w:val="000000"/>
                <w:sz w:val="26"/>
                <w:szCs w:val="26"/>
              </w:rPr>
            </w:pPr>
            <w:r>
              <w:rPr>
                <w:color w:val="000000"/>
                <w:sz w:val="26"/>
                <w:szCs w:val="26"/>
              </w:rPr>
              <w:t>4</w:t>
            </w:r>
          </w:p>
        </w:tc>
        <w:tc>
          <w:tcPr>
            <w:tcW w:w="1612" w:type="dxa"/>
            <w:vAlign w:val="center"/>
          </w:tcPr>
          <w:p w:rsidR="00F41238" w:rsidRDefault="00F41238" w:rsidP="00176121">
            <w:pPr>
              <w:spacing w:before="120"/>
              <w:jc w:val="center"/>
              <w:rPr>
                <w:color w:val="000000"/>
                <w:sz w:val="26"/>
                <w:szCs w:val="26"/>
              </w:rPr>
            </w:pPr>
          </w:p>
        </w:tc>
      </w:tr>
      <w:tr w:rsidR="00F41238" w:rsidRPr="00411D4F" w:rsidTr="00512B36">
        <w:trPr>
          <w:trHeight w:val="346"/>
          <w:jc w:val="center"/>
        </w:trPr>
        <w:tc>
          <w:tcPr>
            <w:tcW w:w="1001" w:type="dxa"/>
            <w:vMerge w:val="restart"/>
            <w:shd w:val="clear" w:color="auto" w:fill="auto"/>
            <w:vAlign w:val="center"/>
            <w:hideMark/>
          </w:tcPr>
          <w:p w:rsidR="00F41238" w:rsidRPr="00411D4F" w:rsidRDefault="00F41238" w:rsidP="00396DC3">
            <w:pPr>
              <w:pStyle w:val="ListParagraph"/>
              <w:numPr>
                <w:ilvl w:val="0"/>
                <w:numId w:val="42"/>
              </w:numPr>
              <w:spacing w:before="120"/>
              <w:ind w:left="7" w:hanging="7"/>
              <w:jc w:val="center"/>
              <w:rPr>
                <w:color w:val="000000"/>
                <w:sz w:val="26"/>
                <w:szCs w:val="26"/>
              </w:rPr>
            </w:pPr>
            <w:r w:rsidRPr="00411D4F">
              <w:rPr>
                <w:color w:val="000000"/>
                <w:sz w:val="26"/>
                <w:szCs w:val="26"/>
              </w:rPr>
              <w:t> </w:t>
            </w:r>
          </w:p>
        </w:tc>
        <w:tc>
          <w:tcPr>
            <w:tcW w:w="3900" w:type="dxa"/>
            <w:shd w:val="clear" w:color="auto" w:fill="auto"/>
            <w:vAlign w:val="center"/>
            <w:hideMark/>
          </w:tcPr>
          <w:p w:rsidR="00F41238" w:rsidRPr="00411D4F" w:rsidRDefault="00F41238" w:rsidP="00176121">
            <w:pPr>
              <w:spacing w:before="120"/>
              <w:rPr>
                <w:color w:val="000000"/>
                <w:sz w:val="26"/>
                <w:szCs w:val="26"/>
              </w:rPr>
            </w:pPr>
            <w:r>
              <w:rPr>
                <w:color w:val="000000"/>
                <w:sz w:val="26"/>
                <w:szCs w:val="26"/>
              </w:rPr>
              <w:t>Bảo vệ K</w:t>
            </w:r>
            <w:r w:rsidRPr="00411D4F">
              <w:rPr>
                <w:color w:val="000000"/>
                <w:sz w:val="26"/>
                <w:szCs w:val="26"/>
              </w:rPr>
              <w:t xml:space="preserve">hóa luận TN hoặc học bổ </w:t>
            </w:r>
            <w:r w:rsidRPr="00411D4F">
              <w:rPr>
                <w:color w:val="000000"/>
                <w:sz w:val="26"/>
                <w:szCs w:val="26"/>
              </w:rPr>
              <w:lastRenderedPageBreak/>
              <w:t>sung các môn sau</w:t>
            </w:r>
            <w:r>
              <w:rPr>
                <w:color w:val="000000"/>
                <w:sz w:val="26"/>
                <w:szCs w:val="26"/>
              </w:rPr>
              <w:t>:</w:t>
            </w:r>
          </w:p>
        </w:tc>
        <w:tc>
          <w:tcPr>
            <w:tcW w:w="1641" w:type="dxa"/>
            <w:vAlign w:val="center"/>
          </w:tcPr>
          <w:p w:rsidR="00F41238" w:rsidRPr="00411D4F" w:rsidRDefault="00F41238" w:rsidP="00F41238">
            <w:pPr>
              <w:spacing w:before="120"/>
              <w:jc w:val="center"/>
              <w:rPr>
                <w:bCs/>
                <w:color w:val="000000"/>
                <w:sz w:val="26"/>
                <w:szCs w:val="26"/>
              </w:rPr>
            </w:pPr>
            <w:r>
              <w:rPr>
                <w:bCs/>
                <w:color w:val="000000"/>
                <w:sz w:val="26"/>
                <w:szCs w:val="26"/>
              </w:rPr>
              <w:lastRenderedPageBreak/>
              <w:t>ACCO4699</w:t>
            </w:r>
          </w:p>
        </w:tc>
        <w:tc>
          <w:tcPr>
            <w:tcW w:w="670" w:type="dxa"/>
            <w:vAlign w:val="center"/>
          </w:tcPr>
          <w:p w:rsidR="00F41238" w:rsidRPr="00411D4F" w:rsidRDefault="00F41238" w:rsidP="00176121">
            <w:pPr>
              <w:spacing w:before="120"/>
              <w:jc w:val="center"/>
              <w:rPr>
                <w:color w:val="000000"/>
                <w:sz w:val="26"/>
                <w:szCs w:val="26"/>
              </w:rPr>
            </w:pPr>
            <w:r>
              <w:rPr>
                <w:color w:val="000000"/>
                <w:sz w:val="26"/>
                <w:szCs w:val="26"/>
              </w:rPr>
              <w:t>6</w:t>
            </w:r>
          </w:p>
        </w:tc>
        <w:tc>
          <w:tcPr>
            <w:tcW w:w="670" w:type="dxa"/>
            <w:vAlign w:val="center"/>
          </w:tcPr>
          <w:p w:rsidR="00F41238" w:rsidRPr="00411D4F" w:rsidRDefault="00F41238" w:rsidP="00176121">
            <w:pPr>
              <w:spacing w:before="120"/>
              <w:jc w:val="center"/>
              <w:rPr>
                <w:color w:val="000000"/>
                <w:sz w:val="26"/>
                <w:szCs w:val="26"/>
              </w:rPr>
            </w:pPr>
            <w:r>
              <w:rPr>
                <w:color w:val="000000"/>
                <w:sz w:val="26"/>
                <w:szCs w:val="26"/>
              </w:rPr>
              <w:t>6</w:t>
            </w:r>
          </w:p>
        </w:tc>
        <w:tc>
          <w:tcPr>
            <w:tcW w:w="592" w:type="dxa"/>
            <w:shd w:val="clear" w:color="auto" w:fill="auto"/>
            <w:noWrap/>
            <w:vAlign w:val="center"/>
            <w:hideMark/>
          </w:tcPr>
          <w:p w:rsidR="00F41238" w:rsidRPr="00411D4F" w:rsidRDefault="00F41238" w:rsidP="00176121">
            <w:pPr>
              <w:spacing w:before="120"/>
              <w:jc w:val="center"/>
              <w:rPr>
                <w:color w:val="000000"/>
                <w:sz w:val="26"/>
                <w:szCs w:val="26"/>
              </w:rPr>
            </w:pPr>
          </w:p>
        </w:tc>
        <w:tc>
          <w:tcPr>
            <w:tcW w:w="1612" w:type="dxa"/>
            <w:vAlign w:val="center"/>
          </w:tcPr>
          <w:p w:rsidR="00F41238" w:rsidRDefault="00F41238" w:rsidP="00176121">
            <w:pPr>
              <w:spacing w:before="120"/>
              <w:jc w:val="center"/>
              <w:rPr>
                <w:color w:val="000000"/>
                <w:sz w:val="26"/>
                <w:szCs w:val="26"/>
              </w:rPr>
            </w:pPr>
          </w:p>
        </w:tc>
      </w:tr>
      <w:tr w:rsidR="00F41238" w:rsidRPr="00411D4F" w:rsidTr="00512B36">
        <w:trPr>
          <w:trHeight w:val="346"/>
          <w:jc w:val="center"/>
        </w:trPr>
        <w:tc>
          <w:tcPr>
            <w:tcW w:w="1001" w:type="dxa"/>
            <w:vMerge/>
            <w:tcBorders>
              <w:bottom w:val="single" w:sz="4" w:space="0" w:color="auto"/>
            </w:tcBorders>
            <w:shd w:val="clear" w:color="auto" w:fill="auto"/>
            <w:vAlign w:val="center"/>
            <w:hideMark/>
          </w:tcPr>
          <w:p w:rsidR="00F41238" w:rsidRPr="00411D4F" w:rsidRDefault="00F41238" w:rsidP="00176121">
            <w:pPr>
              <w:spacing w:before="120"/>
              <w:jc w:val="center"/>
              <w:rPr>
                <w:color w:val="000000"/>
                <w:sz w:val="26"/>
                <w:szCs w:val="26"/>
              </w:rPr>
            </w:pPr>
          </w:p>
        </w:tc>
        <w:tc>
          <w:tcPr>
            <w:tcW w:w="3900" w:type="dxa"/>
            <w:tcBorders>
              <w:bottom w:val="single" w:sz="4" w:space="0" w:color="auto"/>
            </w:tcBorders>
            <w:shd w:val="clear" w:color="auto" w:fill="auto"/>
            <w:noWrap/>
            <w:vAlign w:val="center"/>
            <w:hideMark/>
          </w:tcPr>
          <w:p w:rsidR="00F41238" w:rsidRPr="00411D4F" w:rsidRDefault="00F41238" w:rsidP="00176121">
            <w:pPr>
              <w:spacing w:before="120"/>
              <w:rPr>
                <w:color w:val="000000"/>
                <w:sz w:val="26"/>
                <w:szCs w:val="26"/>
              </w:rPr>
            </w:pPr>
            <w:r>
              <w:rPr>
                <w:color w:val="000000"/>
                <w:sz w:val="26"/>
                <w:szCs w:val="26"/>
              </w:rPr>
              <w:t>Hai (02) trong số các môn tự chọn thuộc mục 8.2.2.2 của khối kiến thức Ngành và chuyên sâu</w:t>
            </w:r>
          </w:p>
        </w:tc>
        <w:tc>
          <w:tcPr>
            <w:tcW w:w="1641" w:type="dxa"/>
            <w:tcBorders>
              <w:bottom w:val="single" w:sz="4" w:space="0" w:color="auto"/>
            </w:tcBorders>
            <w:vAlign w:val="center"/>
          </w:tcPr>
          <w:p w:rsidR="00F41238" w:rsidRDefault="00F41238" w:rsidP="00176121">
            <w:pPr>
              <w:spacing w:before="120"/>
              <w:jc w:val="center"/>
              <w:rPr>
                <w:color w:val="000000"/>
                <w:sz w:val="26"/>
                <w:szCs w:val="26"/>
              </w:rPr>
            </w:pPr>
          </w:p>
        </w:tc>
        <w:tc>
          <w:tcPr>
            <w:tcW w:w="670" w:type="dxa"/>
            <w:tcBorders>
              <w:bottom w:val="single" w:sz="4" w:space="0" w:color="auto"/>
            </w:tcBorders>
            <w:vAlign w:val="center"/>
          </w:tcPr>
          <w:p w:rsidR="00F41238" w:rsidRDefault="00F41238" w:rsidP="00176121">
            <w:pPr>
              <w:spacing w:before="120"/>
              <w:jc w:val="center"/>
              <w:rPr>
                <w:color w:val="000000"/>
                <w:sz w:val="26"/>
                <w:szCs w:val="26"/>
              </w:rPr>
            </w:pPr>
            <w:r>
              <w:rPr>
                <w:color w:val="000000"/>
                <w:sz w:val="26"/>
                <w:szCs w:val="26"/>
              </w:rPr>
              <w:t>6</w:t>
            </w:r>
          </w:p>
        </w:tc>
        <w:tc>
          <w:tcPr>
            <w:tcW w:w="670" w:type="dxa"/>
            <w:tcBorders>
              <w:bottom w:val="single" w:sz="4" w:space="0" w:color="auto"/>
            </w:tcBorders>
            <w:vAlign w:val="center"/>
          </w:tcPr>
          <w:p w:rsidR="00F41238" w:rsidRDefault="00F41238" w:rsidP="00176121">
            <w:pPr>
              <w:spacing w:before="120"/>
              <w:jc w:val="center"/>
              <w:rPr>
                <w:color w:val="000000"/>
                <w:sz w:val="26"/>
                <w:szCs w:val="26"/>
              </w:rPr>
            </w:pPr>
            <w:r>
              <w:rPr>
                <w:color w:val="000000"/>
                <w:sz w:val="26"/>
                <w:szCs w:val="26"/>
              </w:rPr>
              <w:t>6</w:t>
            </w:r>
          </w:p>
        </w:tc>
        <w:tc>
          <w:tcPr>
            <w:tcW w:w="592" w:type="dxa"/>
            <w:tcBorders>
              <w:bottom w:val="single" w:sz="4" w:space="0" w:color="auto"/>
            </w:tcBorders>
            <w:shd w:val="clear" w:color="auto" w:fill="auto"/>
            <w:noWrap/>
            <w:vAlign w:val="center"/>
            <w:hideMark/>
          </w:tcPr>
          <w:p w:rsidR="00F41238" w:rsidRPr="00411D4F" w:rsidRDefault="00F41238" w:rsidP="00176121">
            <w:pPr>
              <w:spacing w:before="120"/>
              <w:jc w:val="center"/>
              <w:rPr>
                <w:color w:val="000000"/>
                <w:sz w:val="26"/>
                <w:szCs w:val="26"/>
              </w:rPr>
            </w:pPr>
          </w:p>
        </w:tc>
        <w:tc>
          <w:tcPr>
            <w:tcW w:w="1612" w:type="dxa"/>
            <w:tcBorders>
              <w:bottom w:val="single" w:sz="4" w:space="0" w:color="auto"/>
            </w:tcBorders>
            <w:vAlign w:val="center"/>
          </w:tcPr>
          <w:p w:rsidR="00F41238" w:rsidRDefault="00F41238" w:rsidP="00176121">
            <w:pPr>
              <w:spacing w:before="120"/>
              <w:jc w:val="center"/>
              <w:rPr>
                <w:color w:val="000000"/>
                <w:sz w:val="26"/>
                <w:szCs w:val="26"/>
              </w:rPr>
            </w:pPr>
          </w:p>
        </w:tc>
      </w:tr>
      <w:tr w:rsidR="00F41238" w:rsidRPr="00411D4F" w:rsidTr="00512B36">
        <w:trPr>
          <w:trHeight w:val="305"/>
          <w:jc w:val="center"/>
        </w:trPr>
        <w:tc>
          <w:tcPr>
            <w:tcW w:w="6542" w:type="dxa"/>
            <w:gridSpan w:val="3"/>
            <w:shd w:val="clear" w:color="auto" w:fill="FFFFCC"/>
            <w:noWrap/>
            <w:vAlign w:val="center"/>
            <w:hideMark/>
          </w:tcPr>
          <w:p w:rsidR="00F41238" w:rsidRPr="00411D4F" w:rsidRDefault="00F41238" w:rsidP="00396DC3">
            <w:pPr>
              <w:spacing w:before="120"/>
              <w:rPr>
                <w:b/>
                <w:bCs/>
                <w:color w:val="000000"/>
                <w:sz w:val="26"/>
                <w:szCs w:val="26"/>
              </w:rPr>
            </w:pPr>
            <w:r w:rsidRPr="00411D4F">
              <w:rPr>
                <w:color w:val="000000"/>
                <w:sz w:val="26"/>
                <w:szCs w:val="26"/>
              </w:rPr>
              <w:t> </w:t>
            </w:r>
            <w:r w:rsidRPr="00411D4F">
              <w:rPr>
                <w:b/>
                <w:bCs/>
                <w:color w:val="000000"/>
                <w:sz w:val="26"/>
                <w:szCs w:val="26"/>
              </w:rPr>
              <w:t>TỔNG SỐ TÍN CHỈ</w:t>
            </w:r>
          </w:p>
        </w:tc>
        <w:tc>
          <w:tcPr>
            <w:tcW w:w="670" w:type="dxa"/>
            <w:shd w:val="clear" w:color="auto" w:fill="FFFFCC"/>
            <w:vAlign w:val="center"/>
          </w:tcPr>
          <w:p w:rsidR="00F41238" w:rsidRPr="00411D4F" w:rsidRDefault="00F41238" w:rsidP="00C31BD4">
            <w:pPr>
              <w:spacing w:before="120"/>
              <w:jc w:val="center"/>
              <w:rPr>
                <w:b/>
                <w:bCs/>
                <w:color w:val="000000"/>
                <w:sz w:val="26"/>
                <w:szCs w:val="26"/>
              </w:rPr>
            </w:pPr>
            <w:r>
              <w:rPr>
                <w:b/>
                <w:bCs/>
                <w:color w:val="000000"/>
                <w:sz w:val="26"/>
                <w:szCs w:val="26"/>
              </w:rPr>
              <w:t>141</w:t>
            </w:r>
          </w:p>
        </w:tc>
        <w:tc>
          <w:tcPr>
            <w:tcW w:w="670" w:type="dxa"/>
            <w:shd w:val="clear" w:color="auto" w:fill="FFFFCC"/>
            <w:vAlign w:val="center"/>
          </w:tcPr>
          <w:p w:rsidR="00F41238" w:rsidRPr="00411D4F" w:rsidRDefault="00F41238" w:rsidP="00C31BD4">
            <w:pPr>
              <w:spacing w:before="120"/>
              <w:jc w:val="center"/>
              <w:rPr>
                <w:b/>
                <w:bCs/>
                <w:color w:val="000000"/>
                <w:sz w:val="26"/>
                <w:szCs w:val="26"/>
              </w:rPr>
            </w:pPr>
            <w:r>
              <w:rPr>
                <w:b/>
                <w:bCs/>
                <w:color w:val="000000"/>
                <w:sz w:val="26"/>
                <w:szCs w:val="26"/>
              </w:rPr>
              <w:t>136</w:t>
            </w:r>
          </w:p>
        </w:tc>
        <w:tc>
          <w:tcPr>
            <w:tcW w:w="592" w:type="dxa"/>
            <w:shd w:val="clear" w:color="auto" w:fill="FFFFCC"/>
            <w:noWrap/>
            <w:vAlign w:val="center"/>
            <w:hideMark/>
          </w:tcPr>
          <w:p w:rsidR="00F41238" w:rsidRPr="00411D4F" w:rsidRDefault="00F41238" w:rsidP="00176121">
            <w:pPr>
              <w:spacing w:before="120"/>
              <w:jc w:val="center"/>
              <w:rPr>
                <w:b/>
                <w:bCs/>
                <w:color w:val="000000"/>
                <w:sz w:val="26"/>
                <w:szCs w:val="26"/>
              </w:rPr>
            </w:pPr>
            <w:r>
              <w:rPr>
                <w:b/>
                <w:bCs/>
                <w:color w:val="000000"/>
                <w:sz w:val="26"/>
                <w:szCs w:val="26"/>
              </w:rPr>
              <w:t>5</w:t>
            </w:r>
          </w:p>
        </w:tc>
        <w:tc>
          <w:tcPr>
            <w:tcW w:w="1612" w:type="dxa"/>
            <w:shd w:val="clear" w:color="auto" w:fill="FFFFCC"/>
            <w:vAlign w:val="center"/>
          </w:tcPr>
          <w:p w:rsidR="00F41238" w:rsidRDefault="00F41238" w:rsidP="00176121">
            <w:pPr>
              <w:spacing w:before="120"/>
              <w:jc w:val="center"/>
              <w:rPr>
                <w:b/>
                <w:bCs/>
                <w:color w:val="000000"/>
                <w:sz w:val="26"/>
                <w:szCs w:val="26"/>
              </w:rPr>
            </w:pPr>
          </w:p>
        </w:tc>
      </w:tr>
    </w:tbl>
    <w:p w:rsidR="000443A9" w:rsidRPr="003C7974" w:rsidRDefault="000443A9" w:rsidP="00BB6C3C">
      <w:pPr>
        <w:spacing w:before="120" w:after="120"/>
        <w:jc w:val="both"/>
        <w:rPr>
          <w:bCs/>
          <w:sz w:val="10"/>
          <w:szCs w:val="10"/>
        </w:rPr>
      </w:pPr>
    </w:p>
    <w:p w:rsidR="00495E11" w:rsidRPr="00411D4F" w:rsidRDefault="00327A9A" w:rsidP="00BB6C3C">
      <w:pPr>
        <w:spacing w:before="120" w:after="120"/>
        <w:jc w:val="both"/>
        <w:rPr>
          <w:b/>
          <w:bCs/>
          <w:sz w:val="26"/>
          <w:szCs w:val="26"/>
        </w:rPr>
      </w:pPr>
      <w:r w:rsidRPr="00411D4F">
        <w:rPr>
          <w:b/>
          <w:bCs/>
          <w:sz w:val="26"/>
          <w:szCs w:val="26"/>
        </w:rPr>
        <w:t>9</w:t>
      </w:r>
      <w:r w:rsidR="00495E11" w:rsidRPr="00411D4F">
        <w:rPr>
          <w:b/>
          <w:bCs/>
          <w:sz w:val="26"/>
          <w:szCs w:val="26"/>
        </w:rPr>
        <w:t>. Kế hoạch giảng dạy</w:t>
      </w:r>
      <w:r w:rsidR="00396DC3">
        <w:rPr>
          <w:b/>
          <w:bCs/>
          <w:sz w:val="26"/>
          <w:szCs w:val="26"/>
        </w:rPr>
        <w:t xml:space="preserve"> (Dự kiến)</w:t>
      </w:r>
    </w:p>
    <w:p w:rsidR="00327A9A" w:rsidRPr="003C7974" w:rsidRDefault="00327A9A" w:rsidP="00BB6C3C">
      <w:pPr>
        <w:spacing w:before="120" w:after="120"/>
        <w:jc w:val="both"/>
        <w:rPr>
          <w:b/>
          <w:bCs/>
          <w:sz w:val="10"/>
          <w:szCs w:val="10"/>
        </w:rPr>
      </w:pPr>
    </w:p>
    <w:tbl>
      <w:tblPr>
        <w:tblW w:w="10135"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4111"/>
        <w:gridCol w:w="1775"/>
        <w:gridCol w:w="634"/>
        <w:gridCol w:w="705"/>
        <w:gridCol w:w="592"/>
        <w:gridCol w:w="1502"/>
      </w:tblGrid>
      <w:tr w:rsidR="0027358A" w:rsidRPr="00411D4F" w:rsidTr="00C31BD4">
        <w:trPr>
          <w:trHeight w:val="728"/>
          <w:tblHeader/>
        </w:trPr>
        <w:tc>
          <w:tcPr>
            <w:tcW w:w="816" w:type="dxa"/>
            <w:vMerge w:val="restart"/>
            <w:shd w:val="clear" w:color="auto" w:fill="DAEEF3" w:themeFill="accent5" w:themeFillTint="33"/>
            <w:vAlign w:val="center"/>
            <w:hideMark/>
          </w:tcPr>
          <w:p w:rsidR="0027358A" w:rsidRPr="00411D4F" w:rsidRDefault="0027358A" w:rsidP="002E437A">
            <w:pPr>
              <w:spacing w:before="120"/>
              <w:jc w:val="center"/>
              <w:rPr>
                <w:b/>
                <w:bCs/>
                <w:color w:val="000000"/>
                <w:sz w:val="26"/>
                <w:szCs w:val="26"/>
              </w:rPr>
            </w:pPr>
            <w:r w:rsidRPr="00411D4F">
              <w:rPr>
                <w:b/>
                <w:bCs/>
                <w:color w:val="000000"/>
                <w:sz w:val="26"/>
                <w:szCs w:val="26"/>
              </w:rPr>
              <w:t>TT</w:t>
            </w:r>
          </w:p>
        </w:tc>
        <w:tc>
          <w:tcPr>
            <w:tcW w:w="4111" w:type="dxa"/>
            <w:vMerge w:val="restart"/>
            <w:shd w:val="clear" w:color="auto" w:fill="DAEEF3" w:themeFill="accent5" w:themeFillTint="33"/>
            <w:vAlign w:val="center"/>
            <w:hideMark/>
          </w:tcPr>
          <w:p w:rsidR="0027358A" w:rsidRPr="00411D4F" w:rsidRDefault="0027358A" w:rsidP="002E437A">
            <w:pPr>
              <w:spacing w:before="120"/>
              <w:jc w:val="center"/>
              <w:rPr>
                <w:b/>
                <w:bCs/>
                <w:color w:val="000000"/>
                <w:sz w:val="26"/>
                <w:szCs w:val="26"/>
              </w:rPr>
            </w:pPr>
            <w:r w:rsidRPr="00411D4F">
              <w:rPr>
                <w:b/>
                <w:bCs/>
                <w:color w:val="000000"/>
                <w:sz w:val="26"/>
                <w:szCs w:val="26"/>
              </w:rPr>
              <w:t>Môn học</w:t>
            </w:r>
          </w:p>
        </w:tc>
        <w:tc>
          <w:tcPr>
            <w:tcW w:w="1775" w:type="dxa"/>
            <w:vMerge w:val="restart"/>
            <w:shd w:val="clear" w:color="auto" w:fill="DAEEF3" w:themeFill="accent5" w:themeFillTint="33"/>
            <w:vAlign w:val="center"/>
          </w:tcPr>
          <w:p w:rsidR="0027358A" w:rsidRPr="00411D4F" w:rsidRDefault="0027358A" w:rsidP="002E437A">
            <w:pPr>
              <w:spacing w:before="120"/>
              <w:jc w:val="center"/>
              <w:rPr>
                <w:b/>
                <w:bCs/>
                <w:color w:val="000000"/>
                <w:sz w:val="26"/>
                <w:szCs w:val="26"/>
              </w:rPr>
            </w:pPr>
            <w:r>
              <w:rPr>
                <w:b/>
                <w:bCs/>
                <w:color w:val="000000"/>
                <w:sz w:val="26"/>
                <w:szCs w:val="26"/>
              </w:rPr>
              <w:t>Mã môn học</w:t>
            </w:r>
          </w:p>
        </w:tc>
        <w:tc>
          <w:tcPr>
            <w:tcW w:w="1931" w:type="dxa"/>
            <w:gridSpan w:val="3"/>
            <w:shd w:val="clear" w:color="auto" w:fill="DAEEF3" w:themeFill="accent5" w:themeFillTint="33"/>
            <w:vAlign w:val="center"/>
            <w:hideMark/>
          </w:tcPr>
          <w:p w:rsidR="0027358A" w:rsidRPr="00411D4F" w:rsidRDefault="0027358A" w:rsidP="002E437A">
            <w:pPr>
              <w:spacing w:before="120"/>
              <w:jc w:val="center"/>
              <w:rPr>
                <w:b/>
                <w:bCs/>
                <w:color w:val="000000"/>
                <w:sz w:val="26"/>
                <w:szCs w:val="26"/>
              </w:rPr>
            </w:pPr>
            <w:r w:rsidRPr="00411D4F">
              <w:rPr>
                <w:b/>
                <w:bCs/>
                <w:color w:val="000000"/>
                <w:sz w:val="26"/>
                <w:szCs w:val="26"/>
              </w:rPr>
              <w:t>Số tín chỉ</w:t>
            </w:r>
          </w:p>
        </w:tc>
        <w:tc>
          <w:tcPr>
            <w:tcW w:w="1502" w:type="dxa"/>
            <w:vMerge w:val="restart"/>
            <w:shd w:val="clear" w:color="auto" w:fill="DAEEF3" w:themeFill="accent5" w:themeFillTint="33"/>
            <w:vAlign w:val="center"/>
          </w:tcPr>
          <w:p w:rsidR="0027358A" w:rsidRPr="00411D4F" w:rsidRDefault="0027358A" w:rsidP="002E437A">
            <w:pPr>
              <w:spacing w:before="120"/>
              <w:jc w:val="center"/>
              <w:rPr>
                <w:b/>
                <w:bCs/>
                <w:color w:val="000000"/>
                <w:sz w:val="26"/>
                <w:szCs w:val="26"/>
              </w:rPr>
            </w:pPr>
            <w:r>
              <w:rPr>
                <w:b/>
                <w:bCs/>
                <w:color w:val="000000"/>
                <w:sz w:val="26"/>
                <w:szCs w:val="26"/>
              </w:rPr>
              <w:t>Ghi chú</w:t>
            </w:r>
          </w:p>
        </w:tc>
      </w:tr>
      <w:tr w:rsidR="0027358A" w:rsidRPr="00411D4F" w:rsidTr="00C31BD4">
        <w:trPr>
          <w:trHeight w:val="440"/>
          <w:tblHeader/>
        </w:trPr>
        <w:tc>
          <w:tcPr>
            <w:tcW w:w="816" w:type="dxa"/>
            <w:vMerge/>
            <w:tcBorders>
              <w:bottom w:val="single" w:sz="4" w:space="0" w:color="auto"/>
            </w:tcBorders>
            <w:shd w:val="clear" w:color="auto" w:fill="DAEEF3" w:themeFill="accent5" w:themeFillTint="33"/>
            <w:noWrap/>
            <w:vAlign w:val="center"/>
            <w:hideMark/>
          </w:tcPr>
          <w:p w:rsidR="0027358A" w:rsidRPr="00411D4F" w:rsidRDefault="0027358A" w:rsidP="002E437A">
            <w:pPr>
              <w:spacing w:before="120"/>
              <w:jc w:val="center"/>
              <w:rPr>
                <w:b/>
                <w:color w:val="000000"/>
                <w:sz w:val="26"/>
                <w:szCs w:val="26"/>
              </w:rPr>
            </w:pPr>
          </w:p>
        </w:tc>
        <w:tc>
          <w:tcPr>
            <w:tcW w:w="4111" w:type="dxa"/>
            <w:vMerge/>
            <w:tcBorders>
              <w:bottom w:val="single" w:sz="4" w:space="0" w:color="auto"/>
            </w:tcBorders>
            <w:shd w:val="clear" w:color="auto" w:fill="DAEEF3" w:themeFill="accent5" w:themeFillTint="33"/>
            <w:vAlign w:val="center"/>
          </w:tcPr>
          <w:p w:rsidR="0027358A" w:rsidRPr="00411D4F" w:rsidRDefault="0027358A" w:rsidP="002E437A">
            <w:pPr>
              <w:spacing w:before="120"/>
              <w:jc w:val="center"/>
              <w:rPr>
                <w:b/>
                <w:color w:val="000000"/>
                <w:sz w:val="26"/>
                <w:szCs w:val="26"/>
              </w:rPr>
            </w:pPr>
          </w:p>
        </w:tc>
        <w:tc>
          <w:tcPr>
            <w:tcW w:w="1775" w:type="dxa"/>
            <w:vMerge/>
            <w:tcBorders>
              <w:bottom w:val="single" w:sz="4" w:space="0" w:color="auto"/>
            </w:tcBorders>
            <w:shd w:val="clear" w:color="auto" w:fill="DAEEF3" w:themeFill="accent5" w:themeFillTint="33"/>
            <w:vAlign w:val="center"/>
          </w:tcPr>
          <w:p w:rsidR="0027358A" w:rsidRPr="00411D4F" w:rsidRDefault="0027358A" w:rsidP="002E437A">
            <w:pPr>
              <w:spacing w:before="120"/>
              <w:jc w:val="center"/>
              <w:rPr>
                <w:b/>
                <w:color w:val="000000"/>
                <w:sz w:val="26"/>
                <w:szCs w:val="26"/>
              </w:rPr>
            </w:pPr>
          </w:p>
        </w:tc>
        <w:tc>
          <w:tcPr>
            <w:tcW w:w="634" w:type="dxa"/>
            <w:tcBorders>
              <w:bottom w:val="single" w:sz="4" w:space="0" w:color="auto"/>
            </w:tcBorders>
            <w:shd w:val="clear" w:color="auto" w:fill="DAEEF3" w:themeFill="accent5" w:themeFillTint="33"/>
            <w:vAlign w:val="center"/>
            <w:hideMark/>
          </w:tcPr>
          <w:p w:rsidR="0027358A" w:rsidRPr="00411D4F" w:rsidRDefault="0027358A" w:rsidP="002E437A">
            <w:pPr>
              <w:spacing w:before="120"/>
              <w:jc w:val="center"/>
              <w:rPr>
                <w:b/>
                <w:color w:val="000000"/>
                <w:sz w:val="26"/>
                <w:szCs w:val="26"/>
              </w:rPr>
            </w:pPr>
            <w:r>
              <w:rPr>
                <w:b/>
                <w:color w:val="000000"/>
                <w:sz w:val="26"/>
                <w:szCs w:val="26"/>
              </w:rPr>
              <w:t>TC</w:t>
            </w:r>
          </w:p>
        </w:tc>
        <w:tc>
          <w:tcPr>
            <w:tcW w:w="705" w:type="dxa"/>
            <w:tcBorders>
              <w:bottom w:val="single" w:sz="4" w:space="0" w:color="auto"/>
            </w:tcBorders>
            <w:shd w:val="clear" w:color="auto" w:fill="DAEEF3" w:themeFill="accent5" w:themeFillTint="33"/>
            <w:vAlign w:val="center"/>
          </w:tcPr>
          <w:p w:rsidR="0027358A" w:rsidRPr="00411D4F" w:rsidRDefault="0027358A" w:rsidP="002E437A">
            <w:pPr>
              <w:spacing w:before="120"/>
              <w:jc w:val="center"/>
              <w:rPr>
                <w:b/>
                <w:color w:val="000000"/>
                <w:sz w:val="26"/>
                <w:szCs w:val="26"/>
              </w:rPr>
            </w:pPr>
            <w:r>
              <w:rPr>
                <w:b/>
                <w:color w:val="000000"/>
                <w:sz w:val="26"/>
                <w:szCs w:val="26"/>
              </w:rPr>
              <w:t>LT</w:t>
            </w:r>
          </w:p>
        </w:tc>
        <w:tc>
          <w:tcPr>
            <w:tcW w:w="592" w:type="dxa"/>
            <w:tcBorders>
              <w:bottom w:val="single" w:sz="4" w:space="0" w:color="auto"/>
            </w:tcBorders>
            <w:shd w:val="clear" w:color="auto" w:fill="DAEEF3" w:themeFill="accent5" w:themeFillTint="33"/>
            <w:vAlign w:val="center"/>
          </w:tcPr>
          <w:p w:rsidR="0027358A" w:rsidRPr="00411D4F" w:rsidRDefault="0027358A" w:rsidP="002E437A">
            <w:pPr>
              <w:spacing w:before="120"/>
              <w:jc w:val="center"/>
              <w:rPr>
                <w:b/>
                <w:color w:val="000000"/>
                <w:sz w:val="26"/>
                <w:szCs w:val="26"/>
              </w:rPr>
            </w:pPr>
            <w:r>
              <w:rPr>
                <w:b/>
                <w:color w:val="000000"/>
                <w:sz w:val="26"/>
                <w:szCs w:val="26"/>
              </w:rPr>
              <w:t>TH</w:t>
            </w:r>
          </w:p>
        </w:tc>
        <w:tc>
          <w:tcPr>
            <w:tcW w:w="1502" w:type="dxa"/>
            <w:vMerge/>
            <w:tcBorders>
              <w:bottom w:val="single" w:sz="4" w:space="0" w:color="auto"/>
            </w:tcBorders>
            <w:shd w:val="clear" w:color="auto" w:fill="DAEEF3" w:themeFill="accent5" w:themeFillTint="33"/>
            <w:vAlign w:val="center"/>
          </w:tcPr>
          <w:p w:rsidR="0027358A" w:rsidRPr="00411D4F" w:rsidRDefault="0027358A" w:rsidP="002E437A">
            <w:pPr>
              <w:spacing w:before="120"/>
              <w:jc w:val="center"/>
              <w:rPr>
                <w:b/>
                <w:color w:val="000000"/>
                <w:sz w:val="26"/>
                <w:szCs w:val="26"/>
              </w:rPr>
            </w:pPr>
          </w:p>
        </w:tc>
      </w:tr>
      <w:tr w:rsidR="00396DC3" w:rsidRPr="00411D4F" w:rsidTr="00C31BD4">
        <w:trPr>
          <w:trHeight w:val="440"/>
        </w:trPr>
        <w:tc>
          <w:tcPr>
            <w:tcW w:w="4927" w:type="dxa"/>
            <w:gridSpan w:val="2"/>
            <w:shd w:val="clear" w:color="auto" w:fill="FFFFCC"/>
            <w:noWrap/>
            <w:vAlign w:val="center"/>
            <w:hideMark/>
          </w:tcPr>
          <w:p w:rsidR="00396DC3" w:rsidRPr="00411D4F" w:rsidRDefault="00396DC3" w:rsidP="002E437A">
            <w:pPr>
              <w:spacing w:before="120"/>
              <w:rPr>
                <w:b/>
                <w:color w:val="000000"/>
                <w:sz w:val="26"/>
                <w:szCs w:val="26"/>
              </w:rPr>
            </w:pPr>
            <w:r w:rsidRPr="00411D4F">
              <w:rPr>
                <w:b/>
                <w:color w:val="000000"/>
                <w:sz w:val="26"/>
                <w:szCs w:val="26"/>
              </w:rPr>
              <w:t>HỌC KỲ 1</w:t>
            </w:r>
          </w:p>
        </w:tc>
        <w:tc>
          <w:tcPr>
            <w:tcW w:w="1775" w:type="dxa"/>
            <w:shd w:val="clear" w:color="auto" w:fill="FFFFCC"/>
            <w:vAlign w:val="center"/>
          </w:tcPr>
          <w:p w:rsidR="00396DC3" w:rsidRPr="00411D4F" w:rsidRDefault="00396DC3" w:rsidP="002E437A">
            <w:pPr>
              <w:spacing w:before="120"/>
              <w:jc w:val="center"/>
              <w:rPr>
                <w:b/>
                <w:color w:val="000000"/>
                <w:sz w:val="26"/>
                <w:szCs w:val="26"/>
              </w:rPr>
            </w:pPr>
          </w:p>
        </w:tc>
        <w:tc>
          <w:tcPr>
            <w:tcW w:w="634" w:type="dxa"/>
            <w:shd w:val="clear" w:color="auto" w:fill="FFFFCC"/>
            <w:vAlign w:val="center"/>
            <w:hideMark/>
          </w:tcPr>
          <w:p w:rsidR="00396DC3" w:rsidRPr="00411D4F" w:rsidRDefault="00396DC3" w:rsidP="002E437A">
            <w:pPr>
              <w:spacing w:before="120"/>
              <w:jc w:val="center"/>
              <w:rPr>
                <w:b/>
                <w:color w:val="000000"/>
                <w:sz w:val="26"/>
                <w:szCs w:val="26"/>
              </w:rPr>
            </w:pPr>
            <w:r w:rsidRPr="00411D4F">
              <w:rPr>
                <w:b/>
                <w:color w:val="000000"/>
                <w:sz w:val="26"/>
                <w:szCs w:val="26"/>
              </w:rPr>
              <w:t>1</w:t>
            </w:r>
            <w:r>
              <w:rPr>
                <w:b/>
                <w:color w:val="000000"/>
                <w:sz w:val="26"/>
                <w:szCs w:val="26"/>
              </w:rPr>
              <w:t>8</w:t>
            </w:r>
          </w:p>
        </w:tc>
        <w:tc>
          <w:tcPr>
            <w:tcW w:w="705" w:type="dxa"/>
            <w:shd w:val="clear" w:color="auto" w:fill="FFFFCC"/>
            <w:vAlign w:val="center"/>
          </w:tcPr>
          <w:p w:rsidR="00396DC3" w:rsidRPr="00411D4F" w:rsidRDefault="002E437A" w:rsidP="002E437A">
            <w:pPr>
              <w:spacing w:before="120"/>
              <w:jc w:val="center"/>
              <w:rPr>
                <w:b/>
                <w:color w:val="000000"/>
                <w:sz w:val="26"/>
                <w:szCs w:val="26"/>
              </w:rPr>
            </w:pPr>
            <w:r>
              <w:rPr>
                <w:b/>
                <w:color w:val="000000"/>
                <w:sz w:val="26"/>
                <w:szCs w:val="26"/>
              </w:rPr>
              <w:t>18</w:t>
            </w:r>
          </w:p>
        </w:tc>
        <w:tc>
          <w:tcPr>
            <w:tcW w:w="592" w:type="dxa"/>
            <w:shd w:val="clear" w:color="auto" w:fill="FFFFCC"/>
            <w:vAlign w:val="center"/>
          </w:tcPr>
          <w:p w:rsidR="00396DC3" w:rsidRPr="00411D4F" w:rsidRDefault="00396DC3" w:rsidP="002E437A">
            <w:pPr>
              <w:spacing w:before="120"/>
              <w:jc w:val="center"/>
              <w:rPr>
                <w:b/>
                <w:color w:val="000000"/>
                <w:sz w:val="26"/>
                <w:szCs w:val="26"/>
              </w:rPr>
            </w:pPr>
          </w:p>
        </w:tc>
        <w:tc>
          <w:tcPr>
            <w:tcW w:w="1502" w:type="dxa"/>
            <w:shd w:val="clear" w:color="auto" w:fill="FFFFCC"/>
            <w:vAlign w:val="center"/>
          </w:tcPr>
          <w:p w:rsidR="00396DC3" w:rsidRPr="00411D4F" w:rsidRDefault="00396DC3" w:rsidP="002E437A">
            <w:pPr>
              <w:spacing w:before="120"/>
              <w:jc w:val="center"/>
              <w:rPr>
                <w:b/>
                <w:color w:val="000000"/>
                <w:sz w:val="26"/>
                <w:szCs w:val="26"/>
              </w:rPr>
            </w:pPr>
          </w:p>
        </w:tc>
      </w:tr>
      <w:tr w:rsidR="00396DC3" w:rsidRPr="00411D4F" w:rsidTr="00C31BD4">
        <w:trPr>
          <w:trHeight w:val="329"/>
        </w:trPr>
        <w:tc>
          <w:tcPr>
            <w:tcW w:w="816" w:type="dxa"/>
            <w:shd w:val="clear" w:color="auto" w:fill="auto"/>
            <w:noWrap/>
            <w:vAlign w:val="center"/>
            <w:hideMark/>
          </w:tcPr>
          <w:p w:rsidR="00396DC3" w:rsidRPr="00411D4F" w:rsidRDefault="00396DC3" w:rsidP="002E437A">
            <w:pPr>
              <w:spacing w:before="120"/>
              <w:jc w:val="center"/>
              <w:rPr>
                <w:color w:val="000000"/>
                <w:sz w:val="26"/>
                <w:szCs w:val="26"/>
              </w:rPr>
            </w:pPr>
            <w:r>
              <w:rPr>
                <w:color w:val="000000"/>
                <w:sz w:val="26"/>
                <w:szCs w:val="26"/>
              </w:rPr>
              <w:t>1</w:t>
            </w:r>
          </w:p>
        </w:tc>
        <w:tc>
          <w:tcPr>
            <w:tcW w:w="4111" w:type="dxa"/>
            <w:shd w:val="clear" w:color="auto" w:fill="auto"/>
            <w:vAlign w:val="center"/>
            <w:hideMark/>
          </w:tcPr>
          <w:p w:rsidR="00396DC3" w:rsidRPr="00411D4F" w:rsidRDefault="00396DC3" w:rsidP="002E437A">
            <w:pPr>
              <w:spacing w:before="120"/>
              <w:rPr>
                <w:color w:val="000000"/>
                <w:sz w:val="26"/>
                <w:szCs w:val="26"/>
              </w:rPr>
            </w:pPr>
            <w:r w:rsidRPr="00411D4F">
              <w:rPr>
                <w:color w:val="000000"/>
                <w:sz w:val="26"/>
                <w:szCs w:val="26"/>
              </w:rPr>
              <w:t>Tiếng Anh nâng cao 1</w:t>
            </w:r>
          </w:p>
        </w:tc>
        <w:tc>
          <w:tcPr>
            <w:tcW w:w="1775" w:type="dxa"/>
            <w:vAlign w:val="center"/>
          </w:tcPr>
          <w:p w:rsidR="00396DC3" w:rsidRPr="00411D4F" w:rsidRDefault="00396DC3" w:rsidP="00C31BD4">
            <w:pPr>
              <w:spacing w:before="120"/>
              <w:jc w:val="center"/>
              <w:rPr>
                <w:color w:val="000000"/>
                <w:sz w:val="26"/>
                <w:szCs w:val="26"/>
              </w:rPr>
            </w:pPr>
            <w:r>
              <w:rPr>
                <w:color w:val="000000"/>
                <w:sz w:val="26"/>
                <w:szCs w:val="26"/>
              </w:rPr>
              <w:t>GENG</w:t>
            </w:r>
            <w:r w:rsidR="00C31BD4">
              <w:rPr>
                <w:color w:val="000000"/>
                <w:sz w:val="26"/>
                <w:szCs w:val="26"/>
              </w:rPr>
              <w:t>0405</w:t>
            </w:r>
          </w:p>
        </w:tc>
        <w:tc>
          <w:tcPr>
            <w:tcW w:w="634" w:type="dxa"/>
            <w:shd w:val="clear" w:color="auto" w:fill="auto"/>
            <w:vAlign w:val="center"/>
            <w:hideMark/>
          </w:tcPr>
          <w:p w:rsidR="00396DC3" w:rsidRPr="00411D4F" w:rsidRDefault="00396DC3" w:rsidP="002E437A">
            <w:pPr>
              <w:spacing w:before="120"/>
              <w:jc w:val="center"/>
              <w:rPr>
                <w:color w:val="000000"/>
                <w:sz w:val="26"/>
                <w:szCs w:val="26"/>
              </w:rPr>
            </w:pPr>
            <w:r w:rsidRPr="00411D4F">
              <w:rPr>
                <w:color w:val="000000"/>
                <w:sz w:val="26"/>
                <w:szCs w:val="26"/>
              </w:rPr>
              <w:t>4</w:t>
            </w:r>
          </w:p>
        </w:tc>
        <w:tc>
          <w:tcPr>
            <w:tcW w:w="705" w:type="dxa"/>
            <w:vAlign w:val="center"/>
          </w:tcPr>
          <w:p w:rsidR="00396DC3" w:rsidRPr="00411D4F" w:rsidRDefault="002E437A" w:rsidP="002E437A">
            <w:pPr>
              <w:spacing w:before="120"/>
              <w:jc w:val="center"/>
              <w:rPr>
                <w:color w:val="000000"/>
                <w:sz w:val="26"/>
                <w:szCs w:val="26"/>
              </w:rPr>
            </w:pPr>
            <w:r>
              <w:rPr>
                <w:color w:val="000000"/>
                <w:sz w:val="26"/>
                <w:szCs w:val="26"/>
              </w:rPr>
              <w:t>4</w:t>
            </w:r>
          </w:p>
        </w:tc>
        <w:tc>
          <w:tcPr>
            <w:tcW w:w="592" w:type="dxa"/>
            <w:vAlign w:val="center"/>
          </w:tcPr>
          <w:p w:rsidR="00396DC3" w:rsidRPr="00411D4F" w:rsidRDefault="00396DC3" w:rsidP="002E437A">
            <w:pPr>
              <w:spacing w:before="120"/>
              <w:jc w:val="center"/>
              <w:rPr>
                <w:color w:val="000000"/>
                <w:sz w:val="26"/>
                <w:szCs w:val="26"/>
              </w:rPr>
            </w:pPr>
          </w:p>
        </w:tc>
        <w:tc>
          <w:tcPr>
            <w:tcW w:w="1502" w:type="dxa"/>
            <w:vAlign w:val="center"/>
          </w:tcPr>
          <w:p w:rsidR="00396DC3" w:rsidRPr="00411D4F" w:rsidRDefault="00396DC3" w:rsidP="002E437A">
            <w:pPr>
              <w:spacing w:before="120"/>
              <w:jc w:val="center"/>
              <w:rPr>
                <w:color w:val="000000"/>
                <w:sz w:val="26"/>
                <w:szCs w:val="26"/>
              </w:rPr>
            </w:pPr>
          </w:p>
        </w:tc>
      </w:tr>
      <w:tr w:rsidR="00396DC3" w:rsidRPr="00411D4F" w:rsidTr="00C31BD4">
        <w:trPr>
          <w:trHeight w:val="329"/>
        </w:trPr>
        <w:tc>
          <w:tcPr>
            <w:tcW w:w="816" w:type="dxa"/>
            <w:shd w:val="clear" w:color="auto" w:fill="auto"/>
            <w:noWrap/>
            <w:vAlign w:val="center"/>
            <w:hideMark/>
          </w:tcPr>
          <w:p w:rsidR="00396DC3" w:rsidRPr="00411D4F" w:rsidRDefault="00396DC3" w:rsidP="002E437A">
            <w:pPr>
              <w:spacing w:before="120"/>
              <w:jc w:val="center"/>
              <w:rPr>
                <w:color w:val="000000"/>
                <w:sz w:val="26"/>
                <w:szCs w:val="26"/>
              </w:rPr>
            </w:pPr>
            <w:r>
              <w:rPr>
                <w:color w:val="000000"/>
                <w:sz w:val="26"/>
                <w:szCs w:val="26"/>
              </w:rPr>
              <w:t>2</w:t>
            </w:r>
          </w:p>
        </w:tc>
        <w:tc>
          <w:tcPr>
            <w:tcW w:w="4111" w:type="dxa"/>
            <w:shd w:val="clear" w:color="auto" w:fill="auto"/>
            <w:vAlign w:val="center"/>
            <w:hideMark/>
          </w:tcPr>
          <w:p w:rsidR="00396DC3" w:rsidRPr="00411D4F" w:rsidRDefault="00396DC3" w:rsidP="002E437A">
            <w:pPr>
              <w:spacing w:before="120"/>
              <w:rPr>
                <w:color w:val="000000"/>
                <w:sz w:val="26"/>
                <w:szCs w:val="26"/>
              </w:rPr>
            </w:pPr>
            <w:r w:rsidRPr="00411D4F">
              <w:rPr>
                <w:color w:val="000000"/>
                <w:sz w:val="26"/>
                <w:szCs w:val="26"/>
              </w:rPr>
              <w:t>Kỹ năng học tập</w:t>
            </w:r>
          </w:p>
        </w:tc>
        <w:tc>
          <w:tcPr>
            <w:tcW w:w="1775" w:type="dxa"/>
            <w:vAlign w:val="center"/>
          </w:tcPr>
          <w:p w:rsidR="00396DC3" w:rsidRPr="00411D4F" w:rsidRDefault="00396DC3" w:rsidP="002E437A">
            <w:pPr>
              <w:spacing w:before="120"/>
              <w:jc w:val="center"/>
              <w:rPr>
                <w:color w:val="000000"/>
                <w:sz w:val="26"/>
                <w:szCs w:val="26"/>
              </w:rPr>
            </w:pPr>
            <w:r>
              <w:rPr>
                <w:color w:val="000000"/>
                <w:sz w:val="26"/>
                <w:szCs w:val="26"/>
              </w:rPr>
              <w:t>EDUC1201</w:t>
            </w:r>
          </w:p>
        </w:tc>
        <w:tc>
          <w:tcPr>
            <w:tcW w:w="634" w:type="dxa"/>
            <w:shd w:val="clear" w:color="auto" w:fill="auto"/>
            <w:vAlign w:val="center"/>
            <w:hideMark/>
          </w:tcPr>
          <w:p w:rsidR="00396DC3" w:rsidRPr="00411D4F" w:rsidRDefault="00396DC3" w:rsidP="002E437A">
            <w:pPr>
              <w:spacing w:before="120"/>
              <w:jc w:val="center"/>
              <w:rPr>
                <w:color w:val="000000"/>
                <w:sz w:val="26"/>
                <w:szCs w:val="26"/>
              </w:rPr>
            </w:pPr>
            <w:r w:rsidRPr="00411D4F">
              <w:rPr>
                <w:color w:val="000000"/>
                <w:sz w:val="26"/>
                <w:szCs w:val="26"/>
              </w:rPr>
              <w:t>2</w:t>
            </w:r>
          </w:p>
        </w:tc>
        <w:tc>
          <w:tcPr>
            <w:tcW w:w="705" w:type="dxa"/>
            <w:vAlign w:val="center"/>
          </w:tcPr>
          <w:p w:rsidR="00396DC3" w:rsidRPr="00411D4F" w:rsidRDefault="002E437A" w:rsidP="002E437A">
            <w:pPr>
              <w:spacing w:before="120"/>
              <w:jc w:val="center"/>
              <w:rPr>
                <w:color w:val="000000"/>
                <w:sz w:val="26"/>
                <w:szCs w:val="26"/>
              </w:rPr>
            </w:pPr>
            <w:r>
              <w:rPr>
                <w:color w:val="000000"/>
                <w:sz w:val="26"/>
                <w:szCs w:val="26"/>
              </w:rPr>
              <w:t>2</w:t>
            </w:r>
          </w:p>
        </w:tc>
        <w:tc>
          <w:tcPr>
            <w:tcW w:w="592" w:type="dxa"/>
            <w:vAlign w:val="center"/>
          </w:tcPr>
          <w:p w:rsidR="00396DC3" w:rsidRPr="00411D4F" w:rsidRDefault="00396DC3" w:rsidP="002E437A">
            <w:pPr>
              <w:spacing w:before="120"/>
              <w:jc w:val="center"/>
              <w:rPr>
                <w:color w:val="000000"/>
                <w:sz w:val="26"/>
                <w:szCs w:val="26"/>
              </w:rPr>
            </w:pPr>
          </w:p>
        </w:tc>
        <w:tc>
          <w:tcPr>
            <w:tcW w:w="1502" w:type="dxa"/>
            <w:vAlign w:val="center"/>
          </w:tcPr>
          <w:p w:rsidR="00396DC3" w:rsidRPr="00411D4F" w:rsidRDefault="00396DC3" w:rsidP="002E437A">
            <w:pPr>
              <w:spacing w:before="120"/>
              <w:jc w:val="center"/>
              <w:rPr>
                <w:color w:val="000000"/>
                <w:sz w:val="26"/>
                <w:szCs w:val="26"/>
              </w:rPr>
            </w:pPr>
          </w:p>
        </w:tc>
      </w:tr>
      <w:tr w:rsidR="00396DC3" w:rsidRPr="00411D4F" w:rsidTr="00C31BD4">
        <w:trPr>
          <w:trHeight w:val="329"/>
        </w:trPr>
        <w:tc>
          <w:tcPr>
            <w:tcW w:w="816" w:type="dxa"/>
            <w:shd w:val="clear" w:color="auto" w:fill="auto"/>
            <w:noWrap/>
            <w:vAlign w:val="center"/>
            <w:hideMark/>
          </w:tcPr>
          <w:p w:rsidR="00396DC3" w:rsidRPr="00411D4F" w:rsidRDefault="00396DC3" w:rsidP="002E437A">
            <w:pPr>
              <w:spacing w:before="120"/>
              <w:jc w:val="center"/>
              <w:rPr>
                <w:color w:val="000000"/>
                <w:sz w:val="26"/>
                <w:szCs w:val="26"/>
              </w:rPr>
            </w:pPr>
            <w:r>
              <w:rPr>
                <w:color w:val="000000"/>
                <w:sz w:val="26"/>
                <w:szCs w:val="26"/>
              </w:rPr>
              <w:t>3</w:t>
            </w:r>
          </w:p>
        </w:tc>
        <w:tc>
          <w:tcPr>
            <w:tcW w:w="4111" w:type="dxa"/>
            <w:shd w:val="clear" w:color="auto" w:fill="auto"/>
            <w:vAlign w:val="center"/>
            <w:hideMark/>
          </w:tcPr>
          <w:p w:rsidR="00396DC3" w:rsidRPr="00411D4F" w:rsidRDefault="00C16439" w:rsidP="002E437A">
            <w:pPr>
              <w:spacing w:before="120"/>
              <w:rPr>
                <w:color w:val="000000"/>
                <w:sz w:val="26"/>
                <w:szCs w:val="26"/>
              </w:rPr>
            </w:pPr>
            <w:r>
              <w:rPr>
                <w:color w:val="000000"/>
                <w:sz w:val="26"/>
                <w:szCs w:val="26"/>
              </w:rPr>
              <w:t>Đại số tuyến tính</w:t>
            </w:r>
          </w:p>
        </w:tc>
        <w:tc>
          <w:tcPr>
            <w:tcW w:w="1775" w:type="dxa"/>
            <w:vAlign w:val="center"/>
          </w:tcPr>
          <w:p w:rsidR="00396DC3" w:rsidRPr="00411D4F" w:rsidRDefault="00396DC3" w:rsidP="00FE7C05">
            <w:pPr>
              <w:spacing w:before="120"/>
              <w:jc w:val="center"/>
              <w:rPr>
                <w:color w:val="000000"/>
                <w:sz w:val="26"/>
                <w:szCs w:val="26"/>
              </w:rPr>
            </w:pPr>
            <w:r>
              <w:rPr>
                <w:color w:val="000000"/>
                <w:sz w:val="26"/>
                <w:szCs w:val="26"/>
              </w:rPr>
              <w:t>MATH13</w:t>
            </w:r>
            <w:r w:rsidR="00FE7C05">
              <w:rPr>
                <w:color w:val="000000"/>
                <w:sz w:val="26"/>
                <w:szCs w:val="26"/>
              </w:rPr>
              <w:t>09</w:t>
            </w:r>
          </w:p>
        </w:tc>
        <w:tc>
          <w:tcPr>
            <w:tcW w:w="634" w:type="dxa"/>
            <w:shd w:val="clear" w:color="auto" w:fill="auto"/>
            <w:vAlign w:val="center"/>
            <w:hideMark/>
          </w:tcPr>
          <w:p w:rsidR="00396DC3" w:rsidRPr="00411D4F" w:rsidRDefault="00396DC3" w:rsidP="002E437A">
            <w:pPr>
              <w:spacing w:before="120"/>
              <w:jc w:val="center"/>
              <w:rPr>
                <w:color w:val="000000"/>
                <w:sz w:val="26"/>
                <w:szCs w:val="26"/>
              </w:rPr>
            </w:pPr>
            <w:r w:rsidRPr="00411D4F">
              <w:rPr>
                <w:color w:val="000000"/>
                <w:sz w:val="26"/>
                <w:szCs w:val="26"/>
              </w:rPr>
              <w:t>3</w:t>
            </w:r>
          </w:p>
        </w:tc>
        <w:tc>
          <w:tcPr>
            <w:tcW w:w="705" w:type="dxa"/>
            <w:vAlign w:val="center"/>
          </w:tcPr>
          <w:p w:rsidR="00396DC3" w:rsidRPr="00411D4F" w:rsidRDefault="002E437A" w:rsidP="002E437A">
            <w:pPr>
              <w:spacing w:before="120"/>
              <w:jc w:val="center"/>
              <w:rPr>
                <w:color w:val="000000"/>
                <w:sz w:val="26"/>
                <w:szCs w:val="26"/>
              </w:rPr>
            </w:pPr>
            <w:r>
              <w:rPr>
                <w:color w:val="000000"/>
                <w:sz w:val="26"/>
                <w:szCs w:val="26"/>
              </w:rPr>
              <w:t>3</w:t>
            </w:r>
          </w:p>
        </w:tc>
        <w:tc>
          <w:tcPr>
            <w:tcW w:w="592" w:type="dxa"/>
            <w:vAlign w:val="center"/>
          </w:tcPr>
          <w:p w:rsidR="00396DC3" w:rsidRPr="00411D4F" w:rsidRDefault="00396DC3" w:rsidP="002E437A">
            <w:pPr>
              <w:spacing w:before="120"/>
              <w:jc w:val="center"/>
              <w:rPr>
                <w:color w:val="000000"/>
                <w:sz w:val="26"/>
                <w:szCs w:val="26"/>
              </w:rPr>
            </w:pPr>
          </w:p>
        </w:tc>
        <w:tc>
          <w:tcPr>
            <w:tcW w:w="1502" w:type="dxa"/>
            <w:vAlign w:val="center"/>
          </w:tcPr>
          <w:p w:rsidR="00396DC3" w:rsidRPr="00411D4F" w:rsidRDefault="00396DC3" w:rsidP="002E437A">
            <w:pPr>
              <w:spacing w:before="120"/>
              <w:jc w:val="center"/>
              <w:rPr>
                <w:color w:val="000000"/>
                <w:sz w:val="26"/>
                <w:szCs w:val="26"/>
              </w:rPr>
            </w:pPr>
          </w:p>
        </w:tc>
      </w:tr>
      <w:tr w:rsidR="00396DC3" w:rsidRPr="00411D4F" w:rsidTr="00C31BD4">
        <w:trPr>
          <w:trHeight w:val="329"/>
        </w:trPr>
        <w:tc>
          <w:tcPr>
            <w:tcW w:w="816" w:type="dxa"/>
            <w:shd w:val="clear" w:color="auto" w:fill="auto"/>
            <w:noWrap/>
            <w:vAlign w:val="center"/>
            <w:hideMark/>
          </w:tcPr>
          <w:p w:rsidR="00396DC3" w:rsidRPr="00411D4F" w:rsidRDefault="00396DC3" w:rsidP="002E437A">
            <w:pPr>
              <w:spacing w:before="120"/>
              <w:jc w:val="center"/>
              <w:rPr>
                <w:color w:val="000000"/>
                <w:sz w:val="26"/>
                <w:szCs w:val="26"/>
              </w:rPr>
            </w:pPr>
            <w:r>
              <w:rPr>
                <w:color w:val="000000"/>
                <w:sz w:val="26"/>
                <w:szCs w:val="26"/>
              </w:rPr>
              <w:t>4</w:t>
            </w:r>
          </w:p>
        </w:tc>
        <w:tc>
          <w:tcPr>
            <w:tcW w:w="4111" w:type="dxa"/>
            <w:shd w:val="clear" w:color="auto" w:fill="auto"/>
            <w:vAlign w:val="center"/>
            <w:hideMark/>
          </w:tcPr>
          <w:p w:rsidR="00396DC3" w:rsidRPr="00411D4F" w:rsidRDefault="00396DC3" w:rsidP="002E437A">
            <w:pPr>
              <w:spacing w:before="120"/>
              <w:rPr>
                <w:color w:val="000000"/>
                <w:sz w:val="26"/>
                <w:szCs w:val="26"/>
              </w:rPr>
            </w:pPr>
            <w:r w:rsidRPr="00411D4F">
              <w:rPr>
                <w:color w:val="000000"/>
                <w:sz w:val="26"/>
                <w:szCs w:val="26"/>
              </w:rPr>
              <w:t xml:space="preserve">Kinh tế </w:t>
            </w:r>
            <w:r>
              <w:rPr>
                <w:color w:val="000000"/>
                <w:sz w:val="26"/>
                <w:szCs w:val="26"/>
              </w:rPr>
              <w:t>V</w:t>
            </w:r>
            <w:r w:rsidRPr="00411D4F">
              <w:rPr>
                <w:color w:val="000000"/>
                <w:sz w:val="26"/>
                <w:szCs w:val="26"/>
              </w:rPr>
              <w:t>i mô 1</w:t>
            </w:r>
          </w:p>
        </w:tc>
        <w:tc>
          <w:tcPr>
            <w:tcW w:w="1775" w:type="dxa"/>
            <w:vAlign w:val="center"/>
          </w:tcPr>
          <w:p w:rsidR="00396DC3" w:rsidRPr="00411D4F" w:rsidRDefault="00396DC3" w:rsidP="002E437A">
            <w:pPr>
              <w:spacing w:before="120"/>
              <w:jc w:val="center"/>
              <w:rPr>
                <w:color w:val="000000"/>
                <w:sz w:val="26"/>
                <w:szCs w:val="26"/>
              </w:rPr>
            </w:pPr>
            <w:r>
              <w:rPr>
                <w:color w:val="000000"/>
                <w:sz w:val="26"/>
                <w:szCs w:val="26"/>
              </w:rPr>
              <w:t>ECON1301</w:t>
            </w:r>
          </w:p>
        </w:tc>
        <w:tc>
          <w:tcPr>
            <w:tcW w:w="634" w:type="dxa"/>
            <w:shd w:val="clear" w:color="auto" w:fill="auto"/>
            <w:vAlign w:val="center"/>
            <w:hideMark/>
          </w:tcPr>
          <w:p w:rsidR="00396DC3" w:rsidRPr="00411D4F" w:rsidRDefault="00396DC3" w:rsidP="002E437A">
            <w:pPr>
              <w:spacing w:before="120"/>
              <w:jc w:val="center"/>
              <w:rPr>
                <w:color w:val="000000"/>
                <w:sz w:val="26"/>
                <w:szCs w:val="26"/>
              </w:rPr>
            </w:pPr>
            <w:r w:rsidRPr="00411D4F">
              <w:rPr>
                <w:color w:val="000000"/>
                <w:sz w:val="26"/>
                <w:szCs w:val="26"/>
              </w:rPr>
              <w:t>3</w:t>
            </w:r>
          </w:p>
        </w:tc>
        <w:tc>
          <w:tcPr>
            <w:tcW w:w="705" w:type="dxa"/>
            <w:vAlign w:val="center"/>
          </w:tcPr>
          <w:p w:rsidR="00396DC3" w:rsidRPr="00411D4F" w:rsidRDefault="002E437A" w:rsidP="002E437A">
            <w:pPr>
              <w:spacing w:before="120"/>
              <w:jc w:val="center"/>
              <w:rPr>
                <w:color w:val="000000"/>
                <w:sz w:val="26"/>
                <w:szCs w:val="26"/>
              </w:rPr>
            </w:pPr>
            <w:r>
              <w:rPr>
                <w:color w:val="000000"/>
                <w:sz w:val="26"/>
                <w:szCs w:val="26"/>
              </w:rPr>
              <w:t>3</w:t>
            </w:r>
          </w:p>
        </w:tc>
        <w:tc>
          <w:tcPr>
            <w:tcW w:w="592" w:type="dxa"/>
            <w:vAlign w:val="center"/>
          </w:tcPr>
          <w:p w:rsidR="00396DC3" w:rsidRPr="00411D4F" w:rsidRDefault="00396DC3" w:rsidP="002E437A">
            <w:pPr>
              <w:spacing w:before="120"/>
              <w:jc w:val="center"/>
              <w:rPr>
                <w:color w:val="000000"/>
                <w:sz w:val="26"/>
                <w:szCs w:val="26"/>
              </w:rPr>
            </w:pPr>
          </w:p>
        </w:tc>
        <w:tc>
          <w:tcPr>
            <w:tcW w:w="1502" w:type="dxa"/>
            <w:vAlign w:val="center"/>
          </w:tcPr>
          <w:p w:rsidR="00396DC3" w:rsidRPr="00411D4F" w:rsidRDefault="00396DC3" w:rsidP="002E437A">
            <w:pPr>
              <w:spacing w:before="120"/>
              <w:jc w:val="center"/>
              <w:rPr>
                <w:color w:val="000000"/>
                <w:sz w:val="26"/>
                <w:szCs w:val="26"/>
              </w:rPr>
            </w:pPr>
          </w:p>
        </w:tc>
      </w:tr>
      <w:tr w:rsidR="00396DC3" w:rsidRPr="00411D4F" w:rsidTr="00C31BD4">
        <w:trPr>
          <w:trHeight w:val="329"/>
        </w:trPr>
        <w:tc>
          <w:tcPr>
            <w:tcW w:w="816" w:type="dxa"/>
            <w:shd w:val="clear" w:color="auto" w:fill="auto"/>
            <w:noWrap/>
            <w:vAlign w:val="center"/>
            <w:hideMark/>
          </w:tcPr>
          <w:p w:rsidR="00396DC3" w:rsidRPr="00411D4F" w:rsidRDefault="00396DC3" w:rsidP="002E437A">
            <w:pPr>
              <w:spacing w:before="120"/>
              <w:jc w:val="center"/>
              <w:rPr>
                <w:color w:val="000000"/>
                <w:sz w:val="26"/>
                <w:szCs w:val="26"/>
              </w:rPr>
            </w:pPr>
            <w:r>
              <w:rPr>
                <w:color w:val="000000"/>
                <w:sz w:val="26"/>
                <w:szCs w:val="26"/>
              </w:rPr>
              <w:t>5</w:t>
            </w:r>
          </w:p>
        </w:tc>
        <w:tc>
          <w:tcPr>
            <w:tcW w:w="4111" w:type="dxa"/>
            <w:shd w:val="clear" w:color="auto" w:fill="auto"/>
            <w:vAlign w:val="center"/>
            <w:hideMark/>
          </w:tcPr>
          <w:p w:rsidR="00396DC3" w:rsidRPr="00411D4F" w:rsidRDefault="00396DC3" w:rsidP="002E437A">
            <w:pPr>
              <w:spacing w:before="120"/>
              <w:rPr>
                <w:color w:val="000000"/>
                <w:sz w:val="26"/>
                <w:szCs w:val="26"/>
              </w:rPr>
            </w:pPr>
            <w:r w:rsidRPr="00411D4F">
              <w:rPr>
                <w:color w:val="000000"/>
                <w:sz w:val="26"/>
                <w:szCs w:val="26"/>
              </w:rPr>
              <w:t>Pháp luật đại cương</w:t>
            </w:r>
          </w:p>
        </w:tc>
        <w:tc>
          <w:tcPr>
            <w:tcW w:w="1775" w:type="dxa"/>
            <w:vAlign w:val="center"/>
          </w:tcPr>
          <w:p w:rsidR="00396DC3" w:rsidRPr="00411D4F" w:rsidRDefault="00396DC3" w:rsidP="002E437A">
            <w:pPr>
              <w:spacing w:before="120"/>
              <w:jc w:val="center"/>
              <w:rPr>
                <w:color w:val="000000"/>
                <w:sz w:val="26"/>
                <w:szCs w:val="26"/>
              </w:rPr>
            </w:pPr>
            <w:r>
              <w:rPr>
                <w:color w:val="000000"/>
                <w:sz w:val="26"/>
                <w:szCs w:val="26"/>
              </w:rPr>
              <w:t>GLAW1201</w:t>
            </w:r>
          </w:p>
        </w:tc>
        <w:tc>
          <w:tcPr>
            <w:tcW w:w="634" w:type="dxa"/>
            <w:shd w:val="clear" w:color="auto" w:fill="auto"/>
            <w:noWrap/>
            <w:vAlign w:val="center"/>
            <w:hideMark/>
          </w:tcPr>
          <w:p w:rsidR="00396DC3" w:rsidRPr="00411D4F" w:rsidRDefault="00396DC3" w:rsidP="002E437A">
            <w:pPr>
              <w:spacing w:before="120"/>
              <w:jc w:val="center"/>
              <w:rPr>
                <w:color w:val="000000"/>
                <w:sz w:val="26"/>
                <w:szCs w:val="26"/>
              </w:rPr>
            </w:pPr>
            <w:r w:rsidRPr="00411D4F">
              <w:rPr>
                <w:color w:val="000000"/>
                <w:sz w:val="26"/>
                <w:szCs w:val="26"/>
              </w:rPr>
              <w:t>2</w:t>
            </w:r>
          </w:p>
        </w:tc>
        <w:tc>
          <w:tcPr>
            <w:tcW w:w="705" w:type="dxa"/>
            <w:vAlign w:val="center"/>
          </w:tcPr>
          <w:p w:rsidR="00396DC3" w:rsidRPr="00411D4F" w:rsidRDefault="002E437A" w:rsidP="002E437A">
            <w:pPr>
              <w:spacing w:before="120"/>
              <w:jc w:val="center"/>
              <w:rPr>
                <w:color w:val="000000"/>
                <w:sz w:val="26"/>
                <w:szCs w:val="26"/>
              </w:rPr>
            </w:pPr>
            <w:r>
              <w:rPr>
                <w:color w:val="000000"/>
                <w:sz w:val="26"/>
                <w:szCs w:val="26"/>
              </w:rPr>
              <w:t>2</w:t>
            </w:r>
          </w:p>
        </w:tc>
        <w:tc>
          <w:tcPr>
            <w:tcW w:w="592" w:type="dxa"/>
            <w:vAlign w:val="center"/>
          </w:tcPr>
          <w:p w:rsidR="00396DC3" w:rsidRPr="00411D4F" w:rsidRDefault="00396DC3" w:rsidP="002E437A">
            <w:pPr>
              <w:spacing w:before="120"/>
              <w:jc w:val="center"/>
              <w:rPr>
                <w:color w:val="000000"/>
                <w:sz w:val="26"/>
                <w:szCs w:val="26"/>
              </w:rPr>
            </w:pPr>
          </w:p>
        </w:tc>
        <w:tc>
          <w:tcPr>
            <w:tcW w:w="1502" w:type="dxa"/>
            <w:vAlign w:val="center"/>
          </w:tcPr>
          <w:p w:rsidR="00396DC3" w:rsidRPr="00411D4F" w:rsidRDefault="00396DC3" w:rsidP="002E437A">
            <w:pPr>
              <w:spacing w:before="120"/>
              <w:jc w:val="center"/>
              <w:rPr>
                <w:color w:val="000000"/>
                <w:sz w:val="26"/>
                <w:szCs w:val="26"/>
              </w:rPr>
            </w:pPr>
          </w:p>
        </w:tc>
      </w:tr>
      <w:tr w:rsidR="00396DC3" w:rsidRPr="00411D4F" w:rsidTr="00C31BD4">
        <w:trPr>
          <w:trHeight w:val="329"/>
        </w:trPr>
        <w:tc>
          <w:tcPr>
            <w:tcW w:w="816" w:type="dxa"/>
            <w:shd w:val="clear" w:color="auto" w:fill="auto"/>
            <w:noWrap/>
            <w:vAlign w:val="center"/>
            <w:hideMark/>
          </w:tcPr>
          <w:p w:rsidR="00396DC3" w:rsidRPr="00411D4F" w:rsidRDefault="00396DC3" w:rsidP="002E437A">
            <w:pPr>
              <w:spacing w:before="120"/>
              <w:jc w:val="center"/>
              <w:rPr>
                <w:color w:val="000000"/>
                <w:sz w:val="26"/>
                <w:szCs w:val="26"/>
              </w:rPr>
            </w:pPr>
            <w:r>
              <w:rPr>
                <w:color w:val="000000"/>
                <w:sz w:val="26"/>
                <w:szCs w:val="26"/>
              </w:rPr>
              <w:t>6</w:t>
            </w:r>
          </w:p>
        </w:tc>
        <w:tc>
          <w:tcPr>
            <w:tcW w:w="4111" w:type="dxa"/>
            <w:shd w:val="clear" w:color="auto" w:fill="auto"/>
            <w:vAlign w:val="center"/>
            <w:hideMark/>
          </w:tcPr>
          <w:p w:rsidR="00396DC3" w:rsidRPr="00411D4F" w:rsidRDefault="00396DC3" w:rsidP="002E437A">
            <w:pPr>
              <w:spacing w:before="120"/>
              <w:rPr>
                <w:color w:val="000000"/>
                <w:sz w:val="26"/>
                <w:szCs w:val="26"/>
              </w:rPr>
            </w:pPr>
            <w:r w:rsidRPr="00411D4F">
              <w:rPr>
                <w:color w:val="000000"/>
                <w:sz w:val="26"/>
                <w:szCs w:val="26"/>
              </w:rPr>
              <w:t>Tin học đại cương</w:t>
            </w:r>
          </w:p>
        </w:tc>
        <w:tc>
          <w:tcPr>
            <w:tcW w:w="1775" w:type="dxa"/>
            <w:vAlign w:val="center"/>
          </w:tcPr>
          <w:p w:rsidR="00396DC3" w:rsidRPr="00411D4F" w:rsidRDefault="00396DC3" w:rsidP="002E437A">
            <w:pPr>
              <w:spacing w:before="120"/>
              <w:jc w:val="center"/>
              <w:rPr>
                <w:color w:val="000000"/>
                <w:sz w:val="26"/>
                <w:szCs w:val="26"/>
              </w:rPr>
            </w:pPr>
            <w:r>
              <w:rPr>
                <w:color w:val="000000"/>
                <w:sz w:val="26"/>
                <w:szCs w:val="26"/>
              </w:rPr>
              <w:t>COMP0401</w:t>
            </w:r>
          </w:p>
        </w:tc>
        <w:tc>
          <w:tcPr>
            <w:tcW w:w="634" w:type="dxa"/>
            <w:shd w:val="clear" w:color="auto" w:fill="auto"/>
            <w:vAlign w:val="center"/>
            <w:hideMark/>
          </w:tcPr>
          <w:p w:rsidR="00396DC3" w:rsidRPr="00411D4F" w:rsidRDefault="00396DC3" w:rsidP="002E437A">
            <w:pPr>
              <w:spacing w:before="120"/>
              <w:jc w:val="center"/>
              <w:rPr>
                <w:color w:val="000000"/>
                <w:sz w:val="26"/>
                <w:szCs w:val="26"/>
              </w:rPr>
            </w:pPr>
            <w:r>
              <w:rPr>
                <w:color w:val="000000"/>
                <w:sz w:val="26"/>
                <w:szCs w:val="26"/>
              </w:rPr>
              <w:t>4</w:t>
            </w:r>
          </w:p>
        </w:tc>
        <w:tc>
          <w:tcPr>
            <w:tcW w:w="705" w:type="dxa"/>
            <w:vAlign w:val="center"/>
          </w:tcPr>
          <w:p w:rsidR="00396DC3" w:rsidRDefault="002E437A" w:rsidP="002E437A">
            <w:pPr>
              <w:spacing w:before="120"/>
              <w:jc w:val="center"/>
              <w:rPr>
                <w:color w:val="000000"/>
                <w:sz w:val="26"/>
                <w:szCs w:val="26"/>
              </w:rPr>
            </w:pPr>
            <w:r>
              <w:rPr>
                <w:color w:val="000000"/>
                <w:sz w:val="26"/>
                <w:szCs w:val="26"/>
              </w:rPr>
              <w:t>4</w:t>
            </w:r>
          </w:p>
        </w:tc>
        <w:tc>
          <w:tcPr>
            <w:tcW w:w="592" w:type="dxa"/>
            <w:vAlign w:val="center"/>
          </w:tcPr>
          <w:p w:rsidR="00396DC3" w:rsidRDefault="00396DC3" w:rsidP="002E437A">
            <w:pPr>
              <w:spacing w:before="120"/>
              <w:jc w:val="center"/>
              <w:rPr>
                <w:color w:val="000000"/>
                <w:sz w:val="26"/>
                <w:szCs w:val="26"/>
              </w:rPr>
            </w:pPr>
          </w:p>
        </w:tc>
        <w:tc>
          <w:tcPr>
            <w:tcW w:w="1502" w:type="dxa"/>
            <w:vAlign w:val="center"/>
          </w:tcPr>
          <w:p w:rsidR="00396DC3" w:rsidRDefault="00396DC3" w:rsidP="002E437A">
            <w:pPr>
              <w:spacing w:before="120"/>
              <w:jc w:val="center"/>
              <w:rPr>
                <w:color w:val="000000"/>
                <w:sz w:val="26"/>
                <w:szCs w:val="26"/>
              </w:rPr>
            </w:pPr>
          </w:p>
        </w:tc>
      </w:tr>
      <w:tr w:rsidR="00396DC3" w:rsidRPr="00411D4F" w:rsidTr="00C31BD4">
        <w:trPr>
          <w:trHeight w:val="329"/>
        </w:trPr>
        <w:tc>
          <w:tcPr>
            <w:tcW w:w="816" w:type="dxa"/>
            <w:tcBorders>
              <w:bottom w:val="single" w:sz="4" w:space="0" w:color="auto"/>
            </w:tcBorders>
            <w:shd w:val="clear" w:color="auto" w:fill="auto"/>
            <w:noWrap/>
            <w:vAlign w:val="center"/>
            <w:hideMark/>
          </w:tcPr>
          <w:p w:rsidR="00396DC3" w:rsidRPr="00411D4F" w:rsidRDefault="00396DC3" w:rsidP="002E437A">
            <w:pPr>
              <w:spacing w:before="120"/>
              <w:jc w:val="center"/>
              <w:rPr>
                <w:color w:val="000000"/>
                <w:sz w:val="26"/>
                <w:szCs w:val="26"/>
              </w:rPr>
            </w:pPr>
            <w:r>
              <w:rPr>
                <w:color w:val="000000"/>
                <w:sz w:val="26"/>
                <w:szCs w:val="26"/>
              </w:rPr>
              <w:t>7</w:t>
            </w:r>
          </w:p>
        </w:tc>
        <w:tc>
          <w:tcPr>
            <w:tcW w:w="4111" w:type="dxa"/>
            <w:tcBorders>
              <w:bottom w:val="single" w:sz="4" w:space="0" w:color="auto"/>
            </w:tcBorders>
            <w:shd w:val="clear" w:color="auto" w:fill="auto"/>
            <w:vAlign w:val="center"/>
            <w:hideMark/>
          </w:tcPr>
          <w:p w:rsidR="00396DC3" w:rsidRPr="00411D4F" w:rsidRDefault="00396DC3" w:rsidP="002E437A">
            <w:pPr>
              <w:spacing w:before="120"/>
              <w:rPr>
                <w:color w:val="000000"/>
                <w:sz w:val="26"/>
                <w:szCs w:val="26"/>
              </w:rPr>
            </w:pPr>
            <w:r>
              <w:rPr>
                <w:color w:val="000000"/>
                <w:sz w:val="26"/>
                <w:szCs w:val="26"/>
              </w:rPr>
              <w:t xml:space="preserve">Giáo dục Quốc phòng  </w:t>
            </w:r>
          </w:p>
        </w:tc>
        <w:tc>
          <w:tcPr>
            <w:tcW w:w="1775" w:type="dxa"/>
            <w:tcBorders>
              <w:bottom w:val="single" w:sz="4" w:space="0" w:color="auto"/>
            </w:tcBorders>
            <w:vAlign w:val="center"/>
          </w:tcPr>
          <w:p w:rsidR="00396DC3" w:rsidRPr="00411D4F" w:rsidRDefault="00396DC3" w:rsidP="002E437A">
            <w:pPr>
              <w:spacing w:before="120"/>
              <w:jc w:val="center"/>
              <w:rPr>
                <w:color w:val="000000"/>
                <w:sz w:val="26"/>
                <w:szCs w:val="26"/>
              </w:rPr>
            </w:pPr>
            <w:r>
              <w:rPr>
                <w:color w:val="000000"/>
                <w:sz w:val="26"/>
                <w:szCs w:val="26"/>
              </w:rPr>
              <w:t>DEDU1801</w:t>
            </w:r>
          </w:p>
        </w:tc>
        <w:tc>
          <w:tcPr>
            <w:tcW w:w="634" w:type="dxa"/>
            <w:tcBorders>
              <w:bottom w:val="single" w:sz="4" w:space="0" w:color="auto"/>
            </w:tcBorders>
            <w:shd w:val="clear" w:color="auto" w:fill="auto"/>
            <w:vAlign w:val="center"/>
            <w:hideMark/>
          </w:tcPr>
          <w:p w:rsidR="00396DC3" w:rsidRPr="00411D4F" w:rsidRDefault="002E437A" w:rsidP="002E437A">
            <w:pPr>
              <w:spacing w:before="120"/>
              <w:jc w:val="center"/>
              <w:rPr>
                <w:color w:val="000000"/>
                <w:sz w:val="26"/>
                <w:szCs w:val="26"/>
              </w:rPr>
            </w:pPr>
            <w:r>
              <w:rPr>
                <w:color w:val="000000"/>
                <w:sz w:val="26"/>
                <w:szCs w:val="26"/>
              </w:rPr>
              <w:t>8</w:t>
            </w:r>
          </w:p>
        </w:tc>
        <w:tc>
          <w:tcPr>
            <w:tcW w:w="705" w:type="dxa"/>
            <w:tcBorders>
              <w:bottom w:val="single" w:sz="4" w:space="0" w:color="auto"/>
            </w:tcBorders>
            <w:vAlign w:val="center"/>
          </w:tcPr>
          <w:p w:rsidR="00396DC3" w:rsidRPr="00411D4F" w:rsidRDefault="00396DC3" w:rsidP="002E437A">
            <w:pPr>
              <w:spacing w:before="120"/>
              <w:jc w:val="center"/>
              <w:rPr>
                <w:color w:val="000000"/>
                <w:sz w:val="26"/>
                <w:szCs w:val="26"/>
              </w:rPr>
            </w:pPr>
          </w:p>
        </w:tc>
        <w:tc>
          <w:tcPr>
            <w:tcW w:w="592" w:type="dxa"/>
            <w:tcBorders>
              <w:bottom w:val="single" w:sz="4" w:space="0" w:color="auto"/>
            </w:tcBorders>
            <w:vAlign w:val="center"/>
          </w:tcPr>
          <w:p w:rsidR="00396DC3" w:rsidRPr="00411D4F" w:rsidRDefault="002E437A" w:rsidP="002E437A">
            <w:pPr>
              <w:spacing w:before="120"/>
              <w:jc w:val="center"/>
              <w:rPr>
                <w:color w:val="000000"/>
                <w:sz w:val="26"/>
                <w:szCs w:val="26"/>
              </w:rPr>
            </w:pPr>
            <w:r>
              <w:rPr>
                <w:color w:val="000000"/>
                <w:sz w:val="26"/>
                <w:szCs w:val="26"/>
              </w:rPr>
              <w:t>8</w:t>
            </w:r>
          </w:p>
        </w:tc>
        <w:tc>
          <w:tcPr>
            <w:tcW w:w="1502" w:type="dxa"/>
            <w:tcBorders>
              <w:bottom w:val="single" w:sz="4" w:space="0" w:color="auto"/>
            </w:tcBorders>
            <w:vAlign w:val="center"/>
          </w:tcPr>
          <w:p w:rsidR="00396DC3" w:rsidRPr="00411D4F" w:rsidRDefault="00396DC3" w:rsidP="002E437A">
            <w:pPr>
              <w:spacing w:before="120"/>
              <w:jc w:val="center"/>
              <w:rPr>
                <w:color w:val="000000"/>
                <w:sz w:val="26"/>
                <w:szCs w:val="26"/>
              </w:rPr>
            </w:pPr>
          </w:p>
        </w:tc>
      </w:tr>
      <w:tr w:rsidR="00396DC3" w:rsidRPr="00411D4F" w:rsidTr="00C31BD4">
        <w:trPr>
          <w:trHeight w:val="413"/>
        </w:trPr>
        <w:tc>
          <w:tcPr>
            <w:tcW w:w="4927" w:type="dxa"/>
            <w:gridSpan w:val="2"/>
            <w:shd w:val="clear" w:color="auto" w:fill="FFFFCC"/>
            <w:noWrap/>
            <w:vAlign w:val="center"/>
            <w:hideMark/>
          </w:tcPr>
          <w:p w:rsidR="00396DC3" w:rsidRPr="00411D4F" w:rsidRDefault="00396DC3" w:rsidP="002E437A">
            <w:pPr>
              <w:spacing w:before="120"/>
              <w:rPr>
                <w:b/>
                <w:color w:val="000000"/>
                <w:sz w:val="26"/>
                <w:szCs w:val="26"/>
              </w:rPr>
            </w:pPr>
            <w:r w:rsidRPr="00411D4F">
              <w:rPr>
                <w:b/>
                <w:color w:val="000000"/>
                <w:sz w:val="26"/>
                <w:szCs w:val="26"/>
              </w:rPr>
              <w:t>HỌC KỲ 2</w:t>
            </w:r>
          </w:p>
        </w:tc>
        <w:tc>
          <w:tcPr>
            <w:tcW w:w="1775" w:type="dxa"/>
            <w:shd w:val="clear" w:color="auto" w:fill="FFFFCC"/>
            <w:vAlign w:val="center"/>
          </w:tcPr>
          <w:p w:rsidR="00396DC3" w:rsidRPr="00411D4F" w:rsidRDefault="00396DC3" w:rsidP="002E437A">
            <w:pPr>
              <w:spacing w:before="120"/>
              <w:jc w:val="center"/>
              <w:rPr>
                <w:b/>
                <w:color w:val="000000"/>
                <w:sz w:val="26"/>
                <w:szCs w:val="26"/>
              </w:rPr>
            </w:pPr>
          </w:p>
        </w:tc>
        <w:tc>
          <w:tcPr>
            <w:tcW w:w="634" w:type="dxa"/>
            <w:shd w:val="clear" w:color="auto" w:fill="FFFFCC"/>
            <w:vAlign w:val="center"/>
            <w:hideMark/>
          </w:tcPr>
          <w:p w:rsidR="00396DC3" w:rsidRPr="00411D4F" w:rsidRDefault="00396DC3" w:rsidP="002E437A">
            <w:pPr>
              <w:spacing w:before="120"/>
              <w:jc w:val="center"/>
              <w:rPr>
                <w:b/>
                <w:color w:val="000000"/>
                <w:sz w:val="26"/>
                <w:szCs w:val="26"/>
              </w:rPr>
            </w:pPr>
            <w:r w:rsidRPr="00411D4F">
              <w:rPr>
                <w:b/>
                <w:color w:val="000000"/>
                <w:sz w:val="26"/>
                <w:szCs w:val="26"/>
              </w:rPr>
              <w:t>17</w:t>
            </w:r>
          </w:p>
        </w:tc>
        <w:tc>
          <w:tcPr>
            <w:tcW w:w="705" w:type="dxa"/>
            <w:shd w:val="clear" w:color="auto" w:fill="FFFFCC"/>
            <w:vAlign w:val="center"/>
          </w:tcPr>
          <w:p w:rsidR="00396DC3" w:rsidRPr="00411D4F" w:rsidRDefault="002E437A" w:rsidP="002E437A">
            <w:pPr>
              <w:spacing w:before="120"/>
              <w:jc w:val="center"/>
              <w:rPr>
                <w:b/>
                <w:color w:val="000000"/>
                <w:sz w:val="26"/>
                <w:szCs w:val="26"/>
              </w:rPr>
            </w:pPr>
            <w:r>
              <w:rPr>
                <w:b/>
                <w:color w:val="000000"/>
                <w:sz w:val="26"/>
                <w:szCs w:val="26"/>
              </w:rPr>
              <w:t>17</w:t>
            </w:r>
          </w:p>
        </w:tc>
        <w:tc>
          <w:tcPr>
            <w:tcW w:w="592" w:type="dxa"/>
            <w:shd w:val="clear" w:color="auto" w:fill="FFFFCC"/>
            <w:vAlign w:val="center"/>
          </w:tcPr>
          <w:p w:rsidR="00396DC3" w:rsidRPr="00411D4F" w:rsidRDefault="00396DC3" w:rsidP="002E437A">
            <w:pPr>
              <w:spacing w:before="120"/>
              <w:jc w:val="center"/>
              <w:rPr>
                <w:b/>
                <w:color w:val="000000"/>
                <w:sz w:val="26"/>
                <w:szCs w:val="26"/>
              </w:rPr>
            </w:pPr>
          </w:p>
        </w:tc>
        <w:tc>
          <w:tcPr>
            <w:tcW w:w="1502" w:type="dxa"/>
            <w:shd w:val="clear" w:color="auto" w:fill="FFFFCC"/>
            <w:vAlign w:val="center"/>
          </w:tcPr>
          <w:p w:rsidR="00396DC3" w:rsidRPr="00411D4F" w:rsidRDefault="00396DC3" w:rsidP="002E437A">
            <w:pPr>
              <w:spacing w:before="120"/>
              <w:jc w:val="center"/>
              <w:rPr>
                <w:b/>
                <w:color w:val="000000"/>
                <w:sz w:val="26"/>
                <w:szCs w:val="26"/>
              </w:rPr>
            </w:pPr>
          </w:p>
        </w:tc>
      </w:tr>
      <w:tr w:rsidR="002E437A" w:rsidRPr="00411D4F" w:rsidTr="00C31BD4">
        <w:trPr>
          <w:trHeight w:val="329"/>
        </w:trPr>
        <w:tc>
          <w:tcPr>
            <w:tcW w:w="816" w:type="dxa"/>
            <w:shd w:val="clear" w:color="auto" w:fill="auto"/>
            <w:noWrap/>
            <w:vAlign w:val="center"/>
            <w:hideMark/>
          </w:tcPr>
          <w:p w:rsidR="002E437A" w:rsidRPr="00411D4F" w:rsidRDefault="002E437A" w:rsidP="002E437A">
            <w:pPr>
              <w:spacing w:before="120"/>
              <w:jc w:val="center"/>
              <w:rPr>
                <w:color w:val="000000"/>
                <w:sz w:val="26"/>
                <w:szCs w:val="26"/>
              </w:rPr>
            </w:pPr>
            <w:r>
              <w:rPr>
                <w:color w:val="000000"/>
                <w:sz w:val="26"/>
                <w:szCs w:val="26"/>
              </w:rPr>
              <w:t>1</w:t>
            </w:r>
          </w:p>
        </w:tc>
        <w:tc>
          <w:tcPr>
            <w:tcW w:w="4111" w:type="dxa"/>
            <w:shd w:val="clear" w:color="auto" w:fill="auto"/>
            <w:vAlign w:val="center"/>
            <w:hideMark/>
          </w:tcPr>
          <w:p w:rsidR="002E437A" w:rsidRPr="00411D4F" w:rsidRDefault="002E437A" w:rsidP="002E437A">
            <w:pPr>
              <w:spacing w:before="120"/>
              <w:rPr>
                <w:color w:val="000000"/>
                <w:sz w:val="26"/>
                <w:szCs w:val="26"/>
              </w:rPr>
            </w:pPr>
            <w:r w:rsidRPr="00411D4F">
              <w:rPr>
                <w:color w:val="000000"/>
                <w:sz w:val="26"/>
                <w:szCs w:val="26"/>
              </w:rPr>
              <w:t>Tiếng Anh nâng cao 2</w:t>
            </w:r>
          </w:p>
        </w:tc>
        <w:tc>
          <w:tcPr>
            <w:tcW w:w="1775" w:type="dxa"/>
            <w:vAlign w:val="center"/>
          </w:tcPr>
          <w:p w:rsidR="002E437A" w:rsidRPr="00411D4F" w:rsidRDefault="002E437A" w:rsidP="00C31BD4">
            <w:pPr>
              <w:spacing w:before="120"/>
              <w:jc w:val="center"/>
              <w:rPr>
                <w:color w:val="000000"/>
                <w:sz w:val="26"/>
                <w:szCs w:val="26"/>
              </w:rPr>
            </w:pPr>
            <w:r>
              <w:rPr>
                <w:color w:val="000000"/>
                <w:sz w:val="26"/>
                <w:szCs w:val="26"/>
              </w:rPr>
              <w:t>GEMG</w:t>
            </w:r>
            <w:r w:rsidR="00C31BD4">
              <w:rPr>
                <w:color w:val="000000"/>
                <w:sz w:val="26"/>
                <w:szCs w:val="26"/>
              </w:rPr>
              <w:t>0406</w:t>
            </w:r>
          </w:p>
        </w:tc>
        <w:tc>
          <w:tcPr>
            <w:tcW w:w="634" w:type="dxa"/>
            <w:shd w:val="clear" w:color="auto" w:fill="auto"/>
            <w:vAlign w:val="center"/>
            <w:hideMark/>
          </w:tcPr>
          <w:p w:rsidR="002E437A" w:rsidRPr="00411D4F" w:rsidRDefault="002E437A" w:rsidP="002E437A">
            <w:pPr>
              <w:spacing w:before="120"/>
              <w:jc w:val="center"/>
              <w:rPr>
                <w:color w:val="000000"/>
                <w:sz w:val="26"/>
                <w:szCs w:val="26"/>
              </w:rPr>
            </w:pPr>
            <w:r w:rsidRPr="00411D4F">
              <w:rPr>
                <w:color w:val="000000"/>
                <w:sz w:val="26"/>
                <w:szCs w:val="26"/>
              </w:rPr>
              <w:t>4</w:t>
            </w:r>
          </w:p>
        </w:tc>
        <w:tc>
          <w:tcPr>
            <w:tcW w:w="705" w:type="dxa"/>
            <w:vAlign w:val="center"/>
          </w:tcPr>
          <w:p w:rsidR="002E437A" w:rsidRPr="00411D4F" w:rsidRDefault="002E437A" w:rsidP="002F0F9D">
            <w:pPr>
              <w:spacing w:before="120"/>
              <w:jc w:val="center"/>
              <w:rPr>
                <w:color w:val="000000"/>
                <w:sz w:val="26"/>
                <w:szCs w:val="26"/>
              </w:rPr>
            </w:pPr>
            <w:r w:rsidRPr="00411D4F">
              <w:rPr>
                <w:color w:val="000000"/>
                <w:sz w:val="26"/>
                <w:szCs w:val="26"/>
              </w:rPr>
              <w:t>4</w:t>
            </w:r>
          </w:p>
        </w:tc>
        <w:tc>
          <w:tcPr>
            <w:tcW w:w="592" w:type="dxa"/>
            <w:vAlign w:val="center"/>
          </w:tcPr>
          <w:p w:rsidR="002E437A" w:rsidRPr="00411D4F" w:rsidRDefault="002E437A" w:rsidP="002E437A">
            <w:pPr>
              <w:spacing w:before="120"/>
              <w:jc w:val="center"/>
              <w:rPr>
                <w:color w:val="000000"/>
                <w:sz w:val="26"/>
                <w:szCs w:val="26"/>
              </w:rPr>
            </w:pPr>
          </w:p>
        </w:tc>
        <w:tc>
          <w:tcPr>
            <w:tcW w:w="1502" w:type="dxa"/>
            <w:vAlign w:val="center"/>
          </w:tcPr>
          <w:p w:rsidR="002E437A" w:rsidRPr="00411D4F" w:rsidRDefault="002E437A" w:rsidP="002E437A">
            <w:pPr>
              <w:spacing w:before="120"/>
              <w:jc w:val="center"/>
              <w:rPr>
                <w:color w:val="000000"/>
                <w:sz w:val="26"/>
                <w:szCs w:val="26"/>
              </w:rPr>
            </w:pPr>
          </w:p>
        </w:tc>
      </w:tr>
      <w:tr w:rsidR="002E437A" w:rsidRPr="00411D4F" w:rsidTr="00C31BD4">
        <w:trPr>
          <w:trHeight w:val="329"/>
        </w:trPr>
        <w:tc>
          <w:tcPr>
            <w:tcW w:w="816" w:type="dxa"/>
            <w:shd w:val="clear" w:color="auto" w:fill="auto"/>
            <w:noWrap/>
            <w:vAlign w:val="center"/>
            <w:hideMark/>
          </w:tcPr>
          <w:p w:rsidR="002E437A" w:rsidRPr="00411D4F" w:rsidRDefault="002E437A" w:rsidP="002E437A">
            <w:pPr>
              <w:spacing w:before="120"/>
              <w:jc w:val="center"/>
              <w:rPr>
                <w:color w:val="000000"/>
                <w:sz w:val="26"/>
                <w:szCs w:val="26"/>
              </w:rPr>
            </w:pPr>
            <w:r>
              <w:rPr>
                <w:color w:val="000000"/>
                <w:sz w:val="26"/>
                <w:szCs w:val="26"/>
              </w:rPr>
              <w:t>2</w:t>
            </w:r>
          </w:p>
        </w:tc>
        <w:tc>
          <w:tcPr>
            <w:tcW w:w="4111" w:type="dxa"/>
            <w:shd w:val="clear" w:color="auto" w:fill="auto"/>
            <w:vAlign w:val="center"/>
            <w:hideMark/>
          </w:tcPr>
          <w:p w:rsidR="00230BBA" w:rsidRDefault="00230BBA" w:rsidP="002E437A">
            <w:pPr>
              <w:spacing w:before="120"/>
              <w:rPr>
                <w:color w:val="000000"/>
                <w:sz w:val="26"/>
                <w:szCs w:val="26"/>
              </w:rPr>
            </w:pPr>
            <w:r>
              <w:rPr>
                <w:color w:val="000000"/>
                <w:sz w:val="26"/>
                <w:szCs w:val="26"/>
              </w:rPr>
              <w:t>Chọn 1 trong 2 môn học sau:</w:t>
            </w:r>
          </w:p>
          <w:p w:rsidR="002E437A" w:rsidRDefault="002E437A" w:rsidP="00230BBA">
            <w:pPr>
              <w:pStyle w:val="ListParagraph"/>
              <w:numPr>
                <w:ilvl w:val="0"/>
                <w:numId w:val="45"/>
              </w:numPr>
              <w:spacing w:before="120"/>
              <w:rPr>
                <w:color w:val="000000"/>
                <w:sz w:val="26"/>
                <w:szCs w:val="26"/>
              </w:rPr>
            </w:pPr>
            <w:r w:rsidRPr="00230BBA">
              <w:rPr>
                <w:color w:val="000000"/>
                <w:sz w:val="26"/>
                <w:szCs w:val="26"/>
              </w:rPr>
              <w:t>Logic học</w:t>
            </w:r>
          </w:p>
          <w:p w:rsidR="00230BBA" w:rsidRPr="00230BBA" w:rsidRDefault="00230BBA" w:rsidP="00230BBA">
            <w:pPr>
              <w:pStyle w:val="ListParagraph"/>
              <w:numPr>
                <w:ilvl w:val="0"/>
                <w:numId w:val="45"/>
              </w:numPr>
              <w:spacing w:before="120"/>
              <w:rPr>
                <w:color w:val="000000"/>
                <w:sz w:val="26"/>
                <w:szCs w:val="26"/>
              </w:rPr>
            </w:pPr>
            <w:r>
              <w:rPr>
                <w:color w:val="000000"/>
                <w:sz w:val="26"/>
                <w:szCs w:val="26"/>
              </w:rPr>
              <w:t>Tâm lý học đại cương</w:t>
            </w:r>
          </w:p>
        </w:tc>
        <w:tc>
          <w:tcPr>
            <w:tcW w:w="1775" w:type="dxa"/>
            <w:vAlign w:val="center"/>
          </w:tcPr>
          <w:p w:rsidR="00230BBA" w:rsidRDefault="00230BBA" w:rsidP="00230BBA">
            <w:pPr>
              <w:jc w:val="center"/>
              <w:rPr>
                <w:color w:val="000000"/>
                <w:sz w:val="26"/>
                <w:szCs w:val="26"/>
              </w:rPr>
            </w:pPr>
          </w:p>
          <w:p w:rsidR="00230BBA" w:rsidRDefault="00230BBA" w:rsidP="00230BBA">
            <w:pPr>
              <w:jc w:val="center"/>
              <w:rPr>
                <w:color w:val="000000"/>
                <w:sz w:val="26"/>
                <w:szCs w:val="26"/>
              </w:rPr>
            </w:pPr>
          </w:p>
          <w:p w:rsidR="002E437A" w:rsidRDefault="002E437A" w:rsidP="00230BBA">
            <w:pPr>
              <w:jc w:val="center"/>
              <w:rPr>
                <w:color w:val="000000"/>
                <w:sz w:val="26"/>
                <w:szCs w:val="26"/>
              </w:rPr>
            </w:pPr>
            <w:r>
              <w:rPr>
                <w:color w:val="000000"/>
                <w:sz w:val="26"/>
                <w:szCs w:val="26"/>
              </w:rPr>
              <w:t>ACCO1201</w:t>
            </w:r>
          </w:p>
          <w:p w:rsidR="00230BBA" w:rsidRPr="00411D4F" w:rsidRDefault="00230BBA" w:rsidP="00230BBA">
            <w:pPr>
              <w:jc w:val="center"/>
              <w:rPr>
                <w:color w:val="000000"/>
                <w:sz w:val="26"/>
                <w:szCs w:val="26"/>
              </w:rPr>
            </w:pPr>
            <w:r>
              <w:rPr>
                <w:color w:val="000000"/>
                <w:sz w:val="26"/>
                <w:szCs w:val="26"/>
              </w:rPr>
              <w:t>SOCI1201</w:t>
            </w:r>
          </w:p>
        </w:tc>
        <w:tc>
          <w:tcPr>
            <w:tcW w:w="634" w:type="dxa"/>
            <w:shd w:val="clear" w:color="auto" w:fill="auto"/>
            <w:vAlign w:val="center"/>
            <w:hideMark/>
          </w:tcPr>
          <w:p w:rsidR="00230BBA" w:rsidRDefault="00230BBA" w:rsidP="00230BBA">
            <w:pPr>
              <w:jc w:val="center"/>
              <w:rPr>
                <w:color w:val="000000"/>
                <w:sz w:val="26"/>
                <w:szCs w:val="26"/>
              </w:rPr>
            </w:pPr>
          </w:p>
          <w:p w:rsidR="00230BBA" w:rsidRDefault="00230BBA" w:rsidP="00230BBA">
            <w:pPr>
              <w:jc w:val="center"/>
              <w:rPr>
                <w:color w:val="000000"/>
                <w:sz w:val="26"/>
                <w:szCs w:val="26"/>
              </w:rPr>
            </w:pPr>
          </w:p>
          <w:p w:rsidR="002E437A" w:rsidRDefault="002E437A" w:rsidP="00230BBA">
            <w:pPr>
              <w:jc w:val="center"/>
              <w:rPr>
                <w:color w:val="000000"/>
                <w:sz w:val="26"/>
                <w:szCs w:val="26"/>
              </w:rPr>
            </w:pPr>
            <w:r w:rsidRPr="00411D4F">
              <w:rPr>
                <w:color w:val="000000"/>
                <w:sz w:val="26"/>
                <w:szCs w:val="26"/>
              </w:rPr>
              <w:t>2</w:t>
            </w:r>
          </w:p>
          <w:p w:rsidR="00230BBA" w:rsidRPr="00411D4F" w:rsidRDefault="00230BBA" w:rsidP="00230BBA">
            <w:pPr>
              <w:jc w:val="center"/>
              <w:rPr>
                <w:color w:val="000000"/>
                <w:sz w:val="26"/>
                <w:szCs w:val="26"/>
              </w:rPr>
            </w:pPr>
            <w:r>
              <w:rPr>
                <w:color w:val="000000"/>
                <w:sz w:val="26"/>
                <w:szCs w:val="26"/>
              </w:rPr>
              <w:t>2</w:t>
            </w:r>
          </w:p>
        </w:tc>
        <w:tc>
          <w:tcPr>
            <w:tcW w:w="705" w:type="dxa"/>
            <w:vAlign w:val="center"/>
          </w:tcPr>
          <w:p w:rsidR="00230BBA" w:rsidRDefault="00230BBA" w:rsidP="00230BBA">
            <w:pPr>
              <w:jc w:val="center"/>
              <w:rPr>
                <w:color w:val="000000"/>
                <w:sz w:val="26"/>
                <w:szCs w:val="26"/>
              </w:rPr>
            </w:pPr>
          </w:p>
          <w:p w:rsidR="00230BBA" w:rsidRDefault="00230BBA" w:rsidP="00230BBA">
            <w:pPr>
              <w:jc w:val="center"/>
              <w:rPr>
                <w:color w:val="000000"/>
                <w:sz w:val="26"/>
                <w:szCs w:val="26"/>
              </w:rPr>
            </w:pPr>
          </w:p>
          <w:p w:rsidR="002E437A" w:rsidRDefault="002E437A" w:rsidP="00230BBA">
            <w:pPr>
              <w:jc w:val="center"/>
              <w:rPr>
                <w:color w:val="000000"/>
                <w:sz w:val="26"/>
                <w:szCs w:val="26"/>
              </w:rPr>
            </w:pPr>
            <w:r w:rsidRPr="00411D4F">
              <w:rPr>
                <w:color w:val="000000"/>
                <w:sz w:val="26"/>
                <w:szCs w:val="26"/>
              </w:rPr>
              <w:t>2</w:t>
            </w:r>
          </w:p>
          <w:p w:rsidR="00230BBA" w:rsidRPr="00411D4F" w:rsidRDefault="00230BBA" w:rsidP="00230BBA">
            <w:pPr>
              <w:jc w:val="center"/>
              <w:rPr>
                <w:color w:val="000000"/>
                <w:sz w:val="26"/>
                <w:szCs w:val="26"/>
              </w:rPr>
            </w:pPr>
            <w:r>
              <w:rPr>
                <w:color w:val="000000"/>
                <w:sz w:val="26"/>
                <w:szCs w:val="26"/>
              </w:rPr>
              <w:t>2</w:t>
            </w:r>
          </w:p>
        </w:tc>
        <w:tc>
          <w:tcPr>
            <w:tcW w:w="592" w:type="dxa"/>
            <w:vAlign w:val="center"/>
          </w:tcPr>
          <w:p w:rsidR="002E437A" w:rsidRPr="00411D4F" w:rsidRDefault="002E437A" w:rsidP="002E437A">
            <w:pPr>
              <w:spacing w:before="120"/>
              <w:jc w:val="center"/>
              <w:rPr>
                <w:color w:val="000000"/>
                <w:sz w:val="26"/>
                <w:szCs w:val="26"/>
              </w:rPr>
            </w:pPr>
          </w:p>
        </w:tc>
        <w:tc>
          <w:tcPr>
            <w:tcW w:w="1502" w:type="dxa"/>
            <w:vAlign w:val="center"/>
          </w:tcPr>
          <w:p w:rsidR="002E437A" w:rsidRPr="00411D4F" w:rsidRDefault="002E437A" w:rsidP="002E437A">
            <w:pPr>
              <w:spacing w:before="120"/>
              <w:jc w:val="center"/>
              <w:rPr>
                <w:color w:val="000000"/>
                <w:sz w:val="26"/>
                <w:szCs w:val="26"/>
              </w:rPr>
            </w:pPr>
          </w:p>
        </w:tc>
      </w:tr>
      <w:tr w:rsidR="002E437A" w:rsidRPr="00411D4F" w:rsidTr="00C31BD4">
        <w:trPr>
          <w:trHeight w:val="329"/>
        </w:trPr>
        <w:tc>
          <w:tcPr>
            <w:tcW w:w="816" w:type="dxa"/>
            <w:shd w:val="clear" w:color="auto" w:fill="auto"/>
            <w:noWrap/>
            <w:vAlign w:val="center"/>
            <w:hideMark/>
          </w:tcPr>
          <w:p w:rsidR="002E437A" w:rsidRPr="00411D4F" w:rsidRDefault="002E437A" w:rsidP="002E437A">
            <w:pPr>
              <w:spacing w:before="120"/>
              <w:jc w:val="center"/>
              <w:rPr>
                <w:color w:val="000000"/>
                <w:sz w:val="26"/>
                <w:szCs w:val="26"/>
              </w:rPr>
            </w:pPr>
            <w:r>
              <w:rPr>
                <w:color w:val="000000"/>
                <w:sz w:val="26"/>
                <w:szCs w:val="26"/>
              </w:rPr>
              <w:t>3</w:t>
            </w:r>
          </w:p>
        </w:tc>
        <w:tc>
          <w:tcPr>
            <w:tcW w:w="4111" w:type="dxa"/>
            <w:shd w:val="clear" w:color="auto" w:fill="auto"/>
            <w:vAlign w:val="center"/>
            <w:hideMark/>
          </w:tcPr>
          <w:p w:rsidR="002E437A" w:rsidRPr="00411D4F" w:rsidRDefault="002E437A" w:rsidP="002E437A">
            <w:pPr>
              <w:spacing w:before="120"/>
              <w:rPr>
                <w:color w:val="000000"/>
                <w:sz w:val="26"/>
                <w:szCs w:val="26"/>
              </w:rPr>
            </w:pPr>
            <w:r w:rsidRPr="00411D4F">
              <w:rPr>
                <w:color w:val="000000"/>
                <w:sz w:val="26"/>
                <w:szCs w:val="26"/>
              </w:rPr>
              <w:t>Xã hội học đại cương</w:t>
            </w:r>
          </w:p>
        </w:tc>
        <w:tc>
          <w:tcPr>
            <w:tcW w:w="1775" w:type="dxa"/>
            <w:vAlign w:val="center"/>
          </w:tcPr>
          <w:p w:rsidR="002E437A" w:rsidRPr="00411D4F" w:rsidRDefault="002E437A" w:rsidP="002E437A">
            <w:pPr>
              <w:spacing w:before="120"/>
              <w:jc w:val="center"/>
              <w:rPr>
                <w:color w:val="000000"/>
                <w:sz w:val="26"/>
                <w:szCs w:val="26"/>
              </w:rPr>
            </w:pPr>
            <w:r>
              <w:rPr>
                <w:color w:val="000000"/>
                <w:sz w:val="26"/>
                <w:szCs w:val="26"/>
              </w:rPr>
              <w:t>SOCI1301</w:t>
            </w:r>
          </w:p>
        </w:tc>
        <w:tc>
          <w:tcPr>
            <w:tcW w:w="634" w:type="dxa"/>
            <w:shd w:val="clear" w:color="auto" w:fill="auto"/>
            <w:vAlign w:val="center"/>
            <w:hideMark/>
          </w:tcPr>
          <w:p w:rsidR="002E437A" w:rsidRPr="00411D4F" w:rsidRDefault="002E437A" w:rsidP="002E437A">
            <w:pPr>
              <w:spacing w:before="120"/>
              <w:jc w:val="center"/>
              <w:rPr>
                <w:color w:val="000000"/>
                <w:sz w:val="26"/>
                <w:szCs w:val="26"/>
              </w:rPr>
            </w:pPr>
            <w:r w:rsidRPr="00411D4F">
              <w:rPr>
                <w:color w:val="000000"/>
                <w:sz w:val="26"/>
                <w:szCs w:val="26"/>
              </w:rPr>
              <w:t>3</w:t>
            </w:r>
          </w:p>
        </w:tc>
        <w:tc>
          <w:tcPr>
            <w:tcW w:w="705" w:type="dxa"/>
            <w:vAlign w:val="center"/>
          </w:tcPr>
          <w:p w:rsidR="002E437A" w:rsidRPr="00411D4F" w:rsidRDefault="002E437A" w:rsidP="002F0F9D">
            <w:pPr>
              <w:spacing w:before="120"/>
              <w:jc w:val="center"/>
              <w:rPr>
                <w:color w:val="000000"/>
                <w:sz w:val="26"/>
                <w:szCs w:val="26"/>
              </w:rPr>
            </w:pPr>
            <w:r w:rsidRPr="00411D4F">
              <w:rPr>
                <w:color w:val="000000"/>
                <w:sz w:val="26"/>
                <w:szCs w:val="26"/>
              </w:rPr>
              <w:t>3</w:t>
            </w:r>
          </w:p>
        </w:tc>
        <w:tc>
          <w:tcPr>
            <w:tcW w:w="592" w:type="dxa"/>
            <w:vAlign w:val="center"/>
          </w:tcPr>
          <w:p w:rsidR="002E437A" w:rsidRPr="00411D4F" w:rsidRDefault="002E437A" w:rsidP="002E437A">
            <w:pPr>
              <w:spacing w:before="120"/>
              <w:jc w:val="center"/>
              <w:rPr>
                <w:color w:val="000000"/>
                <w:sz w:val="26"/>
                <w:szCs w:val="26"/>
              </w:rPr>
            </w:pPr>
          </w:p>
        </w:tc>
        <w:tc>
          <w:tcPr>
            <w:tcW w:w="1502" w:type="dxa"/>
            <w:vAlign w:val="center"/>
          </w:tcPr>
          <w:p w:rsidR="002E437A" w:rsidRPr="00411D4F" w:rsidRDefault="002E437A" w:rsidP="002E437A">
            <w:pPr>
              <w:spacing w:before="120"/>
              <w:jc w:val="center"/>
              <w:rPr>
                <w:color w:val="000000"/>
                <w:sz w:val="26"/>
                <w:szCs w:val="26"/>
              </w:rPr>
            </w:pPr>
          </w:p>
        </w:tc>
      </w:tr>
      <w:tr w:rsidR="00C16439" w:rsidRPr="00411D4F" w:rsidTr="00C31BD4">
        <w:trPr>
          <w:trHeight w:val="329"/>
        </w:trPr>
        <w:tc>
          <w:tcPr>
            <w:tcW w:w="816" w:type="dxa"/>
            <w:shd w:val="clear" w:color="auto" w:fill="auto"/>
            <w:noWrap/>
            <w:vAlign w:val="center"/>
            <w:hideMark/>
          </w:tcPr>
          <w:p w:rsidR="00C16439" w:rsidRPr="00411D4F" w:rsidRDefault="00C16439" w:rsidP="002E437A">
            <w:pPr>
              <w:spacing w:before="120"/>
              <w:jc w:val="center"/>
              <w:rPr>
                <w:color w:val="000000"/>
                <w:sz w:val="26"/>
                <w:szCs w:val="26"/>
              </w:rPr>
            </w:pPr>
            <w:r>
              <w:rPr>
                <w:color w:val="000000"/>
                <w:sz w:val="26"/>
                <w:szCs w:val="26"/>
              </w:rPr>
              <w:t>4</w:t>
            </w:r>
          </w:p>
        </w:tc>
        <w:tc>
          <w:tcPr>
            <w:tcW w:w="4111" w:type="dxa"/>
            <w:shd w:val="clear" w:color="auto" w:fill="auto"/>
            <w:vAlign w:val="center"/>
            <w:hideMark/>
          </w:tcPr>
          <w:p w:rsidR="00C16439" w:rsidRPr="00481DB9" w:rsidRDefault="00C16439" w:rsidP="00C16439">
            <w:pPr>
              <w:spacing w:before="120"/>
              <w:rPr>
                <w:sz w:val="26"/>
                <w:szCs w:val="26"/>
              </w:rPr>
            </w:pPr>
            <w:r>
              <w:rPr>
                <w:sz w:val="26"/>
                <w:szCs w:val="26"/>
              </w:rPr>
              <w:t xml:space="preserve">Giải tích </w:t>
            </w:r>
          </w:p>
        </w:tc>
        <w:tc>
          <w:tcPr>
            <w:tcW w:w="1775" w:type="dxa"/>
            <w:vAlign w:val="center"/>
          </w:tcPr>
          <w:p w:rsidR="00C16439" w:rsidRPr="00481DB9" w:rsidRDefault="00C16439" w:rsidP="00C16439">
            <w:pPr>
              <w:spacing w:before="120"/>
              <w:jc w:val="center"/>
              <w:rPr>
                <w:sz w:val="26"/>
                <w:szCs w:val="26"/>
              </w:rPr>
            </w:pPr>
            <w:r w:rsidRPr="00481DB9">
              <w:rPr>
                <w:sz w:val="26"/>
                <w:szCs w:val="26"/>
              </w:rPr>
              <w:t>MATH13</w:t>
            </w:r>
            <w:r>
              <w:rPr>
                <w:sz w:val="26"/>
                <w:szCs w:val="26"/>
              </w:rPr>
              <w:t>10</w:t>
            </w:r>
          </w:p>
        </w:tc>
        <w:tc>
          <w:tcPr>
            <w:tcW w:w="634" w:type="dxa"/>
            <w:shd w:val="clear" w:color="auto" w:fill="auto"/>
            <w:vAlign w:val="center"/>
            <w:hideMark/>
          </w:tcPr>
          <w:p w:rsidR="00C16439" w:rsidRPr="00411D4F" w:rsidRDefault="00C16439" w:rsidP="002E437A">
            <w:pPr>
              <w:spacing w:before="120"/>
              <w:jc w:val="center"/>
              <w:rPr>
                <w:color w:val="000000"/>
                <w:sz w:val="26"/>
                <w:szCs w:val="26"/>
              </w:rPr>
            </w:pPr>
            <w:r w:rsidRPr="00411D4F">
              <w:rPr>
                <w:color w:val="000000"/>
                <w:sz w:val="26"/>
                <w:szCs w:val="26"/>
              </w:rPr>
              <w:t>3</w:t>
            </w:r>
          </w:p>
        </w:tc>
        <w:tc>
          <w:tcPr>
            <w:tcW w:w="705" w:type="dxa"/>
            <w:vAlign w:val="center"/>
          </w:tcPr>
          <w:p w:rsidR="00C16439" w:rsidRPr="00411D4F" w:rsidRDefault="00C16439" w:rsidP="002F0F9D">
            <w:pPr>
              <w:spacing w:before="120"/>
              <w:jc w:val="center"/>
              <w:rPr>
                <w:color w:val="000000"/>
                <w:sz w:val="26"/>
                <w:szCs w:val="26"/>
              </w:rPr>
            </w:pPr>
            <w:r w:rsidRPr="00411D4F">
              <w:rPr>
                <w:color w:val="000000"/>
                <w:sz w:val="26"/>
                <w:szCs w:val="26"/>
              </w:rPr>
              <w:t>3</w:t>
            </w:r>
          </w:p>
        </w:tc>
        <w:tc>
          <w:tcPr>
            <w:tcW w:w="592" w:type="dxa"/>
            <w:vAlign w:val="center"/>
          </w:tcPr>
          <w:p w:rsidR="00C16439" w:rsidRPr="00411D4F" w:rsidRDefault="00C16439" w:rsidP="002E437A">
            <w:pPr>
              <w:spacing w:before="120"/>
              <w:jc w:val="center"/>
              <w:rPr>
                <w:color w:val="000000"/>
                <w:sz w:val="26"/>
                <w:szCs w:val="26"/>
              </w:rPr>
            </w:pPr>
          </w:p>
        </w:tc>
        <w:tc>
          <w:tcPr>
            <w:tcW w:w="1502" w:type="dxa"/>
            <w:vAlign w:val="center"/>
          </w:tcPr>
          <w:p w:rsidR="00C16439" w:rsidRPr="00411D4F" w:rsidRDefault="00C16439" w:rsidP="002E437A">
            <w:pPr>
              <w:spacing w:before="120"/>
              <w:jc w:val="center"/>
              <w:rPr>
                <w:color w:val="000000"/>
                <w:sz w:val="26"/>
                <w:szCs w:val="26"/>
              </w:rPr>
            </w:pPr>
          </w:p>
        </w:tc>
      </w:tr>
      <w:tr w:rsidR="002E437A" w:rsidRPr="00411D4F" w:rsidTr="00C31BD4">
        <w:trPr>
          <w:trHeight w:val="512"/>
        </w:trPr>
        <w:tc>
          <w:tcPr>
            <w:tcW w:w="816" w:type="dxa"/>
            <w:shd w:val="clear" w:color="auto" w:fill="auto"/>
            <w:noWrap/>
            <w:vAlign w:val="center"/>
            <w:hideMark/>
          </w:tcPr>
          <w:p w:rsidR="002E437A" w:rsidRPr="00411D4F" w:rsidRDefault="002E437A" w:rsidP="002E437A">
            <w:pPr>
              <w:spacing w:before="120"/>
              <w:jc w:val="center"/>
              <w:rPr>
                <w:color w:val="000000"/>
                <w:sz w:val="26"/>
                <w:szCs w:val="26"/>
              </w:rPr>
            </w:pPr>
            <w:r>
              <w:rPr>
                <w:color w:val="000000"/>
                <w:sz w:val="26"/>
                <w:szCs w:val="26"/>
              </w:rPr>
              <w:t>5</w:t>
            </w:r>
          </w:p>
        </w:tc>
        <w:tc>
          <w:tcPr>
            <w:tcW w:w="4111" w:type="dxa"/>
            <w:shd w:val="clear" w:color="auto" w:fill="auto"/>
            <w:vAlign w:val="center"/>
            <w:hideMark/>
          </w:tcPr>
          <w:p w:rsidR="002E437A" w:rsidRPr="00411D4F" w:rsidRDefault="002E437A" w:rsidP="002E437A">
            <w:pPr>
              <w:spacing w:before="120"/>
              <w:rPr>
                <w:color w:val="000000"/>
                <w:sz w:val="26"/>
                <w:szCs w:val="26"/>
              </w:rPr>
            </w:pPr>
            <w:r>
              <w:rPr>
                <w:color w:val="000000"/>
                <w:sz w:val="26"/>
                <w:szCs w:val="26"/>
              </w:rPr>
              <w:t>Kinh tế V</w:t>
            </w:r>
            <w:r w:rsidRPr="00411D4F">
              <w:rPr>
                <w:color w:val="000000"/>
                <w:sz w:val="26"/>
                <w:szCs w:val="26"/>
              </w:rPr>
              <w:t>ĩ mô 1</w:t>
            </w:r>
          </w:p>
        </w:tc>
        <w:tc>
          <w:tcPr>
            <w:tcW w:w="1775" w:type="dxa"/>
            <w:vAlign w:val="center"/>
          </w:tcPr>
          <w:p w:rsidR="002E437A" w:rsidRPr="00411D4F" w:rsidRDefault="002E437A" w:rsidP="002E437A">
            <w:pPr>
              <w:spacing w:before="120"/>
              <w:jc w:val="center"/>
              <w:rPr>
                <w:color w:val="000000"/>
                <w:sz w:val="26"/>
                <w:szCs w:val="26"/>
              </w:rPr>
            </w:pPr>
            <w:r>
              <w:rPr>
                <w:color w:val="000000"/>
                <w:sz w:val="26"/>
                <w:szCs w:val="26"/>
              </w:rPr>
              <w:t>ECON1302</w:t>
            </w:r>
          </w:p>
        </w:tc>
        <w:tc>
          <w:tcPr>
            <w:tcW w:w="634" w:type="dxa"/>
            <w:shd w:val="clear" w:color="auto" w:fill="auto"/>
            <w:vAlign w:val="center"/>
            <w:hideMark/>
          </w:tcPr>
          <w:p w:rsidR="002E437A" w:rsidRPr="00411D4F" w:rsidRDefault="002E437A" w:rsidP="002E437A">
            <w:pPr>
              <w:spacing w:before="120"/>
              <w:jc w:val="center"/>
              <w:rPr>
                <w:color w:val="000000"/>
                <w:sz w:val="26"/>
                <w:szCs w:val="26"/>
              </w:rPr>
            </w:pPr>
            <w:r w:rsidRPr="00411D4F">
              <w:rPr>
                <w:color w:val="000000"/>
                <w:sz w:val="26"/>
                <w:szCs w:val="26"/>
              </w:rPr>
              <w:t>3</w:t>
            </w:r>
          </w:p>
        </w:tc>
        <w:tc>
          <w:tcPr>
            <w:tcW w:w="705" w:type="dxa"/>
            <w:vAlign w:val="center"/>
          </w:tcPr>
          <w:p w:rsidR="002E437A" w:rsidRPr="00411D4F" w:rsidRDefault="002E437A" w:rsidP="002F0F9D">
            <w:pPr>
              <w:spacing w:before="120"/>
              <w:jc w:val="center"/>
              <w:rPr>
                <w:color w:val="000000"/>
                <w:sz w:val="26"/>
                <w:szCs w:val="26"/>
              </w:rPr>
            </w:pPr>
            <w:r w:rsidRPr="00411D4F">
              <w:rPr>
                <w:color w:val="000000"/>
                <w:sz w:val="26"/>
                <w:szCs w:val="26"/>
              </w:rPr>
              <w:t>3</w:t>
            </w:r>
          </w:p>
        </w:tc>
        <w:tc>
          <w:tcPr>
            <w:tcW w:w="592" w:type="dxa"/>
            <w:vAlign w:val="center"/>
          </w:tcPr>
          <w:p w:rsidR="002E437A" w:rsidRPr="00411D4F" w:rsidRDefault="002E437A" w:rsidP="002E437A">
            <w:pPr>
              <w:spacing w:before="120"/>
              <w:jc w:val="center"/>
              <w:rPr>
                <w:color w:val="000000"/>
                <w:sz w:val="26"/>
                <w:szCs w:val="26"/>
              </w:rPr>
            </w:pPr>
          </w:p>
        </w:tc>
        <w:tc>
          <w:tcPr>
            <w:tcW w:w="1502" w:type="dxa"/>
            <w:vAlign w:val="center"/>
          </w:tcPr>
          <w:p w:rsidR="002E437A" w:rsidRPr="00411D4F" w:rsidRDefault="002E437A" w:rsidP="002E437A">
            <w:pPr>
              <w:spacing w:before="120"/>
              <w:jc w:val="center"/>
              <w:rPr>
                <w:color w:val="000000"/>
                <w:sz w:val="26"/>
                <w:szCs w:val="26"/>
              </w:rPr>
            </w:pPr>
          </w:p>
        </w:tc>
      </w:tr>
      <w:tr w:rsidR="002E437A" w:rsidRPr="00411D4F" w:rsidTr="00C31BD4">
        <w:trPr>
          <w:trHeight w:val="413"/>
        </w:trPr>
        <w:tc>
          <w:tcPr>
            <w:tcW w:w="816" w:type="dxa"/>
            <w:shd w:val="clear" w:color="auto" w:fill="auto"/>
            <w:noWrap/>
            <w:vAlign w:val="center"/>
            <w:hideMark/>
          </w:tcPr>
          <w:p w:rsidR="002E437A" w:rsidRPr="00411D4F" w:rsidRDefault="002E437A" w:rsidP="002E437A">
            <w:pPr>
              <w:spacing w:before="120"/>
              <w:jc w:val="center"/>
              <w:rPr>
                <w:color w:val="000000"/>
                <w:sz w:val="26"/>
                <w:szCs w:val="26"/>
              </w:rPr>
            </w:pPr>
            <w:r>
              <w:rPr>
                <w:color w:val="000000"/>
                <w:sz w:val="26"/>
                <w:szCs w:val="26"/>
              </w:rPr>
              <w:t>6</w:t>
            </w:r>
          </w:p>
        </w:tc>
        <w:tc>
          <w:tcPr>
            <w:tcW w:w="4111" w:type="dxa"/>
            <w:shd w:val="clear" w:color="auto" w:fill="auto"/>
            <w:vAlign w:val="center"/>
            <w:hideMark/>
          </w:tcPr>
          <w:p w:rsidR="002E437A" w:rsidRPr="00411D4F" w:rsidRDefault="002E437A" w:rsidP="002E437A">
            <w:pPr>
              <w:spacing w:before="120"/>
              <w:rPr>
                <w:color w:val="000000"/>
                <w:sz w:val="26"/>
                <w:szCs w:val="26"/>
              </w:rPr>
            </w:pPr>
            <w:r w:rsidRPr="00411D4F">
              <w:rPr>
                <w:color w:val="000000"/>
                <w:sz w:val="26"/>
                <w:szCs w:val="26"/>
              </w:rPr>
              <w:t xml:space="preserve">Những </w:t>
            </w:r>
            <w:r>
              <w:rPr>
                <w:color w:val="000000"/>
                <w:sz w:val="26"/>
                <w:szCs w:val="26"/>
              </w:rPr>
              <w:t>NLCB CN Mác – Lênin  (1)</w:t>
            </w:r>
          </w:p>
        </w:tc>
        <w:tc>
          <w:tcPr>
            <w:tcW w:w="1775" w:type="dxa"/>
            <w:vAlign w:val="center"/>
          </w:tcPr>
          <w:p w:rsidR="002E437A" w:rsidRPr="00411D4F" w:rsidRDefault="002E437A" w:rsidP="002E437A">
            <w:pPr>
              <w:spacing w:before="120"/>
              <w:jc w:val="center"/>
              <w:rPr>
                <w:color w:val="000000"/>
                <w:sz w:val="26"/>
                <w:szCs w:val="26"/>
              </w:rPr>
            </w:pPr>
            <w:r>
              <w:rPr>
                <w:color w:val="000000"/>
                <w:sz w:val="26"/>
                <w:szCs w:val="26"/>
              </w:rPr>
              <w:t>POLI1201</w:t>
            </w:r>
          </w:p>
        </w:tc>
        <w:tc>
          <w:tcPr>
            <w:tcW w:w="634" w:type="dxa"/>
            <w:shd w:val="clear" w:color="auto" w:fill="auto"/>
            <w:noWrap/>
            <w:vAlign w:val="center"/>
            <w:hideMark/>
          </w:tcPr>
          <w:p w:rsidR="002E437A" w:rsidRPr="00411D4F" w:rsidRDefault="002E437A" w:rsidP="002E437A">
            <w:pPr>
              <w:spacing w:before="120"/>
              <w:jc w:val="center"/>
              <w:rPr>
                <w:color w:val="000000"/>
                <w:sz w:val="26"/>
                <w:szCs w:val="26"/>
              </w:rPr>
            </w:pPr>
            <w:r>
              <w:rPr>
                <w:color w:val="000000"/>
                <w:sz w:val="26"/>
                <w:szCs w:val="26"/>
              </w:rPr>
              <w:t>2</w:t>
            </w:r>
          </w:p>
        </w:tc>
        <w:tc>
          <w:tcPr>
            <w:tcW w:w="705" w:type="dxa"/>
            <w:vAlign w:val="center"/>
          </w:tcPr>
          <w:p w:rsidR="002E437A" w:rsidRPr="00411D4F" w:rsidRDefault="002E437A" w:rsidP="002F0F9D">
            <w:pPr>
              <w:spacing w:before="120"/>
              <w:jc w:val="center"/>
              <w:rPr>
                <w:color w:val="000000"/>
                <w:sz w:val="26"/>
                <w:szCs w:val="26"/>
              </w:rPr>
            </w:pPr>
            <w:r>
              <w:rPr>
                <w:color w:val="000000"/>
                <w:sz w:val="26"/>
                <w:szCs w:val="26"/>
              </w:rPr>
              <w:t>2</w:t>
            </w:r>
          </w:p>
        </w:tc>
        <w:tc>
          <w:tcPr>
            <w:tcW w:w="592" w:type="dxa"/>
            <w:vAlign w:val="center"/>
          </w:tcPr>
          <w:p w:rsidR="002E437A" w:rsidRDefault="002E437A" w:rsidP="002E437A">
            <w:pPr>
              <w:spacing w:before="120"/>
              <w:jc w:val="center"/>
              <w:rPr>
                <w:color w:val="000000"/>
                <w:sz w:val="26"/>
                <w:szCs w:val="26"/>
              </w:rPr>
            </w:pPr>
          </w:p>
        </w:tc>
        <w:tc>
          <w:tcPr>
            <w:tcW w:w="1502" w:type="dxa"/>
            <w:vAlign w:val="center"/>
          </w:tcPr>
          <w:p w:rsidR="002E437A" w:rsidRDefault="002E437A" w:rsidP="002E437A">
            <w:pPr>
              <w:spacing w:before="120"/>
              <w:jc w:val="center"/>
              <w:rPr>
                <w:color w:val="000000"/>
                <w:sz w:val="26"/>
                <w:szCs w:val="26"/>
              </w:rPr>
            </w:pPr>
          </w:p>
        </w:tc>
      </w:tr>
      <w:tr w:rsidR="00396DC3" w:rsidRPr="00411D4F" w:rsidTr="00C31BD4">
        <w:trPr>
          <w:trHeight w:val="467"/>
        </w:trPr>
        <w:tc>
          <w:tcPr>
            <w:tcW w:w="816" w:type="dxa"/>
            <w:tcBorders>
              <w:bottom w:val="single" w:sz="4" w:space="0" w:color="auto"/>
            </w:tcBorders>
            <w:shd w:val="clear" w:color="auto" w:fill="auto"/>
            <w:noWrap/>
            <w:vAlign w:val="center"/>
            <w:hideMark/>
          </w:tcPr>
          <w:p w:rsidR="00396DC3" w:rsidRPr="00411D4F" w:rsidRDefault="00396DC3" w:rsidP="002E437A">
            <w:pPr>
              <w:spacing w:before="120"/>
              <w:jc w:val="center"/>
              <w:rPr>
                <w:color w:val="000000"/>
                <w:sz w:val="26"/>
                <w:szCs w:val="26"/>
              </w:rPr>
            </w:pPr>
            <w:r>
              <w:rPr>
                <w:color w:val="000000"/>
                <w:sz w:val="26"/>
                <w:szCs w:val="26"/>
              </w:rPr>
              <w:t>7</w:t>
            </w:r>
          </w:p>
        </w:tc>
        <w:tc>
          <w:tcPr>
            <w:tcW w:w="4111" w:type="dxa"/>
            <w:tcBorders>
              <w:bottom w:val="single" w:sz="4" w:space="0" w:color="auto"/>
            </w:tcBorders>
            <w:shd w:val="clear" w:color="auto" w:fill="auto"/>
            <w:vAlign w:val="center"/>
            <w:hideMark/>
          </w:tcPr>
          <w:p w:rsidR="00396DC3" w:rsidRPr="00411D4F" w:rsidRDefault="00396DC3" w:rsidP="002E437A">
            <w:pPr>
              <w:spacing w:before="120"/>
              <w:rPr>
                <w:color w:val="000000"/>
                <w:sz w:val="26"/>
                <w:szCs w:val="26"/>
              </w:rPr>
            </w:pPr>
            <w:r w:rsidRPr="00411D4F">
              <w:rPr>
                <w:color w:val="000000"/>
                <w:sz w:val="26"/>
                <w:szCs w:val="26"/>
              </w:rPr>
              <w:t xml:space="preserve">Giáo dục thể chất </w:t>
            </w:r>
            <w:r>
              <w:rPr>
                <w:color w:val="000000"/>
                <w:sz w:val="26"/>
                <w:szCs w:val="26"/>
              </w:rPr>
              <w:t xml:space="preserve"> 1 </w:t>
            </w:r>
          </w:p>
        </w:tc>
        <w:tc>
          <w:tcPr>
            <w:tcW w:w="1775" w:type="dxa"/>
            <w:tcBorders>
              <w:bottom w:val="single" w:sz="4" w:space="0" w:color="auto"/>
            </w:tcBorders>
            <w:vAlign w:val="center"/>
          </w:tcPr>
          <w:p w:rsidR="00396DC3" w:rsidRPr="00411D4F" w:rsidRDefault="00396DC3" w:rsidP="002E437A">
            <w:pPr>
              <w:spacing w:before="120"/>
              <w:jc w:val="center"/>
              <w:rPr>
                <w:color w:val="000000"/>
                <w:sz w:val="26"/>
                <w:szCs w:val="26"/>
              </w:rPr>
            </w:pPr>
            <w:r>
              <w:rPr>
                <w:color w:val="000000"/>
                <w:sz w:val="26"/>
                <w:szCs w:val="26"/>
              </w:rPr>
              <w:t>PEDU1201</w:t>
            </w:r>
          </w:p>
        </w:tc>
        <w:tc>
          <w:tcPr>
            <w:tcW w:w="634" w:type="dxa"/>
            <w:tcBorders>
              <w:bottom w:val="single" w:sz="4" w:space="0" w:color="auto"/>
            </w:tcBorders>
            <w:shd w:val="clear" w:color="auto" w:fill="auto"/>
            <w:vAlign w:val="center"/>
            <w:hideMark/>
          </w:tcPr>
          <w:p w:rsidR="00396DC3" w:rsidRPr="00411D4F" w:rsidRDefault="002E437A" w:rsidP="002E437A">
            <w:pPr>
              <w:spacing w:before="120"/>
              <w:jc w:val="center"/>
              <w:rPr>
                <w:color w:val="000000"/>
                <w:sz w:val="26"/>
                <w:szCs w:val="26"/>
              </w:rPr>
            </w:pPr>
            <w:r>
              <w:rPr>
                <w:color w:val="000000"/>
                <w:sz w:val="26"/>
                <w:szCs w:val="26"/>
              </w:rPr>
              <w:t>2</w:t>
            </w:r>
          </w:p>
        </w:tc>
        <w:tc>
          <w:tcPr>
            <w:tcW w:w="705" w:type="dxa"/>
            <w:tcBorders>
              <w:bottom w:val="single" w:sz="4" w:space="0" w:color="auto"/>
            </w:tcBorders>
            <w:vAlign w:val="center"/>
          </w:tcPr>
          <w:p w:rsidR="00396DC3" w:rsidRPr="00411D4F" w:rsidRDefault="00396DC3" w:rsidP="002E437A">
            <w:pPr>
              <w:spacing w:before="120"/>
              <w:jc w:val="center"/>
              <w:rPr>
                <w:color w:val="000000"/>
                <w:sz w:val="26"/>
                <w:szCs w:val="26"/>
              </w:rPr>
            </w:pPr>
          </w:p>
        </w:tc>
        <w:tc>
          <w:tcPr>
            <w:tcW w:w="592" w:type="dxa"/>
            <w:tcBorders>
              <w:bottom w:val="single" w:sz="4" w:space="0" w:color="auto"/>
            </w:tcBorders>
            <w:vAlign w:val="center"/>
          </w:tcPr>
          <w:p w:rsidR="00396DC3" w:rsidRPr="00411D4F" w:rsidRDefault="002E437A" w:rsidP="002E437A">
            <w:pPr>
              <w:spacing w:before="120"/>
              <w:jc w:val="center"/>
              <w:rPr>
                <w:color w:val="000000"/>
                <w:sz w:val="26"/>
                <w:szCs w:val="26"/>
              </w:rPr>
            </w:pPr>
            <w:r>
              <w:rPr>
                <w:color w:val="000000"/>
                <w:sz w:val="26"/>
                <w:szCs w:val="26"/>
              </w:rPr>
              <w:t>2</w:t>
            </w:r>
          </w:p>
        </w:tc>
        <w:tc>
          <w:tcPr>
            <w:tcW w:w="1502" w:type="dxa"/>
            <w:tcBorders>
              <w:bottom w:val="single" w:sz="4" w:space="0" w:color="auto"/>
            </w:tcBorders>
            <w:vAlign w:val="center"/>
          </w:tcPr>
          <w:p w:rsidR="00396DC3" w:rsidRPr="00411D4F" w:rsidRDefault="00396DC3" w:rsidP="002E437A">
            <w:pPr>
              <w:spacing w:before="120"/>
              <w:jc w:val="center"/>
              <w:rPr>
                <w:color w:val="000000"/>
                <w:sz w:val="26"/>
                <w:szCs w:val="26"/>
              </w:rPr>
            </w:pPr>
          </w:p>
        </w:tc>
      </w:tr>
      <w:tr w:rsidR="00396DC3" w:rsidRPr="00411D4F" w:rsidTr="00C31BD4">
        <w:trPr>
          <w:trHeight w:val="413"/>
        </w:trPr>
        <w:tc>
          <w:tcPr>
            <w:tcW w:w="4927" w:type="dxa"/>
            <w:gridSpan w:val="2"/>
            <w:shd w:val="clear" w:color="auto" w:fill="FFFFCC"/>
            <w:noWrap/>
            <w:vAlign w:val="center"/>
            <w:hideMark/>
          </w:tcPr>
          <w:p w:rsidR="00396DC3" w:rsidRPr="00411D4F" w:rsidRDefault="00396DC3" w:rsidP="002E437A">
            <w:pPr>
              <w:spacing w:before="120"/>
              <w:rPr>
                <w:b/>
                <w:color w:val="000000"/>
                <w:sz w:val="26"/>
                <w:szCs w:val="26"/>
              </w:rPr>
            </w:pPr>
            <w:r w:rsidRPr="00411D4F">
              <w:rPr>
                <w:b/>
                <w:color w:val="000000"/>
                <w:sz w:val="26"/>
                <w:szCs w:val="26"/>
              </w:rPr>
              <w:t>HỌC KỲ 3</w:t>
            </w:r>
          </w:p>
        </w:tc>
        <w:tc>
          <w:tcPr>
            <w:tcW w:w="1775" w:type="dxa"/>
            <w:shd w:val="clear" w:color="auto" w:fill="FFFFCC"/>
            <w:vAlign w:val="center"/>
          </w:tcPr>
          <w:p w:rsidR="00396DC3" w:rsidRPr="00411D4F" w:rsidRDefault="00396DC3" w:rsidP="002E437A">
            <w:pPr>
              <w:spacing w:before="120"/>
              <w:jc w:val="center"/>
              <w:rPr>
                <w:b/>
                <w:color w:val="000000"/>
                <w:sz w:val="26"/>
                <w:szCs w:val="26"/>
              </w:rPr>
            </w:pPr>
          </w:p>
        </w:tc>
        <w:tc>
          <w:tcPr>
            <w:tcW w:w="634" w:type="dxa"/>
            <w:shd w:val="clear" w:color="auto" w:fill="FFFFCC"/>
            <w:vAlign w:val="center"/>
            <w:hideMark/>
          </w:tcPr>
          <w:p w:rsidR="00396DC3" w:rsidRPr="00411D4F" w:rsidRDefault="00396DC3" w:rsidP="002E437A">
            <w:pPr>
              <w:spacing w:before="120"/>
              <w:jc w:val="center"/>
              <w:rPr>
                <w:b/>
                <w:color w:val="000000"/>
                <w:sz w:val="26"/>
                <w:szCs w:val="26"/>
              </w:rPr>
            </w:pPr>
            <w:r w:rsidRPr="00411D4F">
              <w:rPr>
                <w:b/>
                <w:color w:val="000000"/>
                <w:sz w:val="26"/>
                <w:szCs w:val="26"/>
              </w:rPr>
              <w:t>1</w:t>
            </w:r>
            <w:r>
              <w:rPr>
                <w:b/>
                <w:color w:val="000000"/>
                <w:sz w:val="26"/>
                <w:szCs w:val="26"/>
              </w:rPr>
              <w:t>5</w:t>
            </w:r>
          </w:p>
        </w:tc>
        <w:tc>
          <w:tcPr>
            <w:tcW w:w="705" w:type="dxa"/>
            <w:shd w:val="clear" w:color="auto" w:fill="FFFFCC"/>
            <w:vAlign w:val="center"/>
          </w:tcPr>
          <w:p w:rsidR="00396DC3" w:rsidRPr="00411D4F" w:rsidRDefault="00EA33E1" w:rsidP="002E437A">
            <w:pPr>
              <w:spacing w:before="120"/>
              <w:jc w:val="center"/>
              <w:rPr>
                <w:b/>
                <w:color w:val="000000"/>
                <w:sz w:val="26"/>
                <w:szCs w:val="26"/>
              </w:rPr>
            </w:pPr>
            <w:r>
              <w:rPr>
                <w:b/>
                <w:color w:val="000000"/>
                <w:sz w:val="26"/>
                <w:szCs w:val="26"/>
              </w:rPr>
              <w:t>15</w:t>
            </w:r>
          </w:p>
        </w:tc>
        <w:tc>
          <w:tcPr>
            <w:tcW w:w="592" w:type="dxa"/>
            <w:shd w:val="clear" w:color="auto" w:fill="FFFFCC"/>
            <w:vAlign w:val="center"/>
          </w:tcPr>
          <w:p w:rsidR="00396DC3" w:rsidRPr="00411D4F" w:rsidRDefault="00396DC3" w:rsidP="002E437A">
            <w:pPr>
              <w:spacing w:before="120"/>
              <w:jc w:val="center"/>
              <w:rPr>
                <w:b/>
                <w:color w:val="000000"/>
                <w:sz w:val="26"/>
                <w:szCs w:val="26"/>
              </w:rPr>
            </w:pPr>
          </w:p>
        </w:tc>
        <w:tc>
          <w:tcPr>
            <w:tcW w:w="1502" w:type="dxa"/>
            <w:shd w:val="clear" w:color="auto" w:fill="FFFFCC"/>
            <w:vAlign w:val="center"/>
          </w:tcPr>
          <w:p w:rsidR="00396DC3" w:rsidRPr="00411D4F" w:rsidRDefault="00396DC3" w:rsidP="002E437A">
            <w:pPr>
              <w:spacing w:before="120"/>
              <w:jc w:val="center"/>
              <w:rPr>
                <w:b/>
                <w:color w:val="000000"/>
                <w:sz w:val="26"/>
                <w:szCs w:val="26"/>
              </w:rPr>
            </w:pPr>
          </w:p>
        </w:tc>
      </w:tr>
      <w:tr w:rsidR="00EA33E1" w:rsidRPr="00411D4F" w:rsidTr="00C31BD4">
        <w:trPr>
          <w:trHeight w:val="329"/>
        </w:trPr>
        <w:tc>
          <w:tcPr>
            <w:tcW w:w="816" w:type="dxa"/>
            <w:shd w:val="clear" w:color="auto" w:fill="auto"/>
            <w:noWrap/>
            <w:vAlign w:val="center"/>
            <w:hideMark/>
          </w:tcPr>
          <w:p w:rsidR="00EA33E1" w:rsidRPr="00411D4F" w:rsidRDefault="00EA33E1" w:rsidP="002E437A">
            <w:pPr>
              <w:spacing w:before="120"/>
              <w:jc w:val="center"/>
              <w:rPr>
                <w:color w:val="000000"/>
                <w:sz w:val="26"/>
                <w:szCs w:val="26"/>
              </w:rPr>
            </w:pPr>
            <w:r>
              <w:rPr>
                <w:color w:val="000000"/>
                <w:sz w:val="26"/>
                <w:szCs w:val="26"/>
              </w:rPr>
              <w:t>1</w:t>
            </w:r>
          </w:p>
        </w:tc>
        <w:tc>
          <w:tcPr>
            <w:tcW w:w="4111" w:type="dxa"/>
            <w:shd w:val="clear" w:color="auto" w:fill="auto"/>
            <w:vAlign w:val="center"/>
            <w:hideMark/>
          </w:tcPr>
          <w:p w:rsidR="00EA33E1" w:rsidRPr="00411D4F" w:rsidRDefault="00EA33E1" w:rsidP="002E437A">
            <w:pPr>
              <w:spacing w:before="120"/>
              <w:rPr>
                <w:color w:val="000000"/>
                <w:sz w:val="26"/>
                <w:szCs w:val="26"/>
              </w:rPr>
            </w:pPr>
            <w:r w:rsidRPr="00411D4F">
              <w:rPr>
                <w:color w:val="000000"/>
                <w:sz w:val="26"/>
                <w:szCs w:val="26"/>
              </w:rPr>
              <w:t>Tiếng Anh nâng cao 3</w:t>
            </w:r>
          </w:p>
        </w:tc>
        <w:tc>
          <w:tcPr>
            <w:tcW w:w="1775" w:type="dxa"/>
            <w:vAlign w:val="center"/>
          </w:tcPr>
          <w:p w:rsidR="00EA33E1" w:rsidRPr="00411D4F" w:rsidRDefault="00EA33E1" w:rsidP="00C31BD4">
            <w:pPr>
              <w:spacing w:before="120"/>
              <w:jc w:val="center"/>
              <w:rPr>
                <w:color w:val="000000"/>
                <w:sz w:val="26"/>
                <w:szCs w:val="26"/>
              </w:rPr>
            </w:pPr>
            <w:r>
              <w:rPr>
                <w:color w:val="000000"/>
                <w:sz w:val="26"/>
                <w:szCs w:val="26"/>
              </w:rPr>
              <w:t>GENG0307</w:t>
            </w:r>
          </w:p>
        </w:tc>
        <w:tc>
          <w:tcPr>
            <w:tcW w:w="634" w:type="dxa"/>
            <w:shd w:val="clear" w:color="auto" w:fill="auto"/>
            <w:vAlign w:val="center"/>
            <w:hideMark/>
          </w:tcPr>
          <w:p w:rsidR="00EA33E1" w:rsidRPr="00411D4F" w:rsidRDefault="00EA33E1" w:rsidP="002E437A">
            <w:pPr>
              <w:spacing w:before="120"/>
              <w:jc w:val="center"/>
              <w:rPr>
                <w:color w:val="000000"/>
                <w:sz w:val="26"/>
                <w:szCs w:val="26"/>
              </w:rPr>
            </w:pPr>
            <w:r w:rsidRPr="00411D4F">
              <w:rPr>
                <w:color w:val="000000"/>
                <w:sz w:val="26"/>
                <w:szCs w:val="26"/>
              </w:rPr>
              <w:t>3</w:t>
            </w:r>
          </w:p>
        </w:tc>
        <w:tc>
          <w:tcPr>
            <w:tcW w:w="705" w:type="dxa"/>
            <w:vAlign w:val="center"/>
          </w:tcPr>
          <w:p w:rsidR="00EA33E1" w:rsidRPr="00411D4F" w:rsidRDefault="00EA33E1" w:rsidP="00F41238">
            <w:pPr>
              <w:spacing w:before="120"/>
              <w:jc w:val="center"/>
              <w:rPr>
                <w:color w:val="000000"/>
                <w:sz w:val="26"/>
                <w:szCs w:val="26"/>
              </w:rPr>
            </w:pPr>
            <w:r w:rsidRPr="00411D4F">
              <w:rPr>
                <w:color w:val="000000"/>
                <w:sz w:val="26"/>
                <w:szCs w:val="26"/>
              </w:rPr>
              <w:t>3</w:t>
            </w:r>
          </w:p>
        </w:tc>
        <w:tc>
          <w:tcPr>
            <w:tcW w:w="592" w:type="dxa"/>
            <w:vAlign w:val="center"/>
          </w:tcPr>
          <w:p w:rsidR="00EA33E1" w:rsidRPr="00411D4F" w:rsidRDefault="00EA33E1" w:rsidP="002E437A">
            <w:pPr>
              <w:spacing w:before="120"/>
              <w:jc w:val="center"/>
              <w:rPr>
                <w:color w:val="000000"/>
                <w:sz w:val="26"/>
                <w:szCs w:val="26"/>
              </w:rPr>
            </w:pPr>
          </w:p>
        </w:tc>
        <w:tc>
          <w:tcPr>
            <w:tcW w:w="1502" w:type="dxa"/>
            <w:vAlign w:val="center"/>
          </w:tcPr>
          <w:p w:rsidR="00EA33E1" w:rsidRPr="00411D4F" w:rsidRDefault="00EA33E1" w:rsidP="002E437A">
            <w:pPr>
              <w:spacing w:before="120"/>
              <w:jc w:val="center"/>
              <w:rPr>
                <w:color w:val="000000"/>
                <w:sz w:val="26"/>
                <w:szCs w:val="26"/>
              </w:rPr>
            </w:pPr>
          </w:p>
        </w:tc>
      </w:tr>
      <w:tr w:rsidR="00EA33E1" w:rsidRPr="00411D4F" w:rsidTr="00C31BD4">
        <w:trPr>
          <w:trHeight w:val="329"/>
        </w:trPr>
        <w:tc>
          <w:tcPr>
            <w:tcW w:w="816" w:type="dxa"/>
            <w:shd w:val="clear" w:color="auto" w:fill="auto"/>
            <w:noWrap/>
            <w:vAlign w:val="center"/>
            <w:hideMark/>
          </w:tcPr>
          <w:p w:rsidR="00EA33E1" w:rsidRPr="00411D4F" w:rsidRDefault="00EA33E1" w:rsidP="002E437A">
            <w:pPr>
              <w:spacing w:before="120"/>
              <w:jc w:val="center"/>
              <w:rPr>
                <w:color w:val="000000"/>
                <w:sz w:val="26"/>
                <w:szCs w:val="26"/>
              </w:rPr>
            </w:pPr>
            <w:r>
              <w:rPr>
                <w:color w:val="000000"/>
                <w:sz w:val="26"/>
                <w:szCs w:val="26"/>
              </w:rPr>
              <w:t>2</w:t>
            </w:r>
          </w:p>
        </w:tc>
        <w:tc>
          <w:tcPr>
            <w:tcW w:w="4111" w:type="dxa"/>
            <w:shd w:val="clear" w:color="auto" w:fill="auto"/>
            <w:vAlign w:val="center"/>
            <w:hideMark/>
          </w:tcPr>
          <w:p w:rsidR="00EA33E1" w:rsidRPr="00411D4F" w:rsidRDefault="00EA33E1" w:rsidP="002E437A">
            <w:pPr>
              <w:spacing w:before="120"/>
              <w:rPr>
                <w:color w:val="000000"/>
                <w:sz w:val="26"/>
                <w:szCs w:val="26"/>
              </w:rPr>
            </w:pPr>
            <w:r w:rsidRPr="00411D4F">
              <w:rPr>
                <w:color w:val="000000"/>
                <w:sz w:val="26"/>
                <w:szCs w:val="26"/>
              </w:rPr>
              <w:t>Quản trị học</w:t>
            </w:r>
          </w:p>
        </w:tc>
        <w:tc>
          <w:tcPr>
            <w:tcW w:w="1775" w:type="dxa"/>
            <w:vAlign w:val="center"/>
          </w:tcPr>
          <w:p w:rsidR="00EA33E1" w:rsidRPr="00411D4F" w:rsidRDefault="00EA33E1" w:rsidP="002E437A">
            <w:pPr>
              <w:spacing w:before="120"/>
              <w:jc w:val="center"/>
              <w:rPr>
                <w:color w:val="000000"/>
                <w:sz w:val="26"/>
                <w:szCs w:val="26"/>
              </w:rPr>
            </w:pPr>
            <w:r>
              <w:rPr>
                <w:color w:val="000000"/>
                <w:sz w:val="26"/>
                <w:szCs w:val="26"/>
              </w:rPr>
              <w:t>BADM1301</w:t>
            </w:r>
          </w:p>
        </w:tc>
        <w:tc>
          <w:tcPr>
            <w:tcW w:w="634" w:type="dxa"/>
            <w:shd w:val="clear" w:color="auto" w:fill="auto"/>
            <w:vAlign w:val="center"/>
            <w:hideMark/>
          </w:tcPr>
          <w:p w:rsidR="00EA33E1" w:rsidRPr="00411D4F" w:rsidRDefault="00EA33E1" w:rsidP="002E437A">
            <w:pPr>
              <w:spacing w:before="120"/>
              <w:jc w:val="center"/>
              <w:rPr>
                <w:color w:val="000000"/>
                <w:sz w:val="26"/>
                <w:szCs w:val="26"/>
              </w:rPr>
            </w:pPr>
            <w:r w:rsidRPr="00411D4F">
              <w:rPr>
                <w:color w:val="000000"/>
                <w:sz w:val="26"/>
                <w:szCs w:val="26"/>
              </w:rPr>
              <w:t>3</w:t>
            </w:r>
          </w:p>
        </w:tc>
        <w:tc>
          <w:tcPr>
            <w:tcW w:w="705" w:type="dxa"/>
            <w:vAlign w:val="center"/>
          </w:tcPr>
          <w:p w:rsidR="00EA33E1" w:rsidRPr="00411D4F" w:rsidRDefault="00EA33E1" w:rsidP="00F41238">
            <w:pPr>
              <w:spacing w:before="120"/>
              <w:jc w:val="center"/>
              <w:rPr>
                <w:color w:val="000000"/>
                <w:sz w:val="26"/>
                <w:szCs w:val="26"/>
              </w:rPr>
            </w:pPr>
            <w:r w:rsidRPr="00411D4F">
              <w:rPr>
                <w:color w:val="000000"/>
                <w:sz w:val="26"/>
                <w:szCs w:val="26"/>
              </w:rPr>
              <w:t>3</w:t>
            </w:r>
          </w:p>
        </w:tc>
        <w:tc>
          <w:tcPr>
            <w:tcW w:w="592" w:type="dxa"/>
            <w:vAlign w:val="center"/>
          </w:tcPr>
          <w:p w:rsidR="00EA33E1" w:rsidRPr="00411D4F" w:rsidRDefault="00EA33E1" w:rsidP="002E437A">
            <w:pPr>
              <w:spacing w:before="120"/>
              <w:jc w:val="center"/>
              <w:rPr>
                <w:color w:val="000000"/>
                <w:sz w:val="26"/>
                <w:szCs w:val="26"/>
              </w:rPr>
            </w:pPr>
          </w:p>
        </w:tc>
        <w:tc>
          <w:tcPr>
            <w:tcW w:w="1502" w:type="dxa"/>
            <w:vAlign w:val="center"/>
          </w:tcPr>
          <w:p w:rsidR="00EA33E1" w:rsidRPr="00411D4F" w:rsidRDefault="00EA33E1" w:rsidP="002E437A">
            <w:pPr>
              <w:spacing w:before="120"/>
              <w:jc w:val="center"/>
              <w:rPr>
                <w:color w:val="000000"/>
                <w:sz w:val="26"/>
                <w:szCs w:val="26"/>
              </w:rPr>
            </w:pPr>
          </w:p>
        </w:tc>
      </w:tr>
      <w:tr w:rsidR="00EA33E1" w:rsidRPr="00411D4F" w:rsidTr="00C31BD4">
        <w:trPr>
          <w:trHeight w:val="329"/>
        </w:trPr>
        <w:tc>
          <w:tcPr>
            <w:tcW w:w="816" w:type="dxa"/>
            <w:shd w:val="clear" w:color="auto" w:fill="auto"/>
            <w:noWrap/>
            <w:vAlign w:val="center"/>
            <w:hideMark/>
          </w:tcPr>
          <w:p w:rsidR="00EA33E1" w:rsidRPr="00411D4F" w:rsidRDefault="00EA33E1" w:rsidP="002E437A">
            <w:pPr>
              <w:spacing w:before="120"/>
              <w:jc w:val="center"/>
              <w:rPr>
                <w:color w:val="000000"/>
                <w:sz w:val="26"/>
                <w:szCs w:val="26"/>
              </w:rPr>
            </w:pPr>
            <w:r>
              <w:rPr>
                <w:color w:val="000000"/>
                <w:sz w:val="26"/>
                <w:szCs w:val="26"/>
              </w:rPr>
              <w:lastRenderedPageBreak/>
              <w:t>3</w:t>
            </w:r>
          </w:p>
        </w:tc>
        <w:tc>
          <w:tcPr>
            <w:tcW w:w="4111" w:type="dxa"/>
            <w:shd w:val="clear" w:color="auto" w:fill="auto"/>
            <w:vAlign w:val="center"/>
            <w:hideMark/>
          </w:tcPr>
          <w:p w:rsidR="00EA33E1" w:rsidRPr="00411D4F" w:rsidRDefault="00EA33E1" w:rsidP="002E437A">
            <w:pPr>
              <w:spacing w:before="120"/>
              <w:rPr>
                <w:color w:val="000000"/>
                <w:sz w:val="26"/>
                <w:szCs w:val="26"/>
              </w:rPr>
            </w:pPr>
            <w:r w:rsidRPr="00411D4F">
              <w:rPr>
                <w:color w:val="000000"/>
                <w:sz w:val="26"/>
                <w:szCs w:val="26"/>
              </w:rPr>
              <w:t xml:space="preserve">Những </w:t>
            </w:r>
            <w:r>
              <w:rPr>
                <w:color w:val="000000"/>
                <w:sz w:val="26"/>
                <w:szCs w:val="26"/>
              </w:rPr>
              <w:t>NLCB CN Mác – Lênin  (2)</w:t>
            </w:r>
          </w:p>
        </w:tc>
        <w:tc>
          <w:tcPr>
            <w:tcW w:w="1775" w:type="dxa"/>
            <w:vAlign w:val="center"/>
          </w:tcPr>
          <w:p w:rsidR="00EA33E1" w:rsidRPr="00411D4F" w:rsidRDefault="00EA33E1" w:rsidP="002E437A">
            <w:pPr>
              <w:spacing w:before="120"/>
              <w:jc w:val="center"/>
              <w:rPr>
                <w:color w:val="000000"/>
                <w:sz w:val="26"/>
                <w:szCs w:val="26"/>
              </w:rPr>
            </w:pPr>
            <w:r>
              <w:rPr>
                <w:color w:val="000000"/>
                <w:sz w:val="26"/>
                <w:szCs w:val="26"/>
              </w:rPr>
              <w:t>POLI2302</w:t>
            </w:r>
          </w:p>
        </w:tc>
        <w:tc>
          <w:tcPr>
            <w:tcW w:w="634" w:type="dxa"/>
            <w:shd w:val="clear" w:color="auto" w:fill="auto"/>
            <w:vAlign w:val="center"/>
            <w:hideMark/>
          </w:tcPr>
          <w:p w:rsidR="00EA33E1" w:rsidRPr="00411D4F" w:rsidRDefault="00EA33E1" w:rsidP="002E437A">
            <w:pPr>
              <w:spacing w:before="120"/>
              <w:jc w:val="center"/>
              <w:rPr>
                <w:color w:val="000000"/>
                <w:sz w:val="26"/>
                <w:szCs w:val="26"/>
              </w:rPr>
            </w:pPr>
            <w:r w:rsidRPr="00411D4F">
              <w:rPr>
                <w:color w:val="000000"/>
                <w:sz w:val="26"/>
                <w:szCs w:val="26"/>
              </w:rPr>
              <w:t>3</w:t>
            </w:r>
          </w:p>
        </w:tc>
        <w:tc>
          <w:tcPr>
            <w:tcW w:w="705" w:type="dxa"/>
            <w:vAlign w:val="center"/>
          </w:tcPr>
          <w:p w:rsidR="00EA33E1" w:rsidRPr="00411D4F" w:rsidRDefault="00EA33E1" w:rsidP="00F41238">
            <w:pPr>
              <w:spacing w:before="120"/>
              <w:jc w:val="center"/>
              <w:rPr>
                <w:color w:val="000000"/>
                <w:sz w:val="26"/>
                <w:szCs w:val="26"/>
              </w:rPr>
            </w:pPr>
            <w:r w:rsidRPr="00411D4F">
              <w:rPr>
                <w:color w:val="000000"/>
                <w:sz w:val="26"/>
                <w:szCs w:val="26"/>
              </w:rPr>
              <w:t>3</w:t>
            </w:r>
          </w:p>
        </w:tc>
        <w:tc>
          <w:tcPr>
            <w:tcW w:w="592" w:type="dxa"/>
            <w:vAlign w:val="center"/>
          </w:tcPr>
          <w:p w:rsidR="00EA33E1" w:rsidRPr="00411D4F" w:rsidRDefault="00EA33E1" w:rsidP="002E437A">
            <w:pPr>
              <w:spacing w:before="120"/>
              <w:jc w:val="center"/>
              <w:rPr>
                <w:color w:val="000000"/>
                <w:sz w:val="26"/>
                <w:szCs w:val="26"/>
              </w:rPr>
            </w:pPr>
          </w:p>
        </w:tc>
        <w:tc>
          <w:tcPr>
            <w:tcW w:w="1502" w:type="dxa"/>
            <w:vAlign w:val="center"/>
          </w:tcPr>
          <w:p w:rsidR="00EA33E1" w:rsidRPr="00411D4F" w:rsidRDefault="00EA33E1" w:rsidP="002E437A">
            <w:pPr>
              <w:spacing w:before="120"/>
              <w:jc w:val="center"/>
              <w:rPr>
                <w:color w:val="000000"/>
                <w:sz w:val="26"/>
                <w:szCs w:val="26"/>
              </w:rPr>
            </w:pPr>
          </w:p>
        </w:tc>
      </w:tr>
      <w:tr w:rsidR="00EA33E1" w:rsidRPr="00411D4F" w:rsidTr="00C31BD4">
        <w:trPr>
          <w:trHeight w:val="329"/>
        </w:trPr>
        <w:tc>
          <w:tcPr>
            <w:tcW w:w="816" w:type="dxa"/>
            <w:shd w:val="clear" w:color="auto" w:fill="auto"/>
            <w:noWrap/>
            <w:vAlign w:val="center"/>
            <w:hideMark/>
          </w:tcPr>
          <w:p w:rsidR="00EA33E1" w:rsidRPr="00411D4F" w:rsidRDefault="00EA33E1" w:rsidP="002E437A">
            <w:pPr>
              <w:spacing w:before="120"/>
              <w:jc w:val="center"/>
              <w:rPr>
                <w:color w:val="000000"/>
                <w:sz w:val="26"/>
                <w:szCs w:val="26"/>
              </w:rPr>
            </w:pPr>
            <w:r>
              <w:rPr>
                <w:color w:val="000000"/>
                <w:sz w:val="26"/>
                <w:szCs w:val="26"/>
              </w:rPr>
              <w:t>4</w:t>
            </w:r>
          </w:p>
        </w:tc>
        <w:tc>
          <w:tcPr>
            <w:tcW w:w="4111" w:type="dxa"/>
            <w:shd w:val="clear" w:color="auto" w:fill="auto"/>
            <w:vAlign w:val="center"/>
            <w:hideMark/>
          </w:tcPr>
          <w:p w:rsidR="00EA33E1" w:rsidRPr="00411D4F" w:rsidRDefault="00EA33E1" w:rsidP="002E437A">
            <w:pPr>
              <w:spacing w:before="120"/>
              <w:rPr>
                <w:color w:val="000000"/>
                <w:sz w:val="26"/>
                <w:szCs w:val="26"/>
              </w:rPr>
            </w:pPr>
            <w:r w:rsidRPr="00411D4F">
              <w:rPr>
                <w:color w:val="000000"/>
                <w:sz w:val="26"/>
                <w:szCs w:val="26"/>
              </w:rPr>
              <w:t>Lý thuyết xác suất và thống kê toán</w:t>
            </w:r>
          </w:p>
        </w:tc>
        <w:tc>
          <w:tcPr>
            <w:tcW w:w="1775" w:type="dxa"/>
            <w:vAlign w:val="center"/>
          </w:tcPr>
          <w:p w:rsidR="00EA33E1" w:rsidRPr="00411D4F" w:rsidRDefault="00EA33E1" w:rsidP="002E437A">
            <w:pPr>
              <w:spacing w:before="120"/>
              <w:jc w:val="center"/>
              <w:rPr>
                <w:color w:val="000000"/>
                <w:sz w:val="26"/>
                <w:szCs w:val="26"/>
              </w:rPr>
            </w:pPr>
            <w:r>
              <w:rPr>
                <w:color w:val="000000"/>
                <w:sz w:val="26"/>
                <w:szCs w:val="26"/>
              </w:rPr>
              <w:t>MATH1304</w:t>
            </w:r>
          </w:p>
        </w:tc>
        <w:tc>
          <w:tcPr>
            <w:tcW w:w="634" w:type="dxa"/>
            <w:shd w:val="clear" w:color="auto" w:fill="auto"/>
            <w:vAlign w:val="center"/>
            <w:hideMark/>
          </w:tcPr>
          <w:p w:rsidR="00EA33E1" w:rsidRPr="00411D4F" w:rsidRDefault="00EA33E1" w:rsidP="002E437A">
            <w:pPr>
              <w:spacing w:before="120"/>
              <w:jc w:val="center"/>
              <w:rPr>
                <w:color w:val="000000"/>
                <w:sz w:val="26"/>
                <w:szCs w:val="26"/>
              </w:rPr>
            </w:pPr>
            <w:r w:rsidRPr="00411D4F">
              <w:rPr>
                <w:color w:val="000000"/>
                <w:sz w:val="26"/>
                <w:szCs w:val="26"/>
              </w:rPr>
              <w:t>3</w:t>
            </w:r>
          </w:p>
        </w:tc>
        <w:tc>
          <w:tcPr>
            <w:tcW w:w="705" w:type="dxa"/>
            <w:vAlign w:val="center"/>
          </w:tcPr>
          <w:p w:rsidR="00EA33E1" w:rsidRPr="00411D4F" w:rsidRDefault="00EA33E1" w:rsidP="00F41238">
            <w:pPr>
              <w:spacing w:before="120"/>
              <w:jc w:val="center"/>
              <w:rPr>
                <w:color w:val="000000"/>
                <w:sz w:val="26"/>
                <w:szCs w:val="26"/>
              </w:rPr>
            </w:pPr>
            <w:r w:rsidRPr="00411D4F">
              <w:rPr>
                <w:color w:val="000000"/>
                <w:sz w:val="26"/>
                <w:szCs w:val="26"/>
              </w:rPr>
              <w:t>3</w:t>
            </w:r>
          </w:p>
        </w:tc>
        <w:tc>
          <w:tcPr>
            <w:tcW w:w="592" w:type="dxa"/>
            <w:vAlign w:val="center"/>
          </w:tcPr>
          <w:p w:rsidR="00EA33E1" w:rsidRPr="00411D4F" w:rsidRDefault="00EA33E1" w:rsidP="002E437A">
            <w:pPr>
              <w:spacing w:before="120"/>
              <w:jc w:val="center"/>
              <w:rPr>
                <w:color w:val="000000"/>
                <w:sz w:val="26"/>
                <w:szCs w:val="26"/>
              </w:rPr>
            </w:pPr>
          </w:p>
        </w:tc>
        <w:tc>
          <w:tcPr>
            <w:tcW w:w="1502" w:type="dxa"/>
            <w:vAlign w:val="center"/>
          </w:tcPr>
          <w:p w:rsidR="00EA33E1" w:rsidRPr="00411D4F" w:rsidRDefault="00EA33E1" w:rsidP="002E437A">
            <w:pPr>
              <w:spacing w:before="120"/>
              <w:jc w:val="center"/>
              <w:rPr>
                <w:color w:val="000000"/>
                <w:sz w:val="26"/>
                <w:szCs w:val="26"/>
              </w:rPr>
            </w:pPr>
          </w:p>
        </w:tc>
      </w:tr>
      <w:tr w:rsidR="00EA33E1" w:rsidRPr="00411D4F" w:rsidTr="00C31BD4">
        <w:trPr>
          <w:trHeight w:val="329"/>
        </w:trPr>
        <w:tc>
          <w:tcPr>
            <w:tcW w:w="816" w:type="dxa"/>
            <w:shd w:val="clear" w:color="auto" w:fill="auto"/>
            <w:noWrap/>
            <w:vAlign w:val="center"/>
            <w:hideMark/>
          </w:tcPr>
          <w:p w:rsidR="00EA33E1" w:rsidRPr="00411D4F" w:rsidRDefault="00EA33E1" w:rsidP="002E437A">
            <w:pPr>
              <w:spacing w:before="120"/>
              <w:jc w:val="center"/>
              <w:rPr>
                <w:color w:val="000000"/>
                <w:sz w:val="26"/>
                <w:szCs w:val="26"/>
              </w:rPr>
            </w:pPr>
            <w:r>
              <w:rPr>
                <w:color w:val="000000"/>
                <w:sz w:val="26"/>
                <w:szCs w:val="26"/>
              </w:rPr>
              <w:t>5</w:t>
            </w:r>
          </w:p>
        </w:tc>
        <w:tc>
          <w:tcPr>
            <w:tcW w:w="4111" w:type="dxa"/>
            <w:shd w:val="clear" w:color="auto" w:fill="auto"/>
            <w:vAlign w:val="center"/>
            <w:hideMark/>
          </w:tcPr>
          <w:p w:rsidR="00EA33E1" w:rsidRPr="00411D4F" w:rsidRDefault="00EA33E1" w:rsidP="002E437A">
            <w:pPr>
              <w:spacing w:before="120"/>
              <w:rPr>
                <w:color w:val="000000"/>
                <w:sz w:val="26"/>
                <w:szCs w:val="26"/>
              </w:rPr>
            </w:pPr>
            <w:r w:rsidRPr="00411D4F">
              <w:rPr>
                <w:color w:val="000000"/>
                <w:sz w:val="26"/>
                <w:szCs w:val="26"/>
              </w:rPr>
              <w:t xml:space="preserve">Tiền tệ </w:t>
            </w:r>
            <w:r>
              <w:rPr>
                <w:color w:val="000000"/>
                <w:sz w:val="26"/>
                <w:szCs w:val="26"/>
              </w:rPr>
              <w:t>và Ngân hàng</w:t>
            </w:r>
          </w:p>
        </w:tc>
        <w:tc>
          <w:tcPr>
            <w:tcW w:w="1775" w:type="dxa"/>
            <w:vAlign w:val="center"/>
          </w:tcPr>
          <w:p w:rsidR="00EA33E1" w:rsidRPr="00411D4F" w:rsidRDefault="00EA33E1" w:rsidP="002E437A">
            <w:pPr>
              <w:spacing w:before="120"/>
              <w:jc w:val="center"/>
              <w:rPr>
                <w:color w:val="000000"/>
                <w:sz w:val="26"/>
                <w:szCs w:val="26"/>
              </w:rPr>
            </w:pPr>
            <w:r>
              <w:rPr>
                <w:color w:val="000000"/>
                <w:sz w:val="26"/>
                <w:szCs w:val="26"/>
              </w:rPr>
              <w:t>FINA1301</w:t>
            </w:r>
          </w:p>
        </w:tc>
        <w:tc>
          <w:tcPr>
            <w:tcW w:w="634" w:type="dxa"/>
            <w:shd w:val="clear" w:color="auto" w:fill="auto"/>
            <w:vAlign w:val="center"/>
            <w:hideMark/>
          </w:tcPr>
          <w:p w:rsidR="00EA33E1" w:rsidRPr="00411D4F" w:rsidRDefault="00EA33E1" w:rsidP="002E437A">
            <w:pPr>
              <w:spacing w:before="120"/>
              <w:jc w:val="center"/>
              <w:rPr>
                <w:color w:val="000000"/>
                <w:sz w:val="26"/>
                <w:szCs w:val="26"/>
              </w:rPr>
            </w:pPr>
            <w:r>
              <w:rPr>
                <w:color w:val="000000"/>
                <w:sz w:val="26"/>
                <w:szCs w:val="26"/>
              </w:rPr>
              <w:t>3</w:t>
            </w:r>
          </w:p>
        </w:tc>
        <w:tc>
          <w:tcPr>
            <w:tcW w:w="705" w:type="dxa"/>
            <w:vAlign w:val="center"/>
          </w:tcPr>
          <w:p w:rsidR="00EA33E1" w:rsidRPr="00411D4F" w:rsidRDefault="00EA33E1" w:rsidP="00F41238">
            <w:pPr>
              <w:spacing w:before="120"/>
              <w:jc w:val="center"/>
              <w:rPr>
                <w:color w:val="000000"/>
                <w:sz w:val="26"/>
                <w:szCs w:val="26"/>
              </w:rPr>
            </w:pPr>
            <w:r>
              <w:rPr>
                <w:color w:val="000000"/>
                <w:sz w:val="26"/>
                <w:szCs w:val="26"/>
              </w:rPr>
              <w:t>3</w:t>
            </w:r>
          </w:p>
        </w:tc>
        <w:tc>
          <w:tcPr>
            <w:tcW w:w="592" w:type="dxa"/>
            <w:vAlign w:val="center"/>
          </w:tcPr>
          <w:p w:rsidR="00EA33E1" w:rsidRDefault="00EA33E1" w:rsidP="002E437A">
            <w:pPr>
              <w:spacing w:before="120"/>
              <w:jc w:val="center"/>
              <w:rPr>
                <w:color w:val="000000"/>
                <w:sz w:val="26"/>
                <w:szCs w:val="26"/>
              </w:rPr>
            </w:pPr>
          </w:p>
        </w:tc>
        <w:tc>
          <w:tcPr>
            <w:tcW w:w="1502" w:type="dxa"/>
            <w:vAlign w:val="center"/>
          </w:tcPr>
          <w:p w:rsidR="00EA33E1" w:rsidRDefault="00EA33E1" w:rsidP="002E437A">
            <w:pPr>
              <w:spacing w:before="120"/>
              <w:jc w:val="center"/>
              <w:rPr>
                <w:color w:val="000000"/>
                <w:sz w:val="26"/>
                <w:szCs w:val="26"/>
              </w:rPr>
            </w:pPr>
          </w:p>
        </w:tc>
      </w:tr>
      <w:tr w:rsidR="00EA33E1" w:rsidRPr="00411D4F" w:rsidTr="00C31BD4">
        <w:trPr>
          <w:trHeight w:val="329"/>
        </w:trPr>
        <w:tc>
          <w:tcPr>
            <w:tcW w:w="816" w:type="dxa"/>
            <w:tcBorders>
              <w:bottom w:val="single" w:sz="4" w:space="0" w:color="auto"/>
            </w:tcBorders>
            <w:shd w:val="clear" w:color="auto" w:fill="auto"/>
            <w:noWrap/>
            <w:vAlign w:val="center"/>
            <w:hideMark/>
          </w:tcPr>
          <w:p w:rsidR="00EA33E1" w:rsidRPr="00411D4F" w:rsidRDefault="00EA33E1" w:rsidP="002E437A">
            <w:pPr>
              <w:spacing w:before="120"/>
              <w:jc w:val="center"/>
              <w:rPr>
                <w:color w:val="000000"/>
                <w:sz w:val="26"/>
                <w:szCs w:val="26"/>
              </w:rPr>
            </w:pPr>
            <w:r>
              <w:rPr>
                <w:color w:val="000000"/>
                <w:sz w:val="26"/>
                <w:szCs w:val="26"/>
              </w:rPr>
              <w:t>6</w:t>
            </w:r>
          </w:p>
        </w:tc>
        <w:tc>
          <w:tcPr>
            <w:tcW w:w="4111" w:type="dxa"/>
            <w:tcBorders>
              <w:bottom w:val="single" w:sz="4" w:space="0" w:color="auto"/>
            </w:tcBorders>
            <w:shd w:val="clear" w:color="auto" w:fill="auto"/>
            <w:vAlign w:val="center"/>
            <w:hideMark/>
          </w:tcPr>
          <w:p w:rsidR="00EA33E1" w:rsidRPr="002E437A" w:rsidRDefault="00EA33E1" w:rsidP="002E437A">
            <w:pPr>
              <w:spacing w:before="120"/>
              <w:rPr>
                <w:color w:val="000000"/>
                <w:sz w:val="26"/>
                <w:szCs w:val="26"/>
              </w:rPr>
            </w:pPr>
            <w:r w:rsidRPr="002E437A">
              <w:rPr>
                <w:color w:val="000000"/>
                <w:sz w:val="26"/>
                <w:szCs w:val="26"/>
              </w:rPr>
              <w:t>Giáo dục Thể chất  2</w:t>
            </w:r>
            <w:r>
              <w:rPr>
                <w:color w:val="000000"/>
                <w:sz w:val="26"/>
                <w:szCs w:val="26"/>
              </w:rPr>
              <w:t xml:space="preserve"> -</w:t>
            </w:r>
            <w:r w:rsidRPr="002E437A">
              <w:rPr>
                <w:color w:val="000000"/>
                <w:sz w:val="26"/>
                <w:szCs w:val="26"/>
              </w:rPr>
              <w:t xml:space="preserve"> chọn 1 trong các môn học sau: </w:t>
            </w:r>
          </w:p>
          <w:p w:rsidR="00EA33E1" w:rsidRPr="001A3565" w:rsidRDefault="00EA33E1" w:rsidP="002E437A">
            <w:pPr>
              <w:pStyle w:val="ListParagraph"/>
              <w:numPr>
                <w:ilvl w:val="0"/>
                <w:numId w:val="43"/>
              </w:numPr>
              <w:spacing w:before="120"/>
              <w:rPr>
                <w:color w:val="000000"/>
                <w:sz w:val="26"/>
                <w:szCs w:val="26"/>
              </w:rPr>
            </w:pPr>
            <w:r w:rsidRPr="001A3565">
              <w:rPr>
                <w:color w:val="000000"/>
                <w:sz w:val="26"/>
                <w:szCs w:val="26"/>
              </w:rPr>
              <w:t>Bóng chuyền</w:t>
            </w:r>
          </w:p>
          <w:p w:rsidR="00EA33E1" w:rsidRPr="001A3565" w:rsidRDefault="00EA33E1" w:rsidP="002E437A">
            <w:pPr>
              <w:pStyle w:val="ListParagraph"/>
              <w:numPr>
                <w:ilvl w:val="0"/>
                <w:numId w:val="43"/>
              </w:numPr>
              <w:spacing w:before="120"/>
              <w:rPr>
                <w:color w:val="000000"/>
                <w:sz w:val="26"/>
                <w:szCs w:val="26"/>
              </w:rPr>
            </w:pPr>
            <w:r w:rsidRPr="001A3565">
              <w:rPr>
                <w:color w:val="000000"/>
                <w:sz w:val="26"/>
                <w:szCs w:val="26"/>
              </w:rPr>
              <w:t>Bóng ném</w:t>
            </w:r>
          </w:p>
          <w:p w:rsidR="00EA33E1" w:rsidRPr="001A3565" w:rsidRDefault="00EA33E1" w:rsidP="002E437A">
            <w:pPr>
              <w:pStyle w:val="ListParagraph"/>
              <w:numPr>
                <w:ilvl w:val="0"/>
                <w:numId w:val="43"/>
              </w:numPr>
              <w:spacing w:before="120"/>
              <w:rPr>
                <w:color w:val="000000"/>
                <w:sz w:val="26"/>
                <w:szCs w:val="26"/>
              </w:rPr>
            </w:pPr>
            <w:r w:rsidRPr="001A3565">
              <w:rPr>
                <w:color w:val="000000"/>
                <w:sz w:val="26"/>
                <w:szCs w:val="26"/>
              </w:rPr>
              <w:t>Bóng đá</w:t>
            </w:r>
          </w:p>
          <w:p w:rsidR="00EA33E1" w:rsidRPr="00411D4F" w:rsidRDefault="00EA33E1" w:rsidP="002E437A">
            <w:pPr>
              <w:pStyle w:val="ListParagraph"/>
              <w:numPr>
                <w:ilvl w:val="0"/>
                <w:numId w:val="43"/>
              </w:numPr>
              <w:spacing w:before="120"/>
              <w:rPr>
                <w:color w:val="000000"/>
                <w:sz w:val="26"/>
                <w:szCs w:val="26"/>
              </w:rPr>
            </w:pPr>
            <w:r w:rsidRPr="001A3565">
              <w:rPr>
                <w:color w:val="000000"/>
                <w:sz w:val="26"/>
                <w:szCs w:val="26"/>
              </w:rPr>
              <w:t>Bơi lội</w:t>
            </w:r>
          </w:p>
        </w:tc>
        <w:tc>
          <w:tcPr>
            <w:tcW w:w="1775" w:type="dxa"/>
            <w:tcBorders>
              <w:bottom w:val="single" w:sz="4" w:space="0" w:color="auto"/>
            </w:tcBorders>
            <w:vAlign w:val="center"/>
          </w:tcPr>
          <w:p w:rsidR="00EA33E1" w:rsidRPr="002E437A" w:rsidRDefault="00EA33E1" w:rsidP="002E437A">
            <w:pPr>
              <w:spacing w:before="120"/>
              <w:rPr>
                <w:color w:val="000000"/>
                <w:sz w:val="26"/>
                <w:szCs w:val="26"/>
              </w:rPr>
            </w:pPr>
          </w:p>
          <w:p w:rsidR="00EA33E1" w:rsidRPr="002E437A" w:rsidRDefault="00EA33E1" w:rsidP="002E437A">
            <w:pPr>
              <w:spacing w:before="120"/>
              <w:rPr>
                <w:color w:val="000000"/>
                <w:sz w:val="26"/>
                <w:szCs w:val="26"/>
              </w:rPr>
            </w:pPr>
          </w:p>
          <w:p w:rsidR="00EA33E1" w:rsidRDefault="00EA33E1" w:rsidP="002E437A">
            <w:pPr>
              <w:pStyle w:val="ListParagraph"/>
              <w:numPr>
                <w:ilvl w:val="0"/>
                <w:numId w:val="43"/>
              </w:numPr>
              <w:spacing w:before="120"/>
              <w:rPr>
                <w:color w:val="000000"/>
                <w:sz w:val="26"/>
                <w:szCs w:val="26"/>
              </w:rPr>
            </w:pPr>
            <w:r>
              <w:rPr>
                <w:color w:val="000000"/>
                <w:sz w:val="26"/>
                <w:szCs w:val="26"/>
              </w:rPr>
              <w:t>PEDU1302</w:t>
            </w:r>
          </w:p>
          <w:p w:rsidR="00EA33E1" w:rsidRDefault="00EA33E1" w:rsidP="002E437A">
            <w:pPr>
              <w:pStyle w:val="ListParagraph"/>
              <w:numPr>
                <w:ilvl w:val="0"/>
                <w:numId w:val="43"/>
              </w:numPr>
              <w:spacing w:before="120"/>
              <w:rPr>
                <w:color w:val="000000"/>
                <w:sz w:val="26"/>
                <w:szCs w:val="26"/>
              </w:rPr>
            </w:pPr>
            <w:r>
              <w:rPr>
                <w:color w:val="000000"/>
                <w:sz w:val="26"/>
                <w:szCs w:val="26"/>
              </w:rPr>
              <w:t>PEDU1303</w:t>
            </w:r>
          </w:p>
          <w:p w:rsidR="00EA33E1" w:rsidRDefault="00EA33E1" w:rsidP="002E437A">
            <w:pPr>
              <w:pStyle w:val="ListParagraph"/>
              <w:numPr>
                <w:ilvl w:val="0"/>
                <w:numId w:val="43"/>
              </w:numPr>
              <w:spacing w:before="120"/>
              <w:rPr>
                <w:color w:val="000000"/>
                <w:sz w:val="26"/>
                <w:szCs w:val="26"/>
              </w:rPr>
            </w:pPr>
            <w:r>
              <w:rPr>
                <w:color w:val="000000"/>
                <w:sz w:val="26"/>
                <w:szCs w:val="26"/>
              </w:rPr>
              <w:t>PEDU1304</w:t>
            </w:r>
          </w:p>
          <w:p w:rsidR="00EA33E1" w:rsidRPr="002E437A" w:rsidRDefault="00EA33E1" w:rsidP="002E437A">
            <w:pPr>
              <w:pStyle w:val="ListParagraph"/>
              <w:numPr>
                <w:ilvl w:val="0"/>
                <w:numId w:val="43"/>
              </w:numPr>
              <w:spacing w:before="120"/>
              <w:jc w:val="center"/>
              <w:rPr>
                <w:color w:val="000000"/>
                <w:sz w:val="26"/>
                <w:szCs w:val="26"/>
              </w:rPr>
            </w:pPr>
            <w:r w:rsidRPr="002E437A">
              <w:rPr>
                <w:color w:val="000000"/>
                <w:sz w:val="26"/>
                <w:szCs w:val="26"/>
              </w:rPr>
              <w:t>PEDU1305</w:t>
            </w:r>
          </w:p>
        </w:tc>
        <w:tc>
          <w:tcPr>
            <w:tcW w:w="634" w:type="dxa"/>
            <w:tcBorders>
              <w:bottom w:val="single" w:sz="4" w:space="0" w:color="auto"/>
            </w:tcBorders>
            <w:shd w:val="clear" w:color="auto" w:fill="auto"/>
            <w:vAlign w:val="center"/>
            <w:hideMark/>
          </w:tcPr>
          <w:p w:rsidR="00EA33E1" w:rsidRPr="00411D4F" w:rsidRDefault="00EA33E1" w:rsidP="002E437A">
            <w:pPr>
              <w:spacing w:before="120"/>
              <w:jc w:val="center"/>
              <w:rPr>
                <w:color w:val="000000"/>
                <w:sz w:val="26"/>
                <w:szCs w:val="26"/>
              </w:rPr>
            </w:pPr>
            <w:r>
              <w:rPr>
                <w:color w:val="000000"/>
                <w:sz w:val="26"/>
                <w:szCs w:val="26"/>
              </w:rPr>
              <w:t>3</w:t>
            </w:r>
          </w:p>
        </w:tc>
        <w:tc>
          <w:tcPr>
            <w:tcW w:w="705" w:type="dxa"/>
            <w:tcBorders>
              <w:bottom w:val="single" w:sz="4" w:space="0" w:color="auto"/>
            </w:tcBorders>
            <w:vAlign w:val="center"/>
          </w:tcPr>
          <w:p w:rsidR="00EA33E1" w:rsidRPr="00411D4F" w:rsidRDefault="00EA33E1" w:rsidP="002E437A">
            <w:pPr>
              <w:spacing w:before="120"/>
              <w:jc w:val="center"/>
              <w:rPr>
                <w:color w:val="000000"/>
                <w:sz w:val="26"/>
                <w:szCs w:val="26"/>
              </w:rPr>
            </w:pPr>
          </w:p>
        </w:tc>
        <w:tc>
          <w:tcPr>
            <w:tcW w:w="592" w:type="dxa"/>
            <w:tcBorders>
              <w:bottom w:val="single" w:sz="4" w:space="0" w:color="auto"/>
            </w:tcBorders>
            <w:vAlign w:val="center"/>
          </w:tcPr>
          <w:p w:rsidR="00EA33E1" w:rsidRPr="00411D4F" w:rsidRDefault="00EA33E1" w:rsidP="002E437A">
            <w:pPr>
              <w:spacing w:before="120"/>
              <w:jc w:val="center"/>
              <w:rPr>
                <w:color w:val="000000"/>
                <w:sz w:val="26"/>
                <w:szCs w:val="26"/>
              </w:rPr>
            </w:pPr>
            <w:r>
              <w:rPr>
                <w:color w:val="000000"/>
                <w:sz w:val="26"/>
                <w:szCs w:val="26"/>
              </w:rPr>
              <w:t>3</w:t>
            </w:r>
          </w:p>
        </w:tc>
        <w:tc>
          <w:tcPr>
            <w:tcW w:w="1502" w:type="dxa"/>
            <w:tcBorders>
              <w:bottom w:val="single" w:sz="4" w:space="0" w:color="auto"/>
            </w:tcBorders>
            <w:vAlign w:val="center"/>
          </w:tcPr>
          <w:p w:rsidR="00EA33E1" w:rsidRPr="00411D4F" w:rsidRDefault="00EA33E1" w:rsidP="002E437A">
            <w:pPr>
              <w:spacing w:before="120"/>
              <w:jc w:val="center"/>
              <w:rPr>
                <w:color w:val="000000"/>
                <w:sz w:val="26"/>
                <w:szCs w:val="26"/>
              </w:rPr>
            </w:pPr>
          </w:p>
        </w:tc>
      </w:tr>
      <w:tr w:rsidR="00EA33E1" w:rsidRPr="00411D4F" w:rsidTr="00C31BD4">
        <w:trPr>
          <w:trHeight w:val="329"/>
        </w:trPr>
        <w:tc>
          <w:tcPr>
            <w:tcW w:w="4927" w:type="dxa"/>
            <w:gridSpan w:val="2"/>
            <w:shd w:val="clear" w:color="auto" w:fill="FFFFCC"/>
            <w:noWrap/>
            <w:vAlign w:val="center"/>
            <w:hideMark/>
          </w:tcPr>
          <w:p w:rsidR="00EA33E1" w:rsidRPr="00411D4F" w:rsidRDefault="00EA33E1" w:rsidP="0007679E">
            <w:pPr>
              <w:spacing w:before="120"/>
              <w:rPr>
                <w:b/>
                <w:color w:val="000000"/>
                <w:sz w:val="26"/>
                <w:szCs w:val="26"/>
              </w:rPr>
            </w:pPr>
            <w:r w:rsidRPr="00411D4F">
              <w:rPr>
                <w:b/>
                <w:color w:val="000000"/>
                <w:sz w:val="26"/>
                <w:szCs w:val="26"/>
              </w:rPr>
              <w:t>HỌC KỲ 4</w:t>
            </w:r>
          </w:p>
        </w:tc>
        <w:tc>
          <w:tcPr>
            <w:tcW w:w="1775" w:type="dxa"/>
            <w:shd w:val="clear" w:color="auto" w:fill="FFFFCC"/>
            <w:vAlign w:val="center"/>
          </w:tcPr>
          <w:p w:rsidR="00EA33E1" w:rsidRPr="00411D4F" w:rsidRDefault="00EA33E1" w:rsidP="002E437A">
            <w:pPr>
              <w:spacing w:before="120"/>
              <w:jc w:val="center"/>
              <w:rPr>
                <w:b/>
                <w:color w:val="000000"/>
                <w:sz w:val="26"/>
                <w:szCs w:val="26"/>
              </w:rPr>
            </w:pPr>
          </w:p>
        </w:tc>
        <w:tc>
          <w:tcPr>
            <w:tcW w:w="634" w:type="dxa"/>
            <w:shd w:val="clear" w:color="auto" w:fill="FFFFCC"/>
            <w:vAlign w:val="center"/>
            <w:hideMark/>
          </w:tcPr>
          <w:p w:rsidR="00EA33E1" w:rsidRPr="00411D4F" w:rsidRDefault="00EA33E1" w:rsidP="002E437A">
            <w:pPr>
              <w:spacing w:before="120"/>
              <w:jc w:val="center"/>
              <w:rPr>
                <w:b/>
                <w:color w:val="000000"/>
                <w:sz w:val="26"/>
                <w:szCs w:val="26"/>
              </w:rPr>
            </w:pPr>
            <w:r w:rsidRPr="00411D4F">
              <w:rPr>
                <w:b/>
                <w:color w:val="000000"/>
                <w:sz w:val="26"/>
                <w:szCs w:val="26"/>
              </w:rPr>
              <w:t>14</w:t>
            </w:r>
          </w:p>
        </w:tc>
        <w:tc>
          <w:tcPr>
            <w:tcW w:w="705" w:type="dxa"/>
            <w:shd w:val="clear" w:color="auto" w:fill="FFFFCC"/>
            <w:vAlign w:val="center"/>
          </w:tcPr>
          <w:p w:rsidR="00EA33E1" w:rsidRPr="00411D4F" w:rsidRDefault="00EA33E1" w:rsidP="002E437A">
            <w:pPr>
              <w:spacing w:before="120"/>
              <w:jc w:val="center"/>
              <w:rPr>
                <w:b/>
                <w:color w:val="000000"/>
                <w:sz w:val="26"/>
                <w:szCs w:val="26"/>
              </w:rPr>
            </w:pPr>
            <w:r>
              <w:rPr>
                <w:b/>
                <w:color w:val="000000"/>
                <w:sz w:val="26"/>
                <w:szCs w:val="26"/>
              </w:rPr>
              <w:t>14</w:t>
            </w:r>
          </w:p>
        </w:tc>
        <w:tc>
          <w:tcPr>
            <w:tcW w:w="592" w:type="dxa"/>
            <w:shd w:val="clear" w:color="auto" w:fill="FFFFCC"/>
            <w:vAlign w:val="center"/>
          </w:tcPr>
          <w:p w:rsidR="00EA33E1" w:rsidRPr="00411D4F" w:rsidRDefault="00EA33E1" w:rsidP="002E437A">
            <w:pPr>
              <w:spacing w:before="120"/>
              <w:jc w:val="center"/>
              <w:rPr>
                <w:b/>
                <w:color w:val="000000"/>
                <w:sz w:val="26"/>
                <w:szCs w:val="26"/>
              </w:rPr>
            </w:pPr>
          </w:p>
        </w:tc>
        <w:tc>
          <w:tcPr>
            <w:tcW w:w="1502" w:type="dxa"/>
            <w:shd w:val="clear" w:color="auto" w:fill="FFFFCC"/>
            <w:vAlign w:val="center"/>
          </w:tcPr>
          <w:p w:rsidR="00EA33E1" w:rsidRPr="00411D4F" w:rsidRDefault="00EA33E1" w:rsidP="002E437A">
            <w:pPr>
              <w:spacing w:before="120"/>
              <w:jc w:val="center"/>
              <w:rPr>
                <w:b/>
                <w:color w:val="000000"/>
                <w:sz w:val="26"/>
                <w:szCs w:val="26"/>
              </w:rPr>
            </w:pPr>
          </w:p>
        </w:tc>
      </w:tr>
      <w:tr w:rsidR="00EA33E1" w:rsidRPr="00411D4F" w:rsidTr="00C31BD4">
        <w:trPr>
          <w:trHeight w:val="329"/>
        </w:trPr>
        <w:tc>
          <w:tcPr>
            <w:tcW w:w="816" w:type="dxa"/>
            <w:shd w:val="clear" w:color="auto" w:fill="auto"/>
            <w:noWrap/>
            <w:vAlign w:val="center"/>
            <w:hideMark/>
          </w:tcPr>
          <w:p w:rsidR="00EA33E1" w:rsidRPr="00411D4F" w:rsidRDefault="00EA33E1" w:rsidP="002E437A">
            <w:pPr>
              <w:spacing w:before="120"/>
              <w:jc w:val="center"/>
              <w:rPr>
                <w:color w:val="000000"/>
                <w:sz w:val="26"/>
                <w:szCs w:val="26"/>
              </w:rPr>
            </w:pPr>
            <w:r>
              <w:rPr>
                <w:color w:val="000000"/>
                <w:sz w:val="26"/>
                <w:szCs w:val="26"/>
              </w:rPr>
              <w:t>1</w:t>
            </w:r>
          </w:p>
        </w:tc>
        <w:tc>
          <w:tcPr>
            <w:tcW w:w="4111" w:type="dxa"/>
            <w:shd w:val="clear" w:color="auto" w:fill="auto"/>
            <w:vAlign w:val="center"/>
            <w:hideMark/>
          </w:tcPr>
          <w:p w:rsidR="00EA33E1" w:rsidRPr="00411D4F" w:rsidRDefault="00EA33E1" w:rsidP="002E437A">
            <w:pPr>
              <w:spacing w:before="120"/>
              <w:rPr>
                <w:color w:val="000000"/>
                <w:sz w:val="26"/>
                <w:szCs w:val="26"/>
              </w:rPr>
            </w:pPr>
            <w:r w:rsidRPr="00411D4F">
              <w:rPr>
                <w:color w:val="000000"/>
                <w:sz w:val="26"/>
                <w:szCs w:val="26"/>
              </w:rPr>
              <w:t>Tiếng Anh nâng cao 4</w:t>
            </w:r>
          </w:p>
        </w:tc>
        <w:tc>
          <w:tcPr>
            <w:tcW w:w="1775" w:type="dxa"/>
            <w:vAlign w:val="center"/>
          </w:tcPr>
          <w:p w:rsidR="00EA33E1" w:rsidRPr="00411D4F" w:rsidRDefault="00EA33E1" w:rsidP="00C31BD4">
            <w:pPr>
              <w:spacing w:before="120"/>
              <w:jc w:val="center"/>
              <w:rPr>
                <w:color w:val="000000"/>
                <w:sz w:val="26"/>
                <w:szCs w:val="26"/>
              </w:rPr>
            </w:pPr>
            <w:r>
              <w:rPr>
                <w:color w:val="000000"/>
                <w:sz w:val="26"/>
                <w:szCs w:val="26"/>
              </w:rPr>
              <w:t>GENG0308</w:t>
            </w:r>
          </w:p>
        </w:tc>
        <w:tc>
          <w:tcPr>
            <w:tcW w:w="634" w:type="dxa"/>
            <w:shd w:val="clear" w:color="auto" w:fill="auto"/>
            <w:vAlign w:val="center"/>
            <w:hideMark/>
          </w:tcPr>
          <w:p w:rsidR="00EA33E1" w:rsidRPr="00411D4F" w:rsidRDefault="00EA33E1" w:rsidP="002E437A">
            <w:pPr>
              <w:spacing w:before="120"/>
              <w:jc w:val="center"/>
              <w:rPr>
                <w:color w:val="000000"/>
                <w:sz w:val="26"/>
                <w:szCs w:val="26"/>
              </w:rPr>
            </w:pPr>
            <w:r w:rsidRPr="00411D4F">
              <w:rPr>
                <w:color w:val="000000"/>
                <w:sz w:val="26"/>
                <w:szCs w:val="26"/>
              </w:rPr>
              <w:t>3</w:t>
            </w:r>
          </w:p>
        </w:tc>
        <w:tc>
          <w:tcPr>
            <w:tcW w:w="705" w:type="dxa"/>
            <w:vAlign w:val="center"/>
          </w:tcPr>
          <w:p w:rsidR="00EA33E1" w:rsidRPr="00411D4F" w:rsidRDefault="00EA33E1" w:rsidP="002F0F9D">
            <w:pPr>
              <w:spacing w:before="120"/>
              <w:jc w:val="center"/>
              <w:rPr>
                <w:color w:val="000000"/>
                <w:sz w:val="26"/>
                <w:szCs w:val="26"/>
              </w:rPr>
            </w:pPr>
            <w:r w:rsidRPr="00411D4F">
              <w:rPr>
                <w:color w:val="000000"/>
                <w:sz w:val="26"/>
                <w:szCs w:val="26"/>
              </w:rPr>
              <w:t>3</w:t>
            </w:r>
          </w:p>
        </w:tc>
        <w:tc>
          <w:tcPr>
            <w:tcW w:w="592" w:type="dxa"/>
            <w:vAlign w:val="center"/>
          </w:tcPr>
          <w:p w:rsidR="00EA33E1" w:rsidRPr="00411D4F" w:rsidRDefault="00EA33E1" w:rsidP="002E437A">
            <w:pPr>
              <w:spacing w:before="120"/>
              <w:jc w:val="center"/>
              <w:rPr>
                <w:color w:val="000000"/>
                <w:sz w:val="26"/>
                <w:szCs w:val="26"/>
              </w:rPr>
            </w:pPr>
          </w:p>
        </w:tc>
        <w:tc>
          <w:tcPr>
            <w:tcW w:w="1502" w:type="dxa"/>
            <w:vAlign w:val="center"/>
          </w:tcPr>
          <w:p w:rsidR="00EA33E1" w:rsidRPr="00411D4F" w:rsidRDefault="00EA33E1" w:rsidP="002E437A">
            <w:pPr>
              <w:spacing w:before="120"/>
              <w:jc w:val="center"/>
              <w:rPr>
                <w:color w:val="000000"/>
                <w:sz w:val="26"/>
                <w:szCs w:val="26"/>
              </w:rPr>
            </w:pPr>
          </w:p>
        </w:tc>
      </w:tr>
      <w:tr w:rsidR="00EA33E1" w:rsidRPr="00411D4F" w:rsidTr="00C31BD4">
        <w:trPr>
          <w:trHeight w:val="329"/>
        </w:trPr>
        <w:tc>
          <w:tcPr>
            <w:tcW w:w="816" w:type="dxa"/>
            <w:shd w:val="clear" w:color="auto" w:fill="auto"/>
            <w:noWrap/>
            <w:vAlign w:val="center"/>
            <w:hideMark/>
          </w:tcPr>
          <w:p w:rsidR="00EA33E1" w:rsidRPr="00411D4F" w:rsidRDefault="00EA33E1" w:rsidP="002E437A">
            <w:pPr>
              <w:spacing w:before="120"/>
              <w:jc w:val="center"/>
              <w:rPr>
                <w:color w:val="000000"/>
                <w:sz w:val="26"/>
                <w:szCs w:val="26"/>
              </w:rPr>
            </w:pPr>
            <w:r>
              <w:rPr>
                <w:color w:val="000000"/>
                <w:sz w:val="26"/>
                <w:szCs w:val="26"/>
              </w:rPr>
              <w:t>2</w:t>
            </w:r>
          </w:p>
        </w:tc>
        <w:tc>
          <w:tcPr>
            <w:tcW w:w="4111" w:type="dxa"/>
            <w:shd w:val="clear" w:color="auto" w:fill="auto"/>
            <w:vAlign w:val="center"/>
            <w:hideMark/>
          </w:tcPr>
          <w:p w:rsidR="00EA33E1" w:rsidRPr="00411D4F" w:rsidRDefault="00EA33E1" w:rsidP="002E437A">
            <w:pPr>
              <w:spacing w:before="120"/>
              <w:rPr>
                <w:color w:val="000000"/>
                <w:sz w:val="26"/>
                <w:szCs w:val="26"/>
              </w:rPr>
            </w:pPr>
            <w:r w:rsidRPr="00411D4F">
              <w:rPr>
                <w:color w:val="000000"/>
                <w:sz w:val="26"/>
                <w:szCs w:val="26"/>
              </w:rPr>
              <w:t>Nguyên lý kế toán</w:t>
            </w:r>
          </w:p>
        </w:tc>
        <w:tc>
          <w:tcPr>
            <w:tcW w:w="1775" w:type="dxa"/>
            <w:vAlign w:val="center"/>
          </w:tcPr>
          <w:p w:rsidR="00EA33E1" w:rsidRPr="00411D4F" w:rsidRDefault="00EA33E1" w:rsidP="002E437A">
            <w:pPr>
              <w:spacing w:before="120"/>
              <w:jc w:val="center"/>
              <w:rPr>
                <w:color w:val="000000"/>
                <w:sz w:val="26"/>
                <w:szCs w:val="26"/>
              </w:rPr>
            </w:pPr>
            <w:r>
              <w:rPr>
                <w:color w:val="000000"/>
                <w:sz w:val="26"/>
                <w:szCs w:val="26"/>
              </w:rPr>
              <w:t>ACCO2301</w:t>
            </w:r>
          </w:p>
        </w:tc>
        <w:tc>
          <w:tcPr>
            <w:tcW w:w="634" w:type="dxa"/>
            <w:shd w:val="clear" w:color="auto" w:fill="auto"/>
            <w:vAlign w:val="center"/>
            <w:hideMark/>
          </w:tcPr>
          <w:p w:rsidR="00EA33E1" w:rsidRPr="00411D4F" w:rsidRDefault="00EA33E1" w:rsidP="002E437A">
            <w:pPr>
              <w:spacing w:before="120"/>
              <w:jc w:val="center"/>
              <w:rPr>
                <w:color w:val="000000"/>
                <w:sz w:val="26"/>
                <w:szCs w:val="26"/>
              </w:rPr>
            </w:pPr>
            <w:r w:rsidRPr="00411D4F">
              <w:rPr>
                <w:color w:val="000000"/>
                <w:sz w:val="26"/>
                <w:szCs w:val="26"/>
              </w:rPr>
              <w:t>3</w:t>
            </w:r>
          </w:p>
        </w:tc>
        <w:tc>
          <w:tcPr>
            <w:tcW w:w="705" w:type="dxa"/>
            <w:vAlign w:val="center"/>
          </w:tcPr>
          <w:p w:rsidR="00EA33E1" w:rsidRPr="00411D4F" w:rsidRDefault="00EA33E1" w:rsidP="002F0F9D">
            <w:pPr>
              <w:spacing w:before="120"/>
              <w:jc w:val="center"/>
              <w:rPr>
                <w:color w:val="000000"/>
                <w:sz w:val="26"/>
                <w:szCs w:val="26"/>
              </w:rPr>
            </w:pPr>
            <w:r w:rsidRPr="00411D4F">
              <w:rPr>
                <w:color w:val="000000"/>
                <w:sz w:val="26"/>
                <w:szCs w:val="26"/>
              </w:rPr>
              <w:t>3</w:t>
            </w:r>
          </w:p>
        </w:tc>
        <w:tc>
          <w:tcPr>
            <w:tcW w:w="592" w:type="dxa"/>
            <w:vAlign w:val="center"/>
          </w:tcPr>
          <w:p w:rsidR="00EA33E1" w:rsidRPr="00411D4F" w:rsidRDefault="00EA33E1" w:rsidP="002E437A">
            <w:pPr>
              <w:spacing w:before="120"/>
              <w:jc w:val="center"/>
              <w:rPr>
                <w:color w:val="000000"/>
                <w:sz w:val="26"/>
                <w:szCs w:val="26"/>
              </w:rPr>
            </w:pPr>
          </w:p>
        </w:tc>
        <w:tc>
          <w:tcPr>
            <w:tcW w:w="1502" w:type="dxa"/>
            <w:vAlign w:val="center"/>
          </w:tcPr>
          <w:p w:rsidR="00EA33E1" w:rsidRPr="00411D4F" w:rsidRDefault="00EA33E1" w:rsidP="002E437A">
            <w:pPr>
              <w:spacing w:before="120"/>
              <w:jc w:val="center"/>
              <w:rPr>
                <w:color w:val="000000"/>
                <w:sz w:val="26"/>
                <w:szCs w:val="26"/>
              </w:rPr>
            </w:pPr>
          </w:p>
        </w:tc>
      </w:tr>
      <w:tr w:rsidR="00EA33E1" w:rsidRPr="00411D4F" w:rsidTr="00C31BD4">
        <w:trPr>
          <w:trHeight w:val="329"/>
        </w:trPr>
        <w:tc>
          <w:tcPr>
            <w:tcW w:w="816" w:type="dxa"/>
            <w:shd w:val="clear" w:color="auto" w:fill="auto"/>
            <w:noWrap/>
            <w:vAlign w:val="center"/>
            <w:hideMark/>
          </w:tcPr>
          <w:p w:rsidR="00EA33E1" w:rsidRPr="00411D4F" w:rsidRDefault="00EA33E1" w:rsidP="002E437A">
            <w:pPr>
              <w:spacing w:before="120"/>
              <w:jc w:val="center"/>
              <w:rPr>
                <w:color w:val="000000"/>
                <w:sz w:val="26"/>
                <w:szCs w:val="26"/>
              </w:rPr>
            </w:pPr>
            <w:r>
              <w:rPr>
                <w:color w:val="000000"/>
                <w:sz w:val="26"/>
                <w:szCs w:val="26"/>
              </w:rPr>
              <w:t>3</w:t>
            </w:r>
          </w:p>
        </w:tc>
        <w:tc>
          <w:tcPr>
            <w:tcW w:w="4111" w:type="dxa"/>
            <w:shd w:val="clear" w:color="auto" w:fill="auto"/>
            <w:vAlign w:val="center"/>
            <w:hideMark/>
          </w:tcPr>
          <w:p w:rsidR="00EA33E1" w:rsidRPr="00411D4F" w:rsidRDefault="00EA33E1" w:rsidP="002E437A">
            <w:pPr>
              <w:spacing w:before="120"/>
              <w:rPr>
                <w:color w:val="000000"/>
                <w:sz w:val="26"/>
                <w:szCs w:val="26"/>
              </w:rPr>
            </w:pPr>
            <w:r w:rsidRPr="00411D4F">
              <w:rPr>
                <w:color w:val="000000"/>
                <w:sz w:val="26"/>
                <w:szCs w:val="26"/>
              </w:rPr>
              <w:t>Tư tưởng Hồ Chí Minh</w:t>
            </w:r>
          </w:p>
        </w:tc>
        <w:tc>
          <w:tcPr>
            <w:tcW w:w="1775" w:type="dxa"/>
            <w:vAlign w:val="center"/>
          </w:tcPr>
          <w:p w:rsidR="00EA33E1" w:rsidRPr="00411D4F" w:rsidRDefault="00EA33E1" w:rsidP="002E437A">
            <w:pPr>
              <w:spacing w:before="120"/>
              <w:jc w:val="center"/>
              <w:rPr>
                <w:color w:val="000000"/>
                <w:sz w:val="26"/>
                <w:szCs w:val="26"/>
              </w:rPr>
            </w:pPr>
            <w:r>
              <w:rPr>
                <w:color w:val="000000"/>
                <w:sz w:val="26"/>
                <w:szCs w:val="26"/>
              </w:rPr>
              <w:t>POLI2201</w:t>
            </w:r>
          </w:p>
        </w:tc>
        <w:tc>
          <w:tcPr>
            <w:tcW w:w="634" w:type="dxa"/>
            <w:shd w:val="clear" w:color="auto" w:fill="auto"/>
            <w:vAlign w:val="center"/>
            <w:hideMark/>
          </w:tcPr>
          <w:p w:rsidR="00EA33E1" w:rsidRPr="00411D4F" w:rsidRDefault="00EA33E1" w:rsidP="002E437A">
            <w:pPr>
              <w:spacing w:before="120"/>
              <w:jc w:val="center"/>
              <w:rPr>
                <w:color w:val="000000"/>
                <w:sz w:val="26"/>
                <w:szCs w:val="26"/>
              </w:rPr>
            </w:pPr>
            <w:r w:rsidRPr="00411D4F">
              <w:rPr>
                <w:color w:val="000000"/>
                <w:sz w:val="26"/>
                <w:szCs w:val="26"/>
              </w:rPr>
              <w:t>2</w:t>
            </w:r>
          </w:p>
        </w:tc>
        <w:tc>
          <w:tcPr>
            <w:tcW w:w="705" w:type="dxa"/>
            <w:vAlign w:val="center"/>
          </w:tcPr>
          <w:p w:rsidR="00EA33E1" w:rsidRPr="00411D4F" w:rsidRDefault="00EA33E1" w:rsidP="002F0F9D">
            <w:pPr>
              <w:spacing w:before="120"/>
              <w:jc w:val="center"/>
              <w:rPr>
                <w:color w:val="000000"/>
                <w:sz w:val="26"/>
                <w:szCs w:val="26"/>
              </w:rPr>
            </w:pPr>
            <w:r w:rsidRPr="00411D4F">
              <w:rPr>
                <w:color w:val="000000"/>
                <w:sz w:val="26"/>
                <w:szCs w:val="26"/>
              </w:rPr>
              <w:t>2</w:t>
            </w:r>
          </w:p>
        </w:tc>
        <w:tc>
          <w:tcPr>
            <w:tcW w:w="592" w:type="dxa"/>
            <w:vAlign w:val="center"/>
          </w:tcPr>
          <w:p w:rsidR="00EA33E1" w:rsidRPr="00411D4F" w:rsidRDefault="00EA33E1" w:rsidP="002E437A">
            <w:pPr>
              <w:spacing w:before="120"/>
              <w:jc w:val="center"/>
              <w:rPr>
                <w:color w:val="000000"/>
                <w:sz w:val="26"/>
                <w:szCs w:val="26"/>
              </w:rPr>
            </w:pPr>
          </w:p>
        </w:tc>
        <w:tc>
          <w:tcPr>
            <w:tcW w:w="1502" w:type="dxa"/>
            <w:vAlign w:val="center"/>
          </w:tcPr>
          <w:p w:rsidR="00EA33E1" w:rsidRPr="00411D4F" w:rsidRDefault="00EA33E1" w:rsidP="002E437A">
            <w:pPr>
              <w:spacing w:before="120"/>
              <w:jc w:val="center"/>
              <w:rPr>
                <w:color w:val="000000"/>
                <w:sz w:val="26"/>
                <w:szCs w:val="26"/>
              </w:rPr>
            </w:pPr>
          </w:p>
        </w:tc>
      </w:tr>
      <w:tr w:rsidR="00EA33E1" w:rsidRPr="00411D4F" w:rsidTr="00C31BD4">
        <w:trPr>
          <w:trHeight w:val="329"/>
        </w:trPr>
        <w:tc>
          <w:tcPr>
            <w:tcW w:w="816" w:type="dxa"/>
            <w:shd w:val="clear" w:color="auto" w:fill="auto"/>
            <w:noWrap/>
            <w:vAlign w:val="center"/>
            <w:hideMark/>
          </w:tcPr>
          <w:p w:rsidR="00EA33E1" w:rsidRPr="00411D4F" w:rsidRDefault="00EA33E1" w:rsidP="002E437A">
            <w:pPr>
              <w:spacing w:before="120"/>
              <w:jc w:val="center"/>
              <w:rPr>
                <w:color w:val="000000"/>
                <w:sz w:val="26"/>
                <w:szCs w:val="26"/>
              </w:rPr>
            </w:pPr>
            <w:r>
              <w:rPr>
                <w:color w:val="000000"/>
                <w:sz w:val="26"/>
                <w:szCs w:val="26"/>
              </w:rPr>
              <w:t>4</w:t>
            </w:r>
          </w:p>
        </w:tc>
        <w:tc>
          <w:tcPr>
            <w:tcW w:w="4111" w:type="dxa"/>
            <w:shd w:val="clear" w:color="auto" w:fill="auto"/>
            <w:vAlign w:val="center"/>
            <w:hideMark/>
          </w:tcPr>
          <w:p w:rsidR="00EA33E1" w:rsidRPr="00411D4F" w:rsidRDefault="00EA33E1" w:rsidP="002E437A">
            <w:pPr>
              <w:spacing w:before="120"/>
              <w:rPr>
                <w:color w:val="000000"/>
                <w:sz w:val="26"/>
                <w:szCs w:val="26"/>
              </w:rPr>
            </w:pPr>
            <w:r w:rsidRPr="00411D4F">
              <w:rPr>
                <w:color w:val="000000"/>
                <w:sz w:val="26"/>
                <w:szCs w:val="26"/>
              </w:rPr>
              <w:t>Marketing căn bản</w:t>
            </w:r>
          </w:p>
        </w:tc>
        <w:tc>
          <w:tcPr>
            <w:tcW w:w="1775" w:type="dxa"/>
            <w:vAlign w:val="center"/>
          </w:tcPr>
          <w:p w:rsidR="00EA33E1" w:rsidRPr="00411D4F" w:rsidRDefault="00EA33E1" w:rsidP="002E437A">
            <w:pPr>
              <w:spacing w:before="120"/>
              <w:jc w:val="center"/>
              <w:rPr>
                <w:color w:val="000000"/>
                <w:sz w:val="26"/>
                <w:szCs w:val="26"/>
              </w:rPr>
            </w:pPr>
            <w:r>
              <w:rPr>
                <w:color w:val="000000"/>
                <w:sz w:val="26"/>
                <w:szCs w:val="26"/>
              </w:rPr>
              <w:t>BADM2301</w:t>
            </w:r>
          </w:p>
        </w:tc>
        <w:tc>
          <w:tcPr>
            <w:tcW w:w="634" w:type="dxa"/>
            <w:shd w:val="clear" w:color="auto" w:fill="auto"/>
            <w:vAlign w:val="center"/>
            <w:hideMark/>
          </w:tcPr>
          <w:p w:rsidR="00EA33E1" w:rsidRPr="00411D4F" w:rsidRDefault="00EA33E1" w:rsidP="002E437A">
            <w:pPr>
              <w:spacing w:before="120"/>
              <w:jc w:val="center"/>
              <w:rPr>
                <w:color w:val="000000"/>
                <w:sz w:val="26"/>
                <w:szCs w:val="26"/>
              </w:rPr>
            </w:pPr>
            <w:r w:rsidRPr="00411D4F">
              <w:rPr>
                <w:color w:val="000000"/>
                <w:sz w:val="26"/>
                <w:szCs w:val="26"/>
              </w:rPr>
              <w:t>3</w:t>
            </w:r>
          </w:p>
        </w:tc>
        <w:tc>
          <w:tcPr>
            <w:tcW w:w="705" w:type="dxa"/>
            <w:vAlign w:val="center"/>
          </w:tcPr>
          <w:p w:rsidR="00EA33E1" w:rsidRPr="00411D4F" w:rsidRDefault="00EA33E1" w:rsidP="002F0F9D">
            <w:pPr>
              <w:spacing w:before="120"/>
              <w:jc w:val="center"/>
              <w:rPr>
                <w:color w:val="000000"/>
                <w:sz w:val="26"/>
                <w:szCs w:val="26"/>
              </w:rPr>
            </w:pPr>
            <w:r w:rsidRPr="00411D4F">
              <w:rPr>
                <w:color w:val="000000"/>
                <w:sz w:val="26"/>
                <w:szCs w:val="26"/>
              </w:rPr>
              <w:t>3</w:t>
            </w:r>
          </w:p>
        </w:tc>
        <w:tc>
          <w:tcPr>
            <w:tcW w:w="592" w:type="dxa"/>
            <w:vAlign w:val="center"/>
          </w:tcPr>
          <w:p w:rsidR="00EA33E1" w:rsidRPr="00411D4F" w:rsidRDefault="00EA33E1" w:rsidP="002E437A">
            <w:pPr>
              <w:spacing w:before="120"/>
              <w:jc w:val="center"/>
              <w:rPr>
                <w:color w:val="000000"/>
                <w:sz w:val="26"/>
                <w:szCs w:val="26"/>
              </w:rPr>
            </w:pPr>
          </w:p>
        </w:tc>
        <w:tc>
          <w:tcPr>
            <w:tcW w:w="1502" w:type="dxa"/>
            <w:vAlign w:val="center"/>
          </w:tcPr>
          <w:p w:rsidR="00EA33E1" w:rsidRPr="00411D4F" w:rsidRDefault="00EA33E1" w:rsidP="002E437A">
            <w:pPr>
              <w:spacing w:before="120"/>
              <w:jc w:val="center"/>
              <w:rPr>
                <w:color w:val="000000"/>
                <w:sz w:val="26"/>
                <w:szCs w:val="26"/>
              </w:rPr>
            </w:pPr>
          </w:p>
        </w:tc>
      </w:tr>
      <w:tr w:rsidR="00EA33E1" w:rsidRPr="00411D4F" w:rsidTr="00C31BD4">
        <w:trPr>
          <w:trHeight w:val="329"/>
        </w:trPr>
        <w:tc>
          <w:tcPr>
            <w:tcW w:w="816" w:type="dxa"/>
            <w:tcBorders>
              <w:bottom w:val="single" w:sz="4" w:space="0" w:color="auto"/>
            </w:tcBorders>
            <w:shd w:val="clear" w:color="auto" w:fill="auto"/>
            <w:noWrap/>
            <w:vAlign w:val="center"/>
            <w:hideMark/>
          </w:tcPr>
          <w:p w:rsidR="00EA33E1" w:rsidRPr="00411D4F" w:rsidRDefault="00EA33E1" w:rsidP="002E437A">
            <w:pPr>
              <w:spacing w:before="120"/>
              <w:jc w:val="center"/>
              <w:rPr>
                <w:color w:val="000000"/>
                <w:sz w:val="26"/>
                <w:szCs w:val="26"/>
              </w:rPr>
            </w:pPr>
            <w:r>
              <w:rPr>
                <w:color w:val="000000"/>
                <w:sz w:val="26"/>
                <w:szCs w:val="26"/>
              </w:rPr>
              <w:t>5</w:t>
            </w:r>
          </w:p>
        </w:tc>
        <w:tc>
          <w:tcPr>
            <w:tcW w:w="4111" w:type="dxa"/>
            <w:tcBorders>
              <w:bottom w:val="single" w:sz="4" w:space="0" w:color="auto"/>
            </w:tcBorders>
            <w:shd w:val="clear" w:color="auto" w:fill="auto"/>
            <w:vAlign w:val="center"/>
            <w:hideMark/>
          </w:tcPr>
          <w:p w:rsidR="00EA33E1" w:rsidRPr="00411D4F" w:rsidRDefault="00EA33E1" w:rsidP="002E437A">
            <w:pPr>
              <w:spacing w:before="120"/>
              <w:rPr>
                <w:color w:val="000000"/>
                <w:sz w:val="26"/>
                <w:szCs w:val="26"/>
              </w:rPr>
            </w:pPr>
            <w:r>
              <w:rPr>
                <w:color w:val="000000"/>
                <w:sz w:val="26"/>
                <w:szCs w:val="26"/>
              </w:rPr>
              <w:t>Thống kê ứng dụng</w:t>
            </w:r>
          </w:p>
        </w:tc>
        <w:tc>
          <w:tcPr>
            <w:tcW w:w="1775" w:type="dxa"/>
            <w:tcBorders>
              <w:bottom w:val="single" w:sz="4" w:space="0" w:color="auto"/>
            </w:tcBorders>
            <w:vAlign w:val="center"/>
          </w:tcPr>
          <w:p w:rsidR="00EA33E1" w:rsidRPr="00411D4F" w:rsidRDefault="000802ED" w:rsidP="002E437A">
            <w:pPr>
              <w:spacing w:before="120"/>
              <w:jc w:val="center"/>
              <w:rPr>
                <w:color w:val="000000"/>
                <w:sz w:val="26"/>
                <w:szCs w:val="26"/>
              </w:rPr>
            </w:pPr>
            <w:r>
              <w:rPr>
                <w:color w:val="000000"/>
                <w:sz w:val="26"/>
                <w:szCs w:val="26"/>
              </w:rPr>
              <w:t>MATH1311</w:t>
            </w:r>
          </w:p>
        </w:tc>
        <w:tc>
          <w:tcPr>
            <w:tcW w:w="634" w:type="dxa"/>
            <w:tcBorders>
              <w:bottom w:val="single" w:sz="4" w:space="0" w:color="auto"/>
            </w:tcBorders>
            <w:shd w:val="clear" w:color="auto" w:fill="auto"/>
            <w:vAlign w:val="center"/>
            <w:hideMark/>
          </w:tcPr>
          <w:p w:rsidR="00EA33E1" w:rsidRPr="00411D4F" w:rsidRDefault="00EA33E1" w:rsidP="002E437A">
            <w:pPr>
              <w:spacing w:before="120"/>
              <w:jc w:val="center"/>
              <w:rPr>
                <w:color w:val="000000"/>
                <w:sz w:val="26"/>
                <w:szCs w:val="26"/>
              </w:rPr>
            </w:pPr>
            <w:r w:rsidRPr="00411D4F">
              <w:rPr>
                <w:color w:val="000000"/>
                <w:sz w:val="26"/>
                <w:szCs w:val="26"/>
              </w:rPr>
              <w:t>3</w:t>
            </w:r>
          </w:p>
        </w:tc>
        <w:tc>
          <w:tcPr>
            <w:tcW w:w="705" w:type="dxa"/>
            <w:tcBorders>
              <w:bottom w:val="single" w:sz="4" w:space="0" w:color="auto"/>
            </w:tcBorders>
            <w:vAlign w:val="center"/>
          </w:tcPr>
          <w:p w:rsidR="00EA33E1" w:rsidRPr="00411D4F" w:rsidRDefault="00EA33E1" w:rsidP="002F0F9D">
            <w:pPr>
              <w:spacing w:before="120"/>
              <w:jc w:val="center"/>
              <w:rPr>
                <w:color w:val="000000"/>
                <w:sz w:val="26"/>
                <w:szCs w:val="26"/>
              </w:rPr>
            </w:pPr>
            <w:r w:rsidRPr="00411D4F">
              <w:rPr>
                <w:color w:val="000000"/>
                <w:sz w:val="26"/>
                <w:szCs w:val="26"/>
              </w:rPr>
              <w:t>3</w:t>
            </w:r>
          </w:p>
        </w:tc>
        <w:tc>
          <w:tcPr>
            <w:tcW w:w="592" w:type="dxa"/>
            <w:tcBorders>
              <w:bottom w:val="single" w:sz="4" w:space="0" w:color="auto"/>
            </w:tcBorders>
            <w:vAlign w:val="center"/>
          </w:tcPr>
          <w:p w:rsidR="00EA33E1" w:rsidRPr="00411D4F" w:rsidRDefault="00EA33E1" w:rsidP="002E437A">
            <w:pPr>
              <w:spacing w:before="120"/>
              <w:jc w:val="center"/>
              <w:rPr>
                <w:color w:val="000000"/>
                <w:sz w:val="26"/>
                <w:szCs w:val="26"/>
              </w:rPr>
            </w:pPr>
          </w:p>
        </w:tc>
        <w:tc>
          <w:tcPr>
            <w:tcW w:w="1502" w:type="dxa"/>
            <w:tcBorders>
              <w:bottom w:val="single" w:sz="4" w:space="0" w:color="auto"/>
            </w:tcBorders>
            <w:vAlign w:val="center"/>
          </w:tcPr>
          <w:p w:rsidR="00EA33E1" w:rsidRPr="00411D4F" w:rsidRDefault="00EA33E1" w:rsidP="002E437A">
            <w:pPr>
              <w:spacing w:before="120"/>
              <w:jc w:val="center"/>
              <w:rPr>
                <w:color w:val="000000"/>
                <w:sz w:val="26"/>
                <w:szCs w:val="26"/>
              </w:rPr>
            </w:pPr>
          </w:p>
        </w:tc>
      </w:tr>
      <w:tr w:rsidR="00EA33E1" w:rsidRPr="00411D4F" w:rsidTr="00C31BD4">
        <w:trPr>
          <w:trHeight w:val="329"/>
        </w:trPr>
        <w:tc>
          <w:tcPr>
            <w:tcW w:w="4927" w:type="dxa"/>
            <w:gridSpan w:val="2"/>
            <w:shd w:val="clear" w:color="auto" w:fill="FFFFCC"/>
            <w:noWrap/>
            <w:vAlign w:val="center"/>
            <w:hideMark/>
          </w:tcPr>
          <w:p w:rsidR="00EA33E1" w:rsidRPr="00411D4F" w:rsidRDefault="00EA33E1" w:rsidP="0007679E">
            <w:pPr>
              <w:spacing w:before="120"/>
              <w:rPr>
                <w:b/>
                <w:color w:val="000000"/>
                <w:sz w:val="26"/>
                <w:szCs w:val="26"/>
              </w:rPr>
            </w:pPr>
            <w:r w:rsidRPr="00411D4F">
              <w:rPr>
                <w:b/>
                <w:color w:val="000000"/>
                <w:sz w:val="26"/>
                <w:szCs w:val="26"/>
              </w:rPr>
              <w:t>HỌC KỲ 5</w:t>
            </w:r>
          </w:p>
        </w:tc>
        <w:tc>
          <w:tcPr>
            <w:tcW w:w="1775" w:type="dxa"/>
            <w:shd w:val="clear" w:color="auto" w:fill="FFFFCC"/>
            <w:vAlign w:val="center"/>
          </w:tcPr>
          <w:p w:rsidR="00EA33E1" w:rsidRPr="00411D4F" w:rsidRDefault="00EA33E1" w:rsidP="002E437A">
            <w:pPr>
              <w:spacing w:before="120"/>
              <w:jc w:val="center"/>
              <w:rPr>
                <w:b/>
                <w:color w:val="000000"/>
                <w:sz w:val="26"/>
                <w:szCs w:val="26"/>
              </w:rPr>
            </w:pPr>
          </w:p>
        </w:tc>
        <w:tc>
          <w:tcPr>
            <w:tcW w:w="634" w:type="dxa"/>
            <w:shd w:val="clear" w:color="auto" w:fill="FFFFCC"/>
            <w:vAlign w:val="center"/>
            <w:hideMark/>
          </w:tcPr>
          <w:p w:rsidR="00EA33E1" w:rsidRPr="00411D4F" w:rsidRDefault="00EA33E1" w:rsidP="00C31BD4">
            <w:pPr>
              <w:spacing w:before="120"/>
              <w:jc w:val="center"/>
              <w:rPr>
                <w:b/>
                <w:color w:val="000000"/>
                <w:sz w:val="26"/>
                <w:szCs w:val="26"/>
              </w:rPr>
            </w:pPr>
            <w:r w:rsidRPr="00411D4F">
              <w:rPr>
                <w:b/>
                <w:color w:val="000000"/>
                <w:sz w:val="26"/>
                <w:szCs w:val="26"/>
              </w:rPr>
              <w:t>1</w:t>
            </w:r>
            <w:r>
              <w:rPr>
                <w:b/>
                <w:color w:val="000000"/>
                <w:sz w:val="26"/>
                <w:szCs w:val="26"/>
              </w:rPr>
              <w:t>3</w:t>
            </w:r>
          </w:p>
        </w:tc>
        <w:tc>
          <w:tcPr>
            <w:tcW w:w="705" w:type="dxa"/>
            <w:shd w:val="clear" w:color="auto" w:fill="FFFFCC"/>
            <w:vAlign w:val="center"/>
          </w:tcPr>
          <w:p w:rsidR="00EA33E1" w:rsidRPr="00411D4F" w:rsidRDefault="00EA33E1" w:rsidP="00C31BD4">
            <w:pPr>
              <w:spacing w:before="120"/>
              <w:jc w:val="center"/>
              <w:rPr>
                <w:b/>
                <w:color w:val="000000"/>
                <w:sz w:val="26"/>
                <w:szCs w:val="26"/>
              </w:rPr>
            </w:pPr>
            <w:r>
              <w:rPr>
                <w:b/>
                <w:color w:val="000000"/>
                <w:sz w:val="26"/>
                <w:szCs w:val="26"/>
              </w:rPr>
              <w:t>13</w:t>
            </w:r>
          </w:p>
        </w:tc>
        <w:tc>
          <w:tcPr>
            <w:tcW w:w="592" w:type="dxa"/>
            <w:shd w:val="clear" w:color="auto" w:fill="FFFFCC"/>
            <w:vAlign w:val="center"/>
          </w:tcPr>
          <w:p w:rsidR="00EA33E1" w:rsidRPr="00411D4F" w:rsidRDefault="00EA33E1" w:rsidP="002E437A">
            <w:pPr>
              <w:spacing w:before="120"/>
              <w:jc w:val="center"/>
              <w:rPr>
                <w:b/>
                <w:color w:val="000000"/>
                <w:sz w:val="26"/>
                <w:szCs w:val="26"/>
              </w:rPr>
            </w:pPr>
          </w:p>
        </w:tc>
        <w:tc>
          <w:tcPr>
            <w:tcW w:w="1502" w:type="dxa"/>
            <w:shd w:val="clear" w:color="auto" w:fill="FFFFCC"/>
            <w:vAlign w:val="center"/>
          </w:tcPr>
          <w:p w:rsidR="00EA33E1" w:rsidRPr="00411D4F" w:rsidRDefault="00EA33E1" w:rsidP="002E437A">
            <w:pPr>
              <w:spacing w:before="120"/>
              <w:jc w:val="center"/>
              <w:rPr>
                <w:b/>
                <w:color w:val="000000"/>
                <w:sz w:val="26"/>
                <w:szCs w:val="26"/>
              </w:rPr>
            </w:pPr>
          </w:p>
        </w:tc>
      </w:tr>
      <w:tr w:rsidR="00EA33E1" w:rsidRPr="00411D4F" w:rsidTr="00C31BD4">
        <w:trPr>
          <w:trHeight w:val="329"/>
        </w:trPr>
        <w:tc>
          <w:tcPr>
            <w:tcW w:w="816" w:type="dxa"/>
            <w:shd w:val="clear" w:color="auto" w:fill="auto"/>
            <w:noWrap/>
            <w:vAlign w:val="center"/>
            <w:hideMark/>
          </w:tcPr>
          <w:p w:rsidR="00EA33E1" w:rsidRPr="00411D4F" w:rsidRDefault="00EA33E1" w:rsidP="002E437A">
            <w:pPr>
              <w:spacing w:before="120"/>
              <w:jc w:val="center"/>
              <w:rPr>
                <w:color w:val="000000"/>
                <w:sz w:val="26"/>
                <w:szCs w:val="26"/>
              </w:rPr>
            </w:pPr>
            <w:r>
              <w:rPr>
                <w:color w:val="000000"/>
                <w:sz w:val="26"/>
                <w:szCs w:val="26"/>
              </w:rPr>
              <w:t>1</w:t>
            </w:r>
          </w:p>
        </w:tc>
        <w:tc>
          <w:tcPr>
            <w:tcW w:w="4111" w:type="dxa"/>
            <w:shd w:val="clear" w:color="auto" w:fill="auto"/>
            <w:vAlign w:val="center"/>
            <w:hideMark/>
          </w:tcPr>
          <w:p w:rsidR="00EA33E1" w:rsidRPr="00411D4F" w:rsidRDefault="00EA33E1" w:rsidP="002E437A">
            <w:pPr>
              <w:spacing w:before="120"/>
              <w:rPr>
                <w:color w:val="000000"/>
                <w:sz w:val="26"/>
                <w:szCs w:val="26"/>
              </w:rPr>
            </w:pPr>
            <w:r w:rsidRPr="00411D4F">
              <w:rPr>
                <w:color w:val="000000"/>
                <w:sz w:val="26"/>
                <w:szCs w:val="26"/>
              </w:rPr>
              <w:t xml:space="preserve">Kế toán tài chính 1 </w:t>
            </w:r>
          </w:p>
        </w:tc>
        <w:tc>
          <w:tcPr>
            <w:tcW w:w="1775" w:type="dxa"/>
            <w:vAlign w:val="center"/>
          </w:tcPr>
          <w:p w:rsidR="00EA33E1" w:rsidRPr="00411D4F" w:rsidRDefault="00EA33E1" w:rsidP="002E437A">
            <w:pPr>
              <w:spacing w:before="120"/>
              <w:jc w:val="center"/>
              <w:rPr>
                <w:color w:val="000000"/>
                <w:sz w:val="26"/>
                <w:szCs w:val="26"/>
              </w:rPr>
            </w:pPr>
            <w:r>
              <w:rPr>
                <w:color w:val="000000"/>
                <w:sz w:val="26"/>
                <w:szCs w:val="26"/>
              </w:rPr>
              <w:t>ACCO2401</w:t>
            </w:r>
          </w:p>
        </w:tc>
        <w:tc>
          <w:tcPr>
            <w:tcW w:w="634" w:type="dxa"/>
            <w:shd w:val="clear" w:color="auto" w:fill="auto"/>
            <w:vAlign w:val="center"/>
            <w:hideMark/>
          </w:tcPr>
          <w:p w:rsidR="00EA33E1" w:rsidRPr="00411D4F" w:rsidRDefault="00EA33E1" w:rsidP="002E437A">
            <w:pPr>
              <w:spacing w:before="120"/>
              <w:jc w:val="center"/>
              <w:rPr>
                <w:color w:val="000000"/>
                <w:sz w:val="26"/>
                <w:szCs w:val="26"/>
              </w:rPr>
            </w:pPr>
            <w:r w:rsidRPr="00411D4F">
              <w:rPr>
                <w:color w:val="000000"/>
                <w:sz w:val="26"/>
                <w:szCs w:val="26"/>
              </w:rPr>
              <w:t>4</w:t>
            </w:r>
          </w:p>
        </w:tc>
        <w:tc>
          <w:tcPr>
            <w:tcW w:w="705" w:type="dxa"/>
            <w:vAlign w:val="center"/>
          </w:tcPr>
          <w:p w:rsidR="00EA33E1" w:rsidRPr="00411D4F" w:rsidRDefault="00EA33E1" w:rsidP="002F0F9D">
            <w:pPr>
              <w:spacing w:before="120"/>
              <w:jc w:val="center"/>
              <w:rPr>
                <w:color w:val="000000"/>
                <w:sz w:val="26"/>
                <w:szCs w:val="26"/>
              </w:rPr>
            </w:pPr>
            <w:r w:rsidRPr="00411D4F">
              <w:rPr>
                <w:color w:val="000000"/>
                <w:sz w:val="26"/>
                <w:szCs w:val="26"/>
              </w:rPr>
              <w:t>4</w:t>
            </w:r>
          </w:p>
        </w:tc>
        <w:tc>
          <w:tcPr>
            <w:tcW w:w="592" w:type="dxa"/>
            <w:vAlign w:val="center"/>
          </w:tcPr>
          <w:p w:rsidR="00EA33E1" w:rsidRPr="00411D4F" w:rsidRDefault="00EA33E1" w:rsidP="002E437A">
            <w:pPr>
              <w:spacing w:before="120"/>
              <w:jc w:val="center"/>
              <w:rPr>
                <w:color w:val="000000"/>
                <w:sz w:val="26"/>
                <w:szCs w:val="26"/>
              </w:rPr>
            </w:pPr>
          </w:p>
        </w:tc>
        <w:tc>
          <w:tcPr>
            <w:tcW w:w="1502" w:type="dxa"/>
            <w:vAlign w:val="center"/>
          </w:tcPr>
          <w:p w:rsidR="00EA33E1" w:rsidRPr="00411D4F" w:rsidRDefault="00EA33E1" w:rsidP="002E437A">
            <w:pPr>
              <w:spacing w:before="120"/>
              <w:jc w:val="center"/>
              <w:rPr>
                <w:color w:val="000000"/>
                <w:sz w:val="26"/>
                <w:szCs w:val="26"/>
              </w:rPr>
            </w:pPr>
          </w:p>
        </w:tc>
      </w:tr>
      <w:tr w:rsidR="00EA33E1" w:rsidRPr="00411D4F" w:rsidTr="00C31BD4">
        <w:trPr>
          <w:trHeight w:val="329"/>
        </w:trPr>
        <w:tc>
          <w:tcPr>
            <w:tcW w:w="816" w:type="dxa"/>
            <w:shd w:val="clear" w:color="auto" w:fill="auto"/>
            <w:noWrap/>
            <w:vAlign w:val="center"/>
            <w:hideMark/>
          </w:tcPr>
          <w:p w:rsidR="00EA33E1" w:rsidRPr="00411D4F" w:rsidRDefault="00EA33E1" w:rsidP="002E437A">
            <w:pPr>
              <w:spacing w:before="120"/>
              <w:jc w:val="center"/>
              <w:rPr>
                <w:color w:val="000000"/>
                <w:sz w:val="26"/>
                <w:szCs w:val="26"/>
              </w:rPr>
            </w:pPr>
            <w:r>
              <w:rPr>
                <w:color w:val="000000"/>
                <w:sz w:val="26"/>
                <w:szCs w:val="26"/>
              </w:rPr>
              <w:t>2</w:t>
            </w:r>
          </w:p>
        </w:tc>
        <w:tc>
          <w:tcPr>
            <w:tcW w:w="4111" w:type="dxa"/>
            <w:shd w:val="clear" w:color="auto" w:fill="auto"/>
            <w:vAlign w:val="center"/>
            <w:hideMark/>
          </w:tcPr>
          <w:p w:rsidR="00EA33E1" w:rsidRDefault="00EA33E1" w:rsidP="002E437A">
            <w:pPr>
              <w:spacing w:before="120"/>
              <w:rPr>
                <w:color w:val="000000"/>
                <w:sz w:val="26"/>
                <w:szCs w:val="26"/>
              </w:rPr>
            </w:pPr>
            <w:r>
              <w:rPr>
                <w:color w:val="000000"/>
                <w:sz w:val="26"/>
                <w:szCs w:val="26"/>
              </w:rPr>
              <w:t>Chọn 1 trong 2 môn học sau:</w:t>
            </w:r>
          </w:p>
          <w:p w:rsidR="00EA33E1" w:rsidRDefault="00EA33E1" w:rsidP="00230BBA">
            <w:pPr>
              <w:pStyle w:val="ListParagraph"/>
              <w:numPr>
                <w:ilvl w:val="0"/>
                <w:numId w:val="46"/>
              </w:numPr>
              <w:spacing w:before="120"/>
              <w:rPr>
                <w:color w:val="000000"/>
                <w:sz w:val="26"/>
                <w:szCs w:val="26"/>
              </w:rPr>
            </w:pPr>
            <w:r w:rsidRPr="00230BBA">
              <w:rPr>
                <w:color w:val="000000"/>
                <w:sz w:val="26"/>
                <w:szCs w:val="26"/>
              </w:rPr>
              <w:t>Thị trường chứng khoán</w:t>
            </w:r>
          </w:p>
          <w:p w:rsidR="00EA33E1" w:rsidRPr="00230BBA" w:rsidRDefault="00EA33E1" w:rsidP="00230BBA">
            <w:pPr>
              <w:pStyle w:val="ListParagraph"/>
              <w:numPr>
                <w:ilvl w:val="0"/>
                <w:numId w:val="46"/>
              </w:numPr>
              <w:spacing w:before="120"/>
              <w:rPr>
                <w:color w:val="000000"/>
                <w:sz w:val="26"/>
                <w:szCs w:val="26"/>
              </w:rPr>
            </w:pPr>
            <w:r>
              <w:rPr>
                <w:color w:val="000000"/>
                <w:sz w:val="26"/>
                <w:szCs w:val="26"/>
              </w:rPr>
              <w:t>Quản trị chiến lược</w:t>
            </w:r>
          </w:p>
        </w:tc>
        <w:tc>
          <w:tcPr>
            <w:tcW w:w="1775" w:type="dxa"/>
            <w:vAlign w:val="center"/>
          </w:tcPr>
          <w:p w:rsidR="00EA33E1" w:rsidRDefault="00EA33E1" w:rsidP="00462A24">
            <w:pPr>
              <w:jc w:val="center"/>
              <w:rPr>
                <w:color w:val="000000"/>
                <w:sz w:val="26"/>
                <w:szCs w:val="26"/>
              </w:rPr>
            </w:pPr>
          </w:p>
          <w:p w:rsidR="00EA33E1" w:rsidRDefault="00EA33E1" w:rsidP="00462A24">
            <w:pPr>
              <w:jc w:val="center"/>
              <w:rPr>
                <w:color w:val="000000"/>
                <w:sz w:val="26"/>
                <w:szCs w:val="26"/>
              </w:rPr>
            </w:pPr>
          </w:p>
          <w:p w:rsidR="00EA33E1" w:rsidRDefault="00EA33E1" w:rsidP="00462A24">
            <w:pPr>
              <w:jc w:val="center"/>
              <w:rPr>
                <w:color w:val="000000"/>
                <w:sz w:val="26"/>
                <w:szCs w:val="26"/>
              </w:rPr>
            </w:pPr>
            <w:r>
              <w:rPr>
                <w:color w:val="000000"/>
                <w:sz w:val="26"/>
                <w:szCs w:val="26"/>
              </w:rPr>
              <w:t>FINA2301</w:t>
            </w:r>
          </w:p>
          <w:p w:rsidR="00EA33E1" w:rsidRPr="00411D4F" w:rsidRDefault="00EA33E1" w:rsidP="00462A24">
            <w:pPr>
              <w:jc w:val="center"/>
              <w:rPr>
                <w:color w:val="000000"/>
                <w:sz w:val="26"/>
                <w:szCs w:val="26"/>
              </w:rPr>
            </w:pPr>
            <w:r>
              <w:rPr>
                <w:color w:val="000000"/>
                <w:sz w:val="26"/>
                <w:szCs w:val="26"/>
              </w:rPr>
              <w:t>BADM4301</w:t>
            </w:r>
          </w:p>
        </w:tc>
        <w:tc>
          <w:tcPr>
            <w:tcW w:w="634" w:type="dxa"/>
            <w:shd w:val="clear" w:color="auto" w:fill="auto"/>
            <w:vAlign w:val="center"/>
            <w:hideMark/>
          </w:tcPr>
          <w:p w:rsidR="00EA33E1" w:rsidRDefault="00EA33E1" w:rsidP="00462A24">
            <w:pPr>
              <w:jc w:val="center"/>
              <w:rPr>
                <w:color w:val="000000"/>
                <w:sz w:val="26"/>
                <w:szCs w:val="26"/>
              </w:rPr>
            </w:pPr>
          </w:p>
          <w:p w:rsidR="00EA33E1" w:rsidRDefault="00EA33E1" w:rsidP="00462A24">
            <w:pPr>
              <w:jc w:val="center"/>
              <w:rPr>
                <w:color w:val="000000"/>
                <w:sz w:val="26"/>
                <w:szCs w:val="26"/>
              </w:rPr>
            </w:pPr>
          </w:p>
          <w:p w:rsidR="00EA33E1" w:rsidRDefault="00EA33E1" w:rsidP="00462A24">
            <w:pPr>
              <w:jc w:val="center"/>
              <w:rPr>
                <w:color w:val="000000"/>
                <w:sz w:val="26"/>
                <w:szCs w:val="26"/>
              </w:rPr>
            </w:pPr>
            <w:r>
              <w:rPr>
                <w:color w:val="000000"/>
                <w:sz w:val="26"/>
                <w:szCs w:val="26"/>
              </w:rPr>
              <w:t>3</w:t>
            </w:r>
          </w:p>
          <w:p w:rsidR="00EA33E1" w:rsidRPr="00411D4F" w:rsidRDefault="00EA33E1" w:rsidP="00462A24">
            <w:pPr>
              <w:jc w:val="center"/>
              <w:rPr>
                <w:color w:val="000000"/>
                <w:sz w:val="26"/>
                <w:szCs w:val="26"/>
              </w:rPr>
            </w:pPr>
            <w:r>
              <w:rPr>
                <w:color w:val="000000"/>
                <w:sz w:val="26"/>
                <w:szCs w:val="26"/>
              </w:rPr>
              <w:t>3</w:t>
            </w:r>
          </w:p>
        </w:tc>
        <w:tc>
          <w:tcPr>
            <w:tcW w:w="705" w:type="dxa"/>
            <w:vAlign w:val="center"/>
          </w:tcPr>
          <w:p w:rsidR="00EA33E1" w:rsidRDefault="00EA33E1" w:rsidP="00462A24">
            <w:pPr>
              <w:jc w:val="center"/>
              <w:rPr>
                <w:color w:val="000000"/>
                <w:sz w:val="26"/>
                <w:szCs w:val="26"/>
              </w:rPr>
            </w:pPr>
          </w:p>
          <w:p w:rsidR="00EA33E1" w:rsidRDefault="00EA33E1" w:rsidP="00462A24">
            <w:pPr>
              <w:jc w:val="center"/>
              <w:rPr>
                <w:color w:val="000000"/>
                <w:sz w:val="26"/>
                <w:szCs w:val="26"/>
              </w:rPr>
            </w:pPr>
          </w:p>
          <w:p w:rsidR="00EA33E1" w:rsidRDefault="00EA33E1" w:rsidP="00462A24">
            <w:pPr>
              <w:jc w:val="center"/>
              <w:rPr>
                <w:color w:val="000000"/>
                <w:sz w:val="26"/>
                <w:szCs w:val="26"/>
              </w:rPr>
            </w:pPr>
            <w:r w:rsidRPr="00411D4F">
              <w:rPr>
                <w:color w:val="000000"/>
                <w:sz w:val="26"/>
                <w:szCs w:val="26"/>
              </w:rPr>
              <w:t>3</w:t>
            </w:r>
          </w:p>
          <w:p w:rsidR="00EA33E1" w:rsidRPr="00411D4F" w:rsidRDefault="00EA33E1" w:rsidP="00462A24">
            <w:pPr>
              <w:jc w:val="center"/>
              <w:rPr>
                <w:color w:val="000000"/>
                <w:sz w:val="26"/>
                <w:szCs w:val="26"/>
              </w:rPr>
            </w:pPr>
            <w:r>
              <w:rPr>
                <w:color w:val="000000"/>
                <w:sz w:val="26"/>
                <w:szCs w:val="26"/>
              </w:rPr>
              <w:t>3</w:t>
            </w:r>
          </w:p>
        </w:tc>
        <w:tc>
          <w:tcPr>
            <w:tcW w:w="592" w:type="dxa"/>
            <w:vAlign w:val="center"/>
          </w:tcPr>
          <w:p w:rsidR="00EA33E1" w:rsidRPr="00411D4F" w:rsidRDefault="00EA33E1" w:rsidP="002E437A">
            <w:pPr>
              <w:spacing w:before="120"/>
              <w:jc w:val="center"/>
              <w:rPr>
                <w:color w:val="000000"/>
                <w:sz w:val="26"/>
                <w:szCs w:val="26"/>
              </w:rPr>
            </w:pPr>
          </w:p>
        </w:tc>
        <w:tc>
          <w:tcPr>
            <w:tcW w:w="1502" w:type="dxa"/>
            <w:vAlign w:val="center"/>
          </w:tcPr>
          <w:p w:rsidR="00EA33E1" w:rsidRPr="00411D4F" w:rsidRDefault="00EA33E1" w:rsidP="002E437A">
            <w:pPr>
              <w:spacing w:before="120"/>
              <w:jc w:val="center"/>
              <w:rPr>
                <w:color w:val="000000"/>
                <w:sz w:val="26"/>
                <w:szCs w:val="26"/>
              </w:rPr>
            </w:pPr>
          </w:p>
        </w:tc>
      </w:tr>
      <w:tr w:rsidR="00EA33E1" w:rsidRPr="00411D4F" w:rsidTr="00C31BD4">
        <w:trPr>
          <w:trHeight w:val="329"/>
        </w:trPr>
        <w:tc>
          <w:tcPr>
            <w:tcW w:w="816" w:type="dxa"/>
            <w:shd w:val="clear" w:color="auto" w:fill="auto"/>
            <w:noWrap/>
            <w:vAlign w:val="center"/>
            <w:hideMark/>
          </w:tcPr>
          <w:p w:rsidR="00EA33E1" w:rsidRPr="00411D4F" w:rsidRDefault="00EA33E1" w:rsidP="002E437A">
            <w:pPr>
              <w:spacing w:before="120"/>
              <w:jc w:val="center"/>
              <w:rPr>
                <w:color w:val="000000"/>
                <w:sz w:val="26"/>
                <w:szCs w:val="26"/>
              </w:rPr>
            </w:pPr>
            <w:r>
              <w:rPr>
                <w:color w:val="000000"/>
                <w:sz w:val="26"/>
                <w:szCs w:val="26"/>
              </w:rPr>
              <w:t>3</w:t>
            </w:r>
          </w:p>
        </w:tc>
        <w:tc>
          <w:tcPr>
            <w:tcW w:w="4111" w:type="dxa"/>
            <w:shd w:val="clear" w:color="auto" w:fill="auto"/>
            <w:vAlign w:val="center"/>
            <w:hideMark/>
          </w:tcPr>
          <w:p w:rsidR="00EA33E1" w:rsidRPr="00411D4F" w:rsidRDefault="00EA33E1" w:rsidP="00C31BD4">
            <w:pPr>
              <w:spacing w:before="120"/>
              <w:rPr>
                <w:color w:val="000000"/>
                <w:sz w:val="26"/>
                <w:szCs w:val="26"/>
              </w:rPr>
            </w:pPr>
            <w:r w:rsidRPr="00411D4F">
              <w:rPr>
                <w:color w:val="000000"/>
                <w:sz w:val="26"/>
                <w:szCs w:val="26"/>
              </w:rPr>
              <w:t xml:space="preserve">Đường lối </w:t>
            </w:r>
            <w:r>
              <w:rPr>
                <w:color w:val="000000"/>
                <w:sz w:val="26"/>
                <w:szCs w:val="26"/>
              </w:rPr>
              <w:t xml:space="preserve">CM </w:t>
            </w:r>
            <w:r w:rsidRPr="00411D4F">
              <w:rPr>
                <w:color w:val="000000"/>
                <w:sz w:val="26"/>
                <w:szCs w:val="26"/>
              </w:rPr>
              <w:t>của  Đảng CSVN</w:t>
            </w:r>
          </w:p>
        </w:tc>
        <w:tc>
          <w:tcPr>
            <w:tcW w:w="1775" w:type="dxa"/>
            <w:vAlign w:val="center"/>
          </w:tcPr>
          <w:p w:rsidR="00EA33E1" w:rsidRPr="00411D4F" w:rsidRDefault="00EA33E1" w:rsidP="002E437A">
            <w:pPr>
              <w:spacing w:before="120"/>
              <w:jc w:val="center"/>
              <w:rPr>
                <w:color w:val="000000"/>
                <w:sz w:val="26"/>
                <w:szCs w:val="26"/>
              </w:rPr>
            </w:pPr>
            <w:r>
              <w:rPr>
                <w:color w:val="000000"/>
                <w:sz w:val="26"/>
                <w:szCs w:val="26"/>
              </w:rPr>
              <w:t>POLI2301</w:t>
            </w:r>
          </w:p>
        </w:tc>
        <w:tc>
          <w:tcPr>
            <w:tcW w:w="634" w:type="dxa"/>
            <w:shd w:val="clear" w:color="auto" w:fill="auto"/>
            <w:vAlign w:val="center"/>
            <w:hideMark/>
          </w:tcPr>
          <w:p w:rsidR="00EA33E1" w:rsidRPr="00411D4F" w:rsidRDefault="00EA33E1" w:rsidP="002E437A">
            <w:pPr>
              <w:spacing w:before="120"/>
              <w:jc w:val="center"/>
              <w:rPr>
                <w:color w:val="000000"/>
                <w:sz w:val="26"/>
                <w:szCs w:val="26"/>
              </w:rPr>
            </w:pPr>
            <w:r w:rsidRPr="00411D4F">
              <w:rPr>
                <w:color w:val="000000"/>
                <w:sz w:val="26"/>
                <w:szCs w:val="26"/>
              </w:rPr>
              <w:t>3</w:t>
            </w:r>
          </w:p>
        </w:tc>
        <w:tc>
          <w:tcPr>
            <w:tcW w:w="705" w:type="dxa"/>
            <w:vAlign w:val="center"/>
          </w:tcPr>
          <w:p w:rsidR="00EA33E1" w:rsidRPr="00411D4F" w:rsidRDefault="00EA33E1" w:rsidP="002F0F9D">
            <w:pPr>
              <w:spacing w:before="120"/>
              <w:jc w:val="center"/>
              <w:rPr>
                <w:color w:val="000000"/>
                <w:sz w:val="26"/>
                <w:szCs w:val="26"/>
              </w:rPr>
            </w:pPr>
            <w:r w:rsidRPr="00411D4F">
              <w:rPr>
                <w:color w:val="000000"/>
                <w:sz w:val="26"/>
                <w:szCs w:val="26"/>
              </w:rPr>
              <w:t>3</w:t>
            </w:r>
          </w:p>
        </w:tc>
        <w:tc>
          <w:tcPr>
            <w:tcW w:w="592" w:type="dxa"/>
            <w:vAlign w:val="center"/>
          </w:tcPr>
          <w:p w:rsidR="00EA33E1" w:rsidRPr="00411D4F" w:rsidRDefault="00EA33E1" w:rsidP="002E437A">
            <w:pPr>
              <w:spacing w:before="120"/>
              <w:jc w:val="center"/>
              <w:rPr>
                <w:color w:val="000000"/>
                <w:sz w:val="26"/>
                <w:szCs w:val="26"/>
              </w:rPr>
            </w:pPr>
          </w:p>
        </w:tc>
        <w:tc>
          <w:tcPr>
            <w:tcW w:w="1502" w:type="dxa"/>
            <w:vAlign w:val="center"/>
          </w:tcPr>
          <w:p w:rsidR="00EA33E1" w:rsidRPr="00411D4F" w:rsidRDefault="00EA33E1" w:rsidP="002E437A">
            <w:pPr>
              <w:spacing w:before="120"/>
              <w:jc w:val="center"/>
              <w:rPr>
                <w:color w:val="000000"/>
                <w:sz w:val="26"/>
                <w:szCs w:val="26"/>
              </w:rPr>
            </w:pPr>
          </w:p>
        </w:tc>
      </w:tr>
      <w:tr w:rsidR="00EA33E1" w:rsidRPr="00411D4F" w:rsidTr="00C31BD4">
        <w:trPr>
          <w:trHeight w:val="329"/>
        </w:trPr>
        <w:tc>
          <w:tcPr>
            <w:tcW w:w="816" w:type="dxa"/>
            <w:tcBorders>
              <w:bottom w:val="single" w:sz="4" w:space="0" w:color="auto"/>
            </w:tcBorders>
            <w:shd w:val="clear" w:color="auto" w:fill="auto"/>
            <w:noWrap/>
            <w:vAlign w:val="center"/>
            <w:hideMark/>
          </w:tcPr>
          <w:p w:rsidR="00EA33E1" w:rsidRPr="00411D4F" w:rsidRDefault="00EA33E1" w:rsidP="002E437A">
            <w:pPr>
              <w:spacing w:before="120"/>
              <w:jc w:val="center"/>
              <w:rPr>
                <w:color w:val="000000"/>
                <w:sz w:val="26"/>
                <w:szCs w:val="26"/>
              </w:rPr>
            </w:pPr>
            <w:r>
              <w:rPr>
                <w:color w:val="000000"/>
                <w:sz w:val="26"/>
                <w:szCs w:val="26"/>
              </w:rPr>
              <w:t>4</w:t>
            </w:r>
          </w:p>
        </w:tc>
        <w:tc>
          <w:tcPr>
            <w:tcW w:w="4111" w:type="dxa"/>
            <w:tcBorders>
              <w:bottom w:val="single" w:sz="4" w:space="0" w:color="auto"/>
            </w:tcBorders>
            <w:shd w:val="clear" w:color="auto" w:fill="auto"/>
            <w:vAlign w:val="center"/>
            <w:hideMark/>
          </w:tcPr>
          <w:p w:rsidR="00EA33E1" w:rsidRPr="00411D4F" w:rsidRDefault="00EA33E1" w:rsidP="002E437A">
            <w:pPr>
              <w:spacing w:before="120"/>
              <w:rPr>
                <w:color w:val="000000"/>
                <w:sz w:val="26"/>
                <w:szCs w:val="26"/>
              </w:rPr>
            </w:pPr>
            <w:r w:rsidRPr="00411D4F">
              <w:rPr>
                <w:color w:val="000000"/>
                <w:sz w:val="26"/>
                <w:szCs w:val="26"/>
              </w:rPr>
              <w:t xml:space="preserve">Luật kinh </w:t>
            </w:r>
            <w:r>
              <w:rPr>
                <w:color w:val="000000"/>
                <w:sz w:val="26"/>
                <w:szCs w:val="26"/>
              </w:rPr>
              <w:t>doanh</w:t>
            </w:r>
          </w:p>
        </w:tc>
        <w:tc>
          <w:tcPr>
            <w:tcW w:w="1775" w:type="dxa"/>
            <w:tcBorders>
              <w:bottom w:val="single" w:sz="4" w:space="0" w:color="auto"/>
            </w:tcBorders>
            <w:vAlign w:val="center"/>
          </w:tcPr>
          <w:p w:rsidR="00EA33E1" w:rsidRPr="00411D4F" w:rsidRDefault="00EA33E1" w:rsidP="00C31BD4">
            <w:pPr>
              <w:spacing w:before="120"/>
              <w:jc w:val="center"/>
              <w:rPr>
                <w:color w:val="000000"/>
                <w:sz w:val="26"/>
                <w:szCs w:val="26"/>
              </w:rPr>
            </w:pPr>
            <w:r>
              <w:rPr>
                <w:color w:val="000000"/>
                <w:sz w:val="26"/>
                <w:szCs w:val="26"/>
              </w:rPr>
              <w:t>GLAW3302</w:t>
            </w:r>
          </w:p>
        </w:tc>
        <w:tc>
          <w:tcPr>
            <w:tcW w:w="634" w:type="dxa"/>
            <w:tcBorders>
              <w:bottom w:val="single" w:sz="4" w:space="0" w:color="auto"/>
            </w:tcBorders>
            <w:shd w:val="clear" w:color="auto" w:fill="auto"/>
            <w:vAlign w:val="center"/>
            <w:hideMark/>
          </w:tcPr>
          <w:p w:rsidR="00EA33E1" w:rsidRPr="00411D4F" w:rsidRDefault="00EA33E1" w:rsidP="002E437A">
            <w:pPr>
              <w:spacing w:before="120"/>
              <w:jc w:val="center"/>
              <w:rPr>
                <w:color w:val="000000"/>
                <w:sz w:val="26"/>
                <w:szCs w:val="26"/>
              </w:rPr>
            </w:pPr>
            <w:r>
              <w:rPr>
                <w:color w:val="000000"/>
                <w:sz w:val="26"/>
                <w:szCs w:val="26"/>
              </w:rPr>
              <w:t>3</w:t>
            </w:r>
          </w:p>
        </w:tc>
        <w:tc>
          <w:tcPr>
            <w:tcW w:w="705" w:type="dxa"/>
            <w:tcBorders>
              <w:bottom w:val="single" w:sz="4" w:space="0" w:color="auto"/>
            </w:tcBorders>
            <w:vAlign w:val="center"/>
          </w:tcPr>
          <w:p w:rsidR="00EA33E1" w:rsidRPr="00411D4F" w:rsidRDefault="00EA33E1" w:rsidP="002F0F9D">
            <w:pPr>
              <w:spacing w:before="120"/>
              <w:jc w:val="center"/>
              <w:rPr>
                <w:color w:val="000000"/>
                <w:sz w:val="26"/>
                <w:szCs w:val="26"/>
              </w:rPr>
            </w:pPr>
            <w:r>
              <w:rPr>
                <w:color w:val="000000"/>
                <w:sz w:val="26"/>
                <w:szCs w:val="26"/>
              </w:rPr>
              <w:t>3</w:t>
            </w:r>
          </w:p>
        </w:tc>
        <w:tc>
          <w:tcPr>
            <w:tcW w:w="592" w:type="dxa"/>
            <w:tcBorders>
              <w:bottom w:val="single" w:sz="4" w:space="0" w:color="auto"/>
            </w:tcBorders>
            <w:vAlign w:val="center"/>
          </w:tcPr>
          <w:p w:rsidR="00EA33E1" w:rsidRPr="00411D4F" w:rsidRDefault="00EA33E1" w:rsidP="002E437A">
            <w:pPr>
              <w:spacing w:before="120"/>
              <w:jc w:val="center"/>
              <w:rPr>
                <w:color w:val="000000"/>
                <w:sz w:val="26"/>
                <w:szCs w:val="26"/>
              </w:rPr>
            </w:pPr>
          </w:p>
        </w:tc>
        <w:tc>
          <w:tcPr>
            <w:tcW w:w="1502" w:type="dxa"/>
            <w:tcBorders>
              <w:bottom w:val="single" w:sz="4" w:space="0" w:color="auto"/>
            </w:tcBorders>
            <w:vAlign w:val="center"/>
          </w:tcPr>
          <w:p w:rsidR="00EA33E1" w:rsidRPr="00411D4F" w:rsidRDefault="00EA33E1" w:rsidP="002E437A">
            <w:pPr>
              <w:spacing w:before="120"/>
              <w:jc w:val="center"/>
              <w:rPr>
                <w:color w:val="000000"/>
                <w:sz w:val="26"/>
                <w:szCs w:val="26"/>
              </w:rPr>
            </w:pPr>
          </w:p>
        </w:tc>
      </w:tr>
      <w:tr w:rsidR="00EA33E1" w:rsidRPr="00411D4F" w:rsidTr="00C31BD4">
        <w:trPr>
          <w:trHeight w:val="329"/>
        </w:trPr>
        <w:tc>
          <w:tcPr>
            <w:tcW w:w="4927" w:type="dxa"/>
            <w:gridSpan w:val="2"/>
            <w:shd w:val="clear" w:color="auto" w:fill="FFFFCC"/>
            <w:noWrap/>
            <w:vAlign w:val="center"/>
            <w:hideMark/>
          </w:tcPr>
          <w:p w:rsidR="00EA33E1" w:rsidRPr="00411D4F" w:rsidRDefault="00EA33E1" w:rsidP="0007679E">
            <w:pPr>
              <w:spacing w:before="120"/>
              <w:rPr>
                <w:b/>
                <w:color w:val="000000"/>
                <w:sz w:val="26"/>
                <w:szCs w:val="26"/>
              </w:rPr>
            </w:pPr>
            <w:r w:rsidRPr="00411D4F">
              <w:rPr>
                <w:b/>
                <w:color w:val="000000"/>
                <w:sz w:val="26"/>
                <w:szCs w:val="26"/>
              </w:rPr>
              <w:t>HỌC KỲ 6</w:t>
            </w:r>
          </w:p>
        </w:tc>
        <w:tc>
          <w:tcPr>
            <w:tcW w:w="1775" w:type="dxa"/>
            <w:shd w:val="clear" w:color="auto" w:fill="FFFFCC"/>
            <w:vAlign w:val="center"/>
          </w:tcPr>
          <w:p w:rsidR="00EA33E1" w:rsidRPr="00411D4F" w:rsidRDefault="00EA33E1" w:rsidP="002E437A">
            <w:pPr>
              <w:spacing w:before="120"/>
              <w:jc w:val="center"/>
              <w:rPr>
                <w:b/>
                <w:color w:val="000000"/>
                <w:sz w:val="26"/>
                <w:szCs w:val="26"/>
              </w:rPr>
            </w:pPr>
          </w:p>
        </w:tc>
        <w:tc>
          <w:tcPr>
            <w:tcW w:w="634" w:type="dxa"/>
            <w:shd w:val="clear" w:color="auto" w:fill="FFFFCC"/>
            <w:vAlign w:val="center"/>
            <w:hideMark/>
          </w:tcPr>
          <w:p w:rsidR="00EA33E1" w:rsidRPr="00411D4F" w:rsidRDefault="00EA33E1" w:rsidP="002E437A">
            <w:pPr>
              <w:spacing w:before="120"/>
              <w:jc w:val="center"/>
              <w:rPr>
                <w:b/>
                <w:color w:val="000000"/>
                <w:sz w:val="26"/>
                <w:szCs w:val="26"/>
              </w:rPr>
            </w:pPr>
            <w:r w:rsidRPr="00411D4F">
              <w:rPr>
                <w:b/>
                <w:color w:val="000000"/>
                <w:sz w:val="26"/>
                <w:szCs w:val="26"/>
              </w:rPr>
              <w:t>14</w:t>
            </w:r>
          </w:p>
        </w:tc>
        <w:tc>
          <w:tcPr>
            <w:tcW w:w="705" w:type="dxa"/>
            <w:shd w:val="clear" w:color="auto" w:fill="FFFFCC"/>
            <w:vAlign w:val="center"/>
          </w:tcPr>
          <w:p w:rsidR="00EA33E1" w:rsidRPr="00411D4F" w:rsidRDefault="00EA33E1" w:rsidP="002E437A">
            <w:pPr>
              <w:spacing w:before="120"/>
              <w:jc w:val="center"/>
              <w:rPr>
                <w:b/>
                <w:color w:val="000000"/>
                <w:sz w:val="26"/>
                <w:szCs w:val="26"/>
              </w:rPr>
            </w:pPr>
            <w:r>
              <w:rPr>
                <w:b/>
                <w:color w:val="000000"/>
                <w:sz w:val="26"/>
                <w:szCs w:val="26"/>
              </w:rPr>
              <w:t>14</w:t>
            </w:r>
          </w:p>
        </w:tc>
        <w:tc>
          <w:tcPr>
            <w:tcW w:w="592" w:type="dxa"/>
            <w:shd w:val="clear" w:color="auto" w:fill="FFFFCC"/>
            <w:vAlign w:val="center"/>
          </w:tcPr>
          <w:p w:rsidR="00EA33E1" w:rsidRPr="00411D4F" w:rsidRDefault="00EA33E1" w:rsidP="002E437A">
            <w:pPr>
              <w:spacing w:before="120"/>
              <w:jc w:val="center"/>
              <w:rPr>
                <w:b/>
                <w:color w:val="000000"/>
                <w:sz w:val="26"/>
                <w:szCs w:val="26"/>
              </w:rPr>
            </w:pPr>
          </w:p>
        </w:tc>
        <w:tc>
          <w:tcPr>
            <w:tcW w:w="1502" w:type="dxa"/>
            <w:shd w:val="clear" w:color="auto" w:fill="FFFFCC"/>
            <w:vAlign w:val="center"/>
          </w:tcPr>
          <w:p w:rsidR="00EA33E1" w:rsidRPr="00411D4F" w:rsidRDefault="00EA33E1" w:rsidP="002E437A">
            <w:pPr>
              <w:spacing w:before="120"/>
              <w:jc w:val="center"/>
              <w:rPr>
                <w:b/>
                <w:color w:val="000000"/>
                <w:sz w:val="26"/>
                <w:szCs w:val="26"/>
              </w:rPr>
            </w:pPr>
          </w:p>
        </w:tc>
      </w:tr>
      <w:tr w:rsidR="00EA33E1" w:rsidRPr="00411D4F" w:rsidTr="00C31BD4">
        <w:trPr>
          <w:trHeight w:val="329"/>
        </w:trPr>
        <w:tc>
          <w:tcPr>
            <w:tcW w:w="816" w:type="dxa"/>
            <w:shd w:val="clear" w:color="auto" w:fill="auto"/>
            <w:noWrap/>
            <w:vAlign w:val="center"/>
            <w:hideMark/>
          </w:tcPr>
          <w:p w:rsidR="00EA33E1" w:rsidRPr="00411D4F" w:rsidRDefault="00EA33E1" w:rsidP="002E437A">
            <w:pPr>
              <w:spacing w:before="120"/>
              <w:jc w:val="center"/>
              <w:rPr>
                <w:color w:val="000000"/>
                <w:sz w:val="26"/>
                <w:szCs w:val="26"/>
              </w:rPr>
            </w:pPr>
            <w:r>
              <w:rPr>
                <w:color w:val="000000"/>
                <w:sz w:val="26"/>
                <w:szCs w:val="26"/>
              </w:rPr>
              <w:t>1</w:t>
            </w:r>
          </w:p>
        </w:tc>
        <w:tc>
          <w:tcPr>
            <w:tcW w:w="4111" w:type="dxa"/>
            <w:shd w:val="clear" w:color="auto" w:fill="auto"/>
            <w:vAlign w:val="center"/>
            <w:hideMark/>
          </w:tcPr>
          <w:p w:rsidR="00EA33E1" w:rsidRPr="00411D4F" w:rsidRDefault="00EA33E1" w:rsidP="002E437A">
            <w:pPr>
              <w:spacing w:before="120"/>
              <w:rPr>
                <w:color w:val="000000"/>
                <w:sz w:val="26"/>
                <w:szCs w:val="26"/>
              </w:rPr>
            </w:pPr>
            <w:r w:rsidRPr="00411D4F">
              <w:rPr>
                <w:color w:val="000000"/>
                <w:sz w:val="26"/>
                <w:szCs w:val="26"/>
              </w:rPr>
              <w:t xml:space="preserve">Kế toán tài chính 2 </w:t>
            </w:r>
          </w:p>
        </w:tc>
        <w:tc>
          <w:tcPr>
            <w:tcW w:w="1775" w:type="dxa"/>
            <w:vAlign w:val="center"/>
          </w:tcPr>
          <w:p w:rsidR="00EA33E1" w:rsidRPr="00411D4F" w:rsidRDefault="00EA33E1" w:rsidP="002E437A">
            <w:pPr>
              <w:spacing w:before="120"/>
              <w:jc w:val="center"/>
              <w:rPr>
                <w:color w:val="000000"/>
                <w:sz w:val="26"/>
                <w:szCs w:val="26"/>
              </w:rPr>
            </w:pPr>
            <w:r>
              <w:rPr>
                <w:color w:val="000000"/>
                <w:sz w:val="26"/>
                <w:szCs w:val="26"/>
              </w:rPr>
              <w:t>ACCO3401</w:t>
            </w:r>
          </w:p>
        </w:tc>
        <w:tc>
          <w:tcPr>
            <w:tcW w:w="634" w:type="dxa"/>
            <w:shd w:val="clear" w:color="auto" w:fill="auto"/>
            <w:vAlign w:val="center"/>
            <w:hideMark/>
          </w:tcPr>
          <w:p w:rsidR="00EA33E1" w:rsidRPr="00411D4F" w:rsidRDefault="00EA33E1" w:rsidP="002E437A">
            <w:pPr>
              <w:spacing w:before="120"/>
              <w:jc w:val="center"/>
              <w:rPr>
                <w:color w:val="000000"/>
                <w:sz w:val="26"/>
                <w:szCs w:val="26"/>
              </w:rPr>
            </w:pPr>
            <w:r w:rsidRPr="00411D4F">
              <w:rPr>
                <w:color w:val="000000"/>
                <w:sz w:val="26"/>
                <w:szCs w:val="26"/>
              </w:rPr>
              <w:t>4</w:t>
            </w:r>
          </w:p>
        </w:tc>
        <w:tc>
          <w:tcPr>
            <w:tcW w:w="705" w:type="dxa"/>
            <w:vAlign w:val="center"/>
          </w:tcPr>
          <w:p w:rsidR="00EA33E1" w:rsidRPr="00411D4F" w:rsidRDefault="00EA33E1" w:rsidP="002F0F9D">
            <w:pPr>
              <w:spacing w:before="120"/>
              <w:jc w:val="center"/>
              <w:rPr>
                <w:color w:val="000000"/>
                <w:sz w:val="26"/>
                <w:szCs w:val="26"/>
              </w:rPr>
            </w:pPr>
            <w:r w:rsidRPr="00411D4F">
              <w:rPr>
                <w:color w:val="000000"/>
                <w:sz w:val="26"/>
                <w:szCs w:val="26"/>
              </w:rPr>
              <w:t>4</w:t>
            </w:r>
          </w:p>
        </w:tc>
        <w:tc>
          <w:tcPr>
            <w:tcW w:w="592" w:type="dxa"/>
            <w:vAlign w:val="center"/>
          </w:tcPr>
          <w:p w:rsidR="00EA33E1" w:rsidRPr="00411D4F" w:rsidRDefault="00EA33E1" w:rsidP="002E437A">
            <w:pPr>
              <w:spacing w:before="120"/>
              <w:jc w:val="center"/>
              <w:rPr>
                <w:color w:val="000000"/>
                <w:sz w:val="26"/>
                <w:szCs w:val="26"/>
              </w:rPr>
            </w:pPr>
          </w:p>
        </w:tc>
        <w:tc>
          <w:tcPr>
            <w:tcW w:w="1502" w:type="dxa"/>
            <w:vAlign w:val="center"/>
          </w:tcPr>
          <w:p w:rsidR="00EA33E1" w:rsidRPr="00411D4F" w:rsidRDefault="00EA33E1" w:rsidP="002E437A">
            <w:pPr>
              <w:spacing w:before="120"/>
              <w:jc w:val="center"/>
              <w:rPr>
                <w:color w:val="000000"/>
                <w:sz w:val="26"/>
                <w:szCs w:val="26"/>
              </w:rPr>
            </w:pPr>
          </w:p>
        </w:tc>
      </w:tr>
      <w:tr w:rsidR="00EA33E1" w:rsidRPr="00411D4F" w:rsidTr="00C31BD4">
        <w:trPr>
          <w:trHeight w:val="329"/>
        </w:trPr>
        <w:tc>
          <w:tcPr>
            <w:tcW w:w="816" w:type="dxa"/>
            <w:shd w:val="clear" w:color="auto" w:fill="auto"/>
            <w:noWrap/>
            <w:vAlign w:val="center"/>
            <w:hideMark/>
          </w:tcPr>
          <w:p w:rsidR="00EA33E1" w:rsidRPr="00411D4F" w:rsidRDefault="00EA33E1" w:rsidP="002E437A">
            <w:pPr>
              <w:spacing w:before="120"/>
              <w:jc w:val="center"/>
              <w:rPr>
                <w:color w:val="000000"/>
                <w:sz w:val="26"/>
                <w:szCs w:val="26"/>
              </w:rPr>
            </w:pPr>
            <w:r>
              <w:rPr>
                <w:color w:val="000000"/>
                <w:sz w:val="26"/>
                <w:szCs w:val="26"/>
              </w:rPr>
              <w:t>2</w:t>
            </w:r>
          </w:p>
        </w:tc>
        <w:tc>
          <w:tcPr>
            <w:tcW w:w="4111" w:type="dxa"/>
            <w:shd w:val="clear" w:color="auto" w:fill="auto"/>
            <w:vAlign w:val="center"/>
            <w:hideMark/>
          </w:tcPr>
          <w:p w:rsidR="00EA33E1" w:rsidRPr="00411D4F" w:rsidRDefault="00EA33E1" w:rsidP="002E437A">
            <w:pPr>
              <w:spacing w:before="120"/>
              <w:rPr>
                <w:color w:val="000000"/>
                <w:sz w:val="26"/>
                <w:szCs w:val="26"/>
              </w:rPr>
            </w:pPr>
            <w:r>
              <w:rPr>
                <w:color w:val="000000"/>
                <w:sz w:val="26"/>
                <w:szCs w:val="26"/>
              </w:rPr>
              <w:t>Tài chính doanh nghiệp</w:t>
            </w:r>
            <w:r w:rsidRPr="00411D4F">
              <w:rPr>
                <w:color w:val="000000"/>
                <w:sz w:val="26"/>
                <w:szCs w:val="26"/>
              </w:rPr>
              <w:t xml:space="preserve"> 1 </w:t>
            </w:r>
          </w:p>
        </w:tc>
        <w:tc>
          <w:tcPr>
            <w:tcW w:w="1775" w:type="dxa"/>
            <w:vAlign w:val="center"/>
          </w:tcPr>
          <w:p w:rsidR="00EA33E1" w:rsidRPr="00411D4F" w:rsidRDefault="00EA33E1" w:rsidP="00D71FF3">
            <w:pPr>
              <w:spacing w:before="120"/>
              <w:jc w:val="center"/>
              <w:rPr>
                <w:color w:val="000000"/>
                <w:sz w:val="26"/>
                <w:szCs w:val="26"/>
              </w:rPr>
            </w:pPr>
            <w:r>
              <w:rPr>
                <w:color w:val="000000"/>
                <w:sz w:val="26"/>
                <w:szCs w:val="26"/>
              </w:rPr>
              <w:t>FINA2402</w:t>
            </w:r>
          </w:p>
        </w:tc>
        <w:tc>
          <w:tcPr>
            <w:tcW w:w="634" w:type="dxa"/>
            <w:shd w:val="clear" w:color="auto" w:fill="auto"/>
            <w:vAlign w:val="center"/>
            <w:hideMark/>
          </w:tcPr>
          <w:p w:rsidR="00EA33E1" w:rsidRPr="00411D4F" w:rsidRDefault="00EA33E1" w:rsidP="002E437A">
            <w:pPr>
              <w:spacing w:before="120"/>
              <w:jc w:val="center"/>
              <w:rPr>
                <w:color w:val="000000"/>
                <w:sz w:val="26"/>
                <w:szCs w:val="26"/>
              </w:rPr>
            </w:pPr>
            <w:r w:rsidRPr="00411D4F">
              <w:rPr>
                <w:color w:val="000000"/>
                <w:sz w:val="26"/>
                <w:szCs w:val="26"/>
              </w:rPr>
              <w:t>4</w:t>
            </w:r>
          </w:p>
        </w:tc>
        <w:tc>
          <w:tcPr>
            <w:tcW w:w="705" w:type="dxa"/>
            <w:vAlign w:val="center"/>
          </w:tcPr>
          <w:p w:rsidR="00EA33E1" w:rsidRPr="00411D4F" w:rsidRDefault="00EA33E1" w:rsidP="002F0F9D">
            <w:pPr>
              <w:spacing w:before="120"/>
              <w:jc w:val="center"/>
              <w:rPr>
                <w:color w:val="000000"/>
                <w:sz w:val="26"/>
                <w:szCs w:val="26"/>
              </w:rPr>
            </w:pPr>
            <w:r w:rsidRPr="00411D4F">
              <w:rPr>
                <w:color w:val="000000"/>
                <w:sz w:val="26"/>
                <w:szCs w:val="26"/>
              </w:rPr>
              <w:t>4</w:t>
            </w:r>
          </w:p>
        </w:tc>
        <w:tc>
          <w:tcPr>
            <w:tcW w:w="592" w:type="dxa"/>
            <w:vAlign w:val="center"/>
          </w:tcPr>
          <w:p w:rsidR="00EA33E1" w:rsidRPr="00411D4F" w:rsidRDefault="00EA33E1" w:rsidP="002E437A">
            <w:pPr>
              <w:spacing w:before="120"/>
              <w:jc w:val="center"/>
              <w:rPr>
                <w:color w:val="000000"/>
                <w:sz w:val="26"/>
                <w:szCs w:val="26"/>
              </w:rPr>
            </w:pPr>
          </w:p>
        </w:tc>
        <w:tc>
          <w:tcPr>
            <w:tcW w:w="1502" w:type="dxa"/>
            <w:vAlign w:val="center"/>
          </w:tcPr>
          <w:p w:rsidR="00EA33E1" w:rsidRPr="00411D4F" w:rsidRDefault="00EA33E1" w:rsidP="002E437A">
            <w:pPr>
              <w:spacing w:before="120"/>
              <w:jc w:val="center"/>
              <w:rPr>
                <w:color w:val="000000"/>
                <w:sz w:val="26"/>
                <w:szCs w:val="26"/>
              </w:rPr>
            </w:pPr>
          </w:p>
        </w:tc>
      </w:tr>
      <w:tr w:rsidR="00EA33E1" w:rsidRPr="00411D4F" w:rsidTr="00C31BD4">
        <w:trPr>
          <w:trHeight w:val="329"/>
        </w:trPr>
        <w:tc>
          <w:tcPr>
            <w:tcW w:w="816" w:type="dxa"/>
            <w:shd w:val="clear" w:color="auto" w:fill="auto"/>
            <w:noWrap/>
            <w:vAlign w:val="center"/>
            <w:hideMark/>
          </w:tcPr>
          <w:p w:rsidR="00EA33E1" w:rsidRPr="00411D4F" w:rsidRDefault="00EA33E1" w:rsidP="002E437A">
            <w:pPr>
              <w:spacing w:before="120"/>
              <w:jc w:val="center"/>
              <w:rPr>
                <w:color w:val="000000"/>
                <w:sz w:val="26"/>
                <w:szCs w:val="26"/>
              </w:rPr>
            </w:pPr>
            <w:r>
              <w:rPr>
                <w:color w:val="000000"/>
                <w:sz w:val="26"/>
                <w:szCs w:val="26"/>
              </w:rPr>
              <w:t>3</w:t>
            </w:r>
          </w:p>
        </w:tc>
        <w:tc>
          <w:tcPr>
            <w:tcW w:w="4111" w:type="dxa"/>
            <w:shd w:val="clear" w:color="auto" w:fill="auto"/>
            <w:vAlign w:val="center"/>
            <w:hideMark/>
          </w:tcPr>
          <w:p w:rsidR="00EA33E1" w:rsidRPr="00481DB9" w:rsidRDefault="00EA33E1" w:rsidP="00744F4A">
            <w:pPr>
              <w:spacing w:before="120"/>
              <w:rPr>
                <w:sz w:val="26"/>
                <w:szCs w:val="26"/>
              </w:rPr>
            </w:pPr>
            <w:r w:rsidRPr="00481DB9">
              <w:rPr>
                <w:sz w:val="26"/>
                <w:szCs w:val="26"/>
              </w:rPr>
              <w:t xml:space="preserve">Thuế </w:t>
            </w:r>
            <w:r>
              <w:rPr>
                <w:sz w:val="26"/>
                <w:szCs w:val="26"/>
              </w:rPr>
              <w:t>và hoạt động kinh doanh</w:t>
            </w:r>
          </w:p>
        </w:tc>
        <w:tc>
          <w:tcPr>
            <w:tcW w:w="1775" w:type="dxa"/>
            <w:vAlign w:val="center"/>
          </w:tcPr>
          <w:p w:rsidR="00EA33E1" w:rsidRPr="00481DB9" w:rsidRDefault="00EA33E1" w:rsidP="00C16439">
            <w:pPr>
              <w:spacing w:before="120"/>
              <w:jc w:val="center"/>
              <w:rPr>
                <w:sz w:val="26"/>
                <w:szCs w:val="26"/>
              </w:rPr>
            </w:pPr>
            <w:r w:rsidRPr="00481DB9">
              <w:rPr>
                <w:sz w:val="26"/>
                <w:szCs w:val="26"/>
              </w:rPr>
              <w:t>FINA33</w:t>
            </w:r>
            <w:r>
              <w:rPr>
                <w:sz w:val="26"/>
                <w:szCs w:val="26"/>
              </w:rPr>
              <w:t>18</w:t>
            </w:r>
          </w:p>
        </w:tc>
        <w:tc>
          <w:tcPr>
            <w:tcW w:w="634" w:type="dxa"/>
            <w:shd w:val="clear" w:color="auto" w:fill="auto"/>
            <w:vAlign w:val="center"/>
            <w:hideMark/>
          </w:tcPr>
          <w:p w:rsidR="00EA33E1" w:rsidRPr="00411D4F" w:rsidRDefault="00EA33E1" w:rsidP="002E437A">
            <w:pPr>
              <w:spacing w:before="120"/>
              <w:jc w:val="center"/>
              <w:rPr>
                <w:color w:val="000000"/>
                <w:sz w:val="26"/>
                <w:szCs w:val="26"/>
              </w:rPr>
            </w:pPr>
            <w:r w:rsidRPr="00411D4F">
              <w:rPr>
                <w:color w:val="000000"/>
                <w:sz w:val="26"/>
                <w:szCs w:val="26"/>
              </w:rPr>
              <w:t>3</w:t>
            </w:r>
          </w:p>
        </w:tc>
        <w:tc>
          <w:tcPr>
            <w:tcW w:w="705" w:type="dxa"/>
            <w:vAlign w:val="center"/>
          </w:tcPr>
          <w:p w:rsidR="00EA33E1" w:rsidRPr="00411D4F" w:rsidRDefault="00EA33E1" w:rsidP="002F0F9D">
            <w:pPr>
              <w:spacing w:before="120"/>
              <w:jc w:val="center"/>
              <w:rPr>
                <w:color w:val="000000"/>
                <w:sz w:val="26"/>
                <w:szCs w:val="26"/>
              </w:rPr>
            </w:pPr>
            <w:r w:rsidRPr="00411D4F">
              <w:rPr>
                <w:color w:val="000000"/>
                <w:sz w:val="26"/>
                <w:szCs w:val="26"/>
              </w:rPr>
              <w:t>3</w:t>
            </w:r>
          </w:p>
        </w:tc>
        <w:tc>
          <w:tcPr>
            <w:tcW w:w="592" w:type="dxa"/>
            <w:vAlign w:val="center"/>
          </w:tcPr>
          <w:p w:rsidR="00EA33E1" w:rsidRPr="00411D4F" w:rsidRDefault="00EA33E1" w:rsidP="002E437A">
            <w:pPr>
              <w:spacing w:before="120"/>
              <w:jc w:val="center"/>
              <w:rPr>
                <w:color w:val="000000"/>
                <w:sz w:val="26"/>
                <w:szCs w:val="26"/>
              </w:rPr>
            </w:pPr>
          </w:p>
        </w:tc>
        <w:tc>
          <w:tcPr>
            <w:tcW w:w="1502" w:type="dxa"/>
            <w:vAlign w:val="center"/>
          </w:tcPr>
          <w:p w:rsidR="00EA33E1" w:rsidRPr="00411D4F" w:rsidRDefault="00EA33E1" w:rsidP="002E437A">
            <w:pPr>
              <w:spacing w:before="120"/>
              <w:jc w:val="center"/>
              <w:rPr>
                <w:color w:val="000000"/>
                <w:sz w:val="26"/>
                <w:szCs w:val="26"/>
              </w:rPr>
            </w:pPr>
          </w:p>
        </w:tc>
      </w:tr>
      <w:tr w:rsidR="00EA33E1" w:rsidRPr="00411D4F" w:rsidTr="00C31BD4">
        <w:trPr>
          <w:trHeight w:val="329"/>
        </w:trPr>
        <w:tc>
          <w:tcPr>
            <w:tcW w:w="816" w:type="dxa"/>
            <w:tcBorders>
              <w:bottom w:val="single" w:sz="4" w:space="0" w:color="auto"/>
            </w:tcBorders>
            <w:shd w:val="clear" w:color="auto" w:fill="auto"/>
            <w:noWrap/>
            <w:vAlign w:val="center"/>
            <w:hideMark/>
          </w:tcPr>
          <w:p w:rsidR="00EA33E1" w:rsidRPr="00411D4F" w:rsidRDefault="00EA33E1" w:rsidP="002E437A">
            <w:pPr>
              <w:spacing w:before="120"/>
              <w:jc w:val="center"/>
              <w:rPr>
                <w:color w:val="000000"/>
                <w:sz w:val="26"/>
                <w:szCs w:val="26"/>
              </w:rPr>
            </w:pPr>
            <w:r>
              <w:rPr>
                <w:color w:val="000000"/>
                <w:sz w:val="26"/>
                <w:szCs w:val="26"/>
              </w:rPr>
              <w:t>4</w:t>
            </w:r>
          </w:p>
        </w:tc>
        <w:tc>
          <w:tcPr>
            <w:tcW w:w="4111" w:type="dxa"/>
            <w:tcBorders>
              <w:bottom w:val="single" w:sz="4" w:space="0" w:color="auto"/>
            </w:tcBorders>
            <w:shd w:val="clear" w:color="auto" w:fill="auto"/>
            <w:vAlign w:val="center"/>
            <w:hideMark/>
          </w:tcPr>
          <w:p w:rsidR="00EA33E1" w:rsidRPr="00411D4F" w:rsidRDefault="00EA33E1" w:rsidP="002E437A">
            <w:pPr>
              <w:spacing w:before="120"/>
              <w:rPr>
                <w:color w:val="000000"/>
                <w:sz w:val="26"/>
                <w:szCs w:val="26"/>
              </w:rPr>
            </w:pPr>
            <w:r w:rsidRPr="00411D4F">
              <w:rPr>
                <w:color w:val="000000"/>
                <w:sz w:val="26"/>
                <w:szCs w:val="26"/>
              </w:rPr>
              <w:t>Kế toán chi phí</w:t>
            </w:r>
          </w:p>
        </w:tc>
        <w:tc>
          <w:tcPr>
            <w:tcW w:w="1775" w:type="dxa"/>
            <w:tcBorders>
              <w:bottom w:val="single" w:sz="4" w:space="0" w:color="auto"/>
            </w:tcBorders>
            <w:vAlign w:val="center"/>
          </w:tcPr>
          <w:p w:rsidR="00EA33E1" w:rsidRPr="00411D4F" w:rsidRDefault="00EA33E1" w:rsidP="002E437A">
            <w:pPr>
              <w:spacing w:before="120"/>
              <w:jc w:val="center"/>
              <w:rPr>
                <w:color w:val="000000"/>
                <w:sz w:val="26"/>
                <w:szCs w:val="26"/>
              </w:rPr>
            </w:pPr>
            <w:r>
              <w:rPr>
                <w:color w:val="000000"/>
                <w:sz w:val="26"/>
                <w:szCs w:val="26"/>
              </w:rPr>
              <w:t>ACCO4301</w:t>
            </w:r>
          </w:p>
        </w:tc>
        <w:tc>
          <w:tcPr>
            <w:tcW w:w="634" w:type="dxa"/>
            <w:tcBorders>
              <w:bottom w:val="single" w:sz="4" w:space="0" w:color="auto"/>
            </w:tcBorders>
            <w:shd w:val="clear" w:color="auto" w:fill="auto"/>
            <w:vAlign w:val="center"/>
            <w:hideMark/>
          </w:tcPr>
          <w:p w:rsidR="00EA33E1" w:rsidRPr="00411D4F" w:rsidRDefault="00EA33E1" w:rsidP="002E437A">
            <w:pPr>
              <w:spacing w:before="120"/>
              <w:jc w:val="center"/>
              <w:rPr>
                <w:color w:val="000000"/>
                <w:sz w:val="26"/>
                <w:szCs w:val="26"/>
              </w:rPr>
            </w:pPr>
            <w:r w:rsidRPr="00411D4F">
              <w:rPr>
                <w:color w:val="000000"/>
                <w:sz w:val="26"/>
                <w:szCs w:val="26"/>
              </w:rPr>
              <w:t>3</w:t>
            </w:r>
          </w:p>
        </w:tc>
        <w:tc>
          <w:tcPr>
            <w:tcW w:w="705" w:type="dxa"/>
            <w:tcBorders>
              <w:bottom w:val="single" w:sz="4" w:space="0" w:color="auto"/>
            </w:tcBorders>
            <w:vAlign w:val="center"/>
          </w:tcPr>
          <w:p w:rsidR="00EA33E1" w:rsidRPr="00411D4F" w:rsidRDefault="00EA33E1" w:rsidP="002F0F9D">
            <w:pPr>
              <w:spacing w:before="120"/>
              <w:jc w:val="center"/>
              <w:rPr>
                <w:color w:val="000000"/>
                <w:sz w:val="26"/>
                <w:szCs w:val="26"/>
              </w:rPr>
            </w:pPr>
            <w:r w:rsidRPr="00411D4F">
              <w:rPr>
                <w:color w:val="000000"/>
                <w:sz w:val="26"/>
                <w:szCs w:val="26"/>
              </w:rPr>
              <w:t>3</w:t>
            </w:r>
          </w:p>
        </w:tc>
        <w:tc>
          <w:tcPr>
            <w:tcW w:w="592" w:type="dxa"/>
            <w:tcBorders>
              <w:bottom w:val="single" w:sz="4" w:space="0" w:color="auto"/>
            </w:tcBorders>
            <w:vAlign w:val="center"/>
          </w:tcPr>
          <w:p w:rsidR="00EA33E1" w:rsidRPr="00411D4F" w:rsidRDefault="00EA33E1" w:rsidP="002E437A">
            <w:pPr>
              <w:spacing w:before="120"/>
              <w:jc w:val="center"/>
              <w:rPr>
                <w:color w:val="000000"/>
                <w:sz w:val="26"/>
                <w:szCs w:val="26"/>
              </w:rPr>
            </w:pPr>
          </w:p>
        </w:tc>
        <w:tc>
          <w:tcPr>
            <w:tcW w:w="1502" w:type="dxa"/>
            <w:tcBorders>
              <w:bottom w:val="single" w:sz="4" w:space="0" w:color="auto"/>
            </w:tcBorders>
            <w:vAlign w:val="center"/>
          </w:tcPr>
          <w:p w:rsidR="00EA33E1" w:rsidRPr="00411D4F" w:rsidRDefault="00EA33E1" w:rsidP="002E437A">
            <w:pPr>
              <w:spacing w:before="120"/>
              <w:jc w:val="center"/>
              <w:rPr>
                <w:color w:val="000000"/>
                <w:sz w:val="26"/>
                <w:szCs w:val="26"/>
              </w:rPr>
            </w:pPr>
          </w:p>
        </w:tc>
      </w:tr>
      <w:tr w:rsidR="00EA33E1" w:rsidRPr="00411D4F" w:rsidTr="00C31BD4">
        <w:trPr>
          <w:trHeight w:val="329"/>
        </w:trPr>
        <w:tc>
          <w:tcPr>
            <w:tcW w:w="4927" w:type="dxa"/>
            <w:gridSpan w:val="2"/>
            <w:shd w:val="clear" w:color="auto" w:fill="FFFFCC"/>
            <w:noWrap/>
            <w:vAlign w:val="center"/>
            <w:hideMark/>
          </w:tcPr>
          <w:p w:rsidR="00EA33E1" w:rsidRPr="00411D4F" w:rsidRDefault="00EA33E1" w:rsidP="0007679E">
            <w:pPr>
              <w:spacing w:before="120"/>
              <w:rPr>
                <w:b/>
                <w:color w:val="000000"/>
                <w:sz w:val="26"/>
                <w:szCs w:val="26"/>
              </w:rPr>
            </w:pPr>
            <w:r w:rsidRPr="00411D4F">
              <w:rPr>
                <w:b/>
                <w:color w:val="000000"/>
                <w:sz w:val="26"/>
                <w:szCs w:val="26"/>
              </w:rPr>
              <w:t>HỌC KỲ 7</w:t>
            </w:r>
          </w:p>
        </w:tc>
        <w:tc>
          <w:tcPr>
            <w:tcW w:w="1775" w:type="dxa"/>
            <w:shd w:val="clear" w:color="auto" w:fill="FFFFCC"/>
            <w:vAlign w:val="center"/>
          </w:tcPr>
          <w:p w:rsidR="00EA33E1" w:rsidRPr="00411D4F" w:rsidRDefault="00EA33E1" w:rsidP="002E437A">
            <w:pPr>
              <w:spacing w:before="120"/>
              <w:jc w:val="center"/>
              <w:rPr>
                <w:b/>
                <w:color w:val="000000"/>
                <w:sz w:val="26"/>
                <w:szCs w:val="26"/>
              </w:rPr>
            </w:pPr>
          </w:p>
        </w:tc>
        <w:tc>
          <w:tcPr>
            <w:tcW w:w="634" w:type="dxa"/>
            <w:shd w:val="clear" w:color="auto" w:fill="FFFFCC"/>
            <w:vAlign w:val="center"/>
            <w:hideMark/>
          </w:tcPr>
          <w:p w:rsidR="00EA33E1" w:rsidRPr="00411D4F" w:rsidRDefault="00EA33E1" w:rsidP="002E437A">
            <w:pPr>
              <w:spacing w:before="120"/>
              <w:jc w:val="center"/>
              <w:rPr>
                <w:b/>
                <w:color w:val="000000"/>
                <w:sz w:val="26"/>
                <w:szCs w:val="26"/>
              </w:rPr>
            </w:pPr>
            <w:r w:rsidRPr="00411D4F">
              <w:rPr>
                <w:b/>
                <w:color w:val="000000"/>
                <w:sz w:val="26"/>
                <w:szCs w:val="26"/>
              </w:rPr>
              <w:t>1</w:t>
            </w:r>
            <w:r>
              <w:rPr>
                <w:b/>
                <w:color w:val="000000"/>
                <w:sz w:val="26"/>
                <w:szCs w:val="26"/>
              </w:rPr>
              <w:t>2</w:t>
            </w:r>
          </w:p>
        </w:tc>
        <w:tc>
          <w:tcPr>
            <w:tcW w:w="705" w:type="dxa"/>
            <w:shd w:val="clear" w:color="auto" w:fill="FFFFCC"/>
            <w:vAlign w:val="center"/>
          </w:tcPr>
          <w:p w:rsidR="00EA33E1" w:rsidRPr="00411D4F" w:rsidRDefault="00EA33E1" w:rsidP="002E437A">
            <w:pPr>
              <w:spacing w:before="120"/>
              <w:jc w:val="center"/>
              <w:rPr>
                <w:b/>
                <w:color w:val="000000"/>
                <w:sz w:val="26"/>
                <w:szCs w:val="26"/>
              </w:rPr>
            </w:pPr>
            <w:r>
              <w:rPr>
                <w:b/>
                <w:color w:val="000000"/>
                <w:sz w:val="26"/>
                <w:szCs w:val="26"/>
              </w:rPr>
              <w:t>12</w:t>
            </w:r>
          </w:p>
        </w:tc>
        <w:tc>
          <w:tcPr>
            <w:tcW w:w="592" w:type="dxa"/>
            <w:shd w:val="clear" w:color="auto" w:fill="FFFFCC"/>
            <w:vAlign w:val="center"/>
          </w:tcPr>
          <w:p w:rsidR="00EA33E1" w:rsidRPr="00411D4F" w:rsidRDefault="00EA33E1" w:rsidP="002E437A">
            <w:pPr>
              <w:spacing w:before="120"/>
              <w:jc w:val="center"/>
              <w:rPr>
                <w:b/>
                <w:color w:val="000000"/>
                <w:sz w:val="26"/>
                <w:szCs w:val="26"/>
              </w:rPr>
            </w:pPr>
          </w:p>
        </w:tc>
        <w:tc>
          <w:tcPr>
            <w:tcW w:w="1502" w:type="dxa"/>
            <w:shd w:val="clear" w:color="auto" w:fill="FFFFCC"/>
            <w:vAlign w:val="center"/>
          </w:tcPr>
          <w:p w:rsidR="00EA33E1" w:rsidRPr="00411D4F" w:rsidRDefault="00EA33E1" w:rsidP="002E437A">
            <w:pPr>
              <w:spacing w:before="120"/>
              <w:jc w:val="center"/>
              <w:rPr>
                <w:b/>
                <w:color w:val="000000"/>
                <w:sz w:val="26"/>
                <w:szCs w:val="26"/>
              </w:rPr>
            </w:pPr>
          </w:p>
        </w:tc>
      </w:tr>
      <w:tr w:rsidR="00EA33E1" w:rsidRPr="00411D4F" w:rsidTr="00C31BD4">
        <w:trPr>
          <w:trHeight w:val="329"/>
        </w:trPr>
        <w:tc>
          <w:tcPr>
            <w:tcW w:w="816" w:type="dxa"/>
            <w:shd w:val="clear" w:color="auto" w:fill="auto"/>
            <w:noWrap/>
            <w:vAlign w:val="center"/>
            <w:hideMark/>
          </w:tcPr>
          <w:p w:rsidR="00EA33E1" w:rsidRPr="00411D4F" w:rsidRDefault="00EA33E1" w:rsidP="002E437A">
            <w:pPr>
              <w:spacing w:before="120"/>
              <w:jc w:val="center"/>
              <w:rPr>
                <w:color w:val="000000"/>
                <w:sz w:val="26"/>
                <w:szCs w:val="26"/>
              </w:rPr>
            </w:pPr>
            <w:r>
              <w:rPr>
                <w:color w:val="000000"/>
                <w:sz w:val="26"/>
                <w:szCs w:val="26"/>
              </w:rPr>
              <w:t>1</w:t>
            </w:r>
          </w:p>
        </w:tc>
        <w:tc>
          <w:tcPr>
            <w:tcW w:w="4111" w:type="dxa"/>
            <w:shd w:val="clear" w:color="auto" w:fill="auto"/>
            <w:vAlign w:val="center"/>
            <w:hideMark/>
          </w:tcPr>
          <w:p w:rsidR="00EA33E1" w:rsidRPr="00411D4F" w:rsidRDefault="00EA33E1" w:rsidP="002E437A">
            <w:pPr>
              <w:spacing w:before="120"/>
              <w:rPr>
                <w:color w:val="000000"/>
                <w:sz w:val="26"/>
                <w:szCs w:val="26"/>
              </w:rPr>
            </w:pPr>
            <w:r w:rsidRPr="00411D4F">
              <w:rPr>
                <w:color w:val="000000"/>
                <w:sz w:val="26"/>
                <w:szCs w:val="26"/>
              </w:rPr>
              <w:t xml:space="preserve">Kế toán tài chính 3 </w:t>
            </w:r>
          </w:p>
        </w:tc>
        <w:tc>
          <w:tcPr>
            <w:tcW w:w="1775" w:type="dxa"/>
            <w:vAlign w:val="center"/>
          </w:tcPr>
          <w:p w:rsidR="00EA33E1" w:rsidRPr="00411D4F" w:rsidRDefault="00EA33E1" w:rsidP="002E437A">
            <w:pPr>
              <w:spacing w:before="120"/>
              <w:jc w:val="center"/>
              <w:rPr>
                <w:color w:val="000000"/>
                <w:sz w:val="26"/>
                <w:szCs w:val="26"/>
              </w:rPr>
            </w:pPr>
            <w:r>
              <w:rPr>
                <w:color w:val="000000"/>
                <w:sz w:val="26"/>
                <w:szCs w:val="26"/>
              </w:rPr>
              <w:t>ACCO3301</w:t>
            </w:r>
          </w:p>
        </w:tc>
        <w:tc>
          <w:tcPr>
            <w:tcW w:w="634" w:type="dxa"/>
            <w:shd w:val="clear" w:color="auto" w:fill="auto"/>
            <w:vAlign w:val="center"/>
            <w:hideMark/>
          </w:tcPr>
          <w:p w:rsidR="00EA33E1" w:rsidRPr="00411D4F" w:rsidRDefault="00EA33E1" w:rsidP="002E437A">
            <w:pPr>
              <w:spacing w:before="120"/>
              <w:jc w:val="center"/>
              <w:rPr>
                <w:color w:val="000000"/>
                <w:sz w:val="26"/>
                <w:szCs w:val="26"/>
              </w:rPr>
            </w:pPr>
            <w:r w:rsidRPr="00411D4F">
              <w:rPr>
                <w:color w:val="000000"/>
                <w:sz w:val="26"/>
                <w:szCs w:val="26"/>
              </w:rPr>
              <w:t>3</w:t>
            </w:r>
          </w:p>
        </w:tc>
        <w:tc>
          <w:tcPr>
            <w:tcW w:w="705" w:type="dxa"/>
            <w:vAlign w:val="center"/>
          </w:tcPr>
          <w:p w:rsidR="00EA33E1" w:rsidRPr="00411D4F" w:rsidRDefault="00EA33E1" w:rsidP="002F0F9D">
            <w:pPr>
              <w:spacing w:before="120"/>
              <w:jc w:val="center"/>
              <w:rPr>
                <w:color w:val="000000"/>
                <w:sz w:val="26"/>
                <w:szCs w:val="26"/>
              </w:rPr>
            </w:pPr>
            <w:r w:rsidRPr="00411D4F">
              <w:rPr>
                <w:color w:val="000000"/>
                <w:sz w:val="26"/>
                <w:szCs w:val="26"/>
              </w:rPr>
              <w:t>3</w:t>
            </w:r>
          </w:p>
        </w:tc>
        <w:tc>
          <w:tcPr>
            <w:tcW w:w="592" w:type="dxa"/>
            <w:vAlign w:val="center"/>
          </w:tcPr>
          <w:p w:rsidR="00EA33E1" w:rsidRPr="00411D4F" w:rsidRDefault="00EA33E1" w:rsidP="002E437A">
            <w:pPr>
              <w:spacing w:before="120"/>
              <w:jc w:val="center"/>
              <w:rPr>
                <w:color w:val="000000"/>
                <w:sz w:val="26"/>
                <w:szCs w:val="26"/>
              </w:rPr>
            </w:pPr>
          </w:p>
        </w:tc>
        <w:tc>
          <w:tcPr>
            <w:tcW w:w="1502" w:type="dxa"/>
            <w:vAlign w:val="center"/>
          </w:tcPr>
          <w:p w:rsidR="00EA33E1" w:rsidRPr="00411D4F" w:rsidRDefault="00EA33E1" w:rsidP="002E437A">
            <w:pPr>
              <w:spacing w:before="120"/>
              <w:jc w:val="center"/>
              <w:rPr>
                <w:color w:val="000000"/>
                <w:sz w:val="26"/>
                <w:szCs w:val="26"/>
              </w:rPr>
            </w:pPr>
          </w:p>
        </w:tc>
      </w:tr>
      <w:tr w:rsidR="00EA33E1" w:rsidRPr="00411D4F" w:rsidTr="00C31BD4">
        <w:trPr>
          <w:trHeight w:val="329"/>
        </w:trPr>
        <w:tc>
          <w:tcPr>
            <w:tcW w:w="816" w:type="dxa"/>
            <w:shd w:val="clear" w:color="auto" w:fill="auto"/>
            <w:noWrap/>
            <w:vAlign w:val="center"/>
            <w:hideMark/>
          </w:tcPr>
          <w:p w:rsidR="00EA33E1" w:rsidRDefault="00EA33E1" w:rsidP="002E437A">
            <w:pPr>
              <w:spacing w:before="120"/>
              <w:jc w:val="center"/>
              <w:rPr>
                <w:color w:val="000000"/>
                <w:sz w:val="26"/>
                <w:szCs w:val="26"/>
              </w:rPr>
            </w:pPr>
            <w:r>
              <w:rPr>
                <w:color w:val="000000"/>
                <w:sz w:val="26"/>
                <w:szCs w:val="26"/>
              </w:rPr>
              <w:t>2</w:t>
            </w:r>
          </w:p>
        </w:tc>
        <w:tc>
          <w:tcPr>
            <w:tcW w:w="4111" w:type="dxa"/>
            <w:shd w:val="clear" w:color="auto" w:fill="auto"/>
            <w:vAlign w:val="center"/>
            <w:hideMark/>
          </w:tcPr>
          <w:p w:rsidR="00EA33E1" w:rsidRPr="00B739E4" w:rsidRDefault="00EA33E1" w:rsidP="002E437A">
            <w:pPr>
              <w:spacing w:before="120"/>
              <w:rPr>
                <w:sz w:val="26"/>
                <w:szCs w:val="26"/>
              </w:rPr>
            </w:pPr>
            <w:r w:rsidRPr="00B739E4">
              <w:rPr>
                <w:sz w:val="26"/>
                <w:szCs w:val="26"/>
              </w:rPr>
              <w:t>Kế toán quốc tế 1</w:t>
            </w:r>
          </w:p>
        </w:tc>
        <w:tc>
          <w:tcPr>
            <w:tcW w:w="1775" w:type="dxa"/>
            <w:vAlign w:val="center"/>
          </w:tcPr>
          <w:p w:rsidR="00EA33E1" w:rsidRDefault="00EA33E1" w:rsidP="002E437A">
            <w:pPr>
              <w:spacing w:before="120"/>
              <w:jc w:val="center"/>
              <w:rPr>
                <w:color w:val="000000"/>
                <w:sz w:val="26"/>
                <w:szCs w:val="26"/>
              </w:rPr>
            </w:pPr>
            <w:r>
              <w:rPr>
                <w:color w:val="000000"/>
                <w:sz w:val="26"/>
                <w:szCs w:val="26"/>
              </w:rPr>
              <w:t>ACCO3317</w:t>
            </w:r>
          </w:p>
        </w:tc>
        <w:tc>
          <w:tcPr>
            <w:tcW w:w="634" w:type="dxa"/>
            <w:shd w:val="clear" w:color="auto" w:fill="auto"/>
            <w:noWrap/>
            <w:vAlign w:val="center"/>
            <w:hideMark/>
          </w:tcPr>
          <w:p w:rsidR="00EA33E1" w:rsidRPr="00411D4F" w:rsidRDefault="00EA33E1" w:rsidP="002E437A">
            <w:pPr>
              <w:spacing w:before="120"/>
              <w:jc w:val="center"/>
              <w:rPr>
                <w:color w:val="000000"/>
                <w:sz w:val="26"/>
                <w:szCs w:val="26"/>
              </w:rPr>
            </w:pPr>
            <w:r>
              <w:rPr>
                <w:color w:val="000000"/>
                <w:sz w:val="26"/>
                <w:szCs w:val="26"/>
              </w:rPr>
              <w:t>3</w:t>
            </w:r>
          </w:p>
        </w:tc>
        <w:tc>
          <w:tcPr>
            <w:tcW w:w="705" w:type="dxa"/>
            <w:vAlign w:val="center"/>
          </w:tcPr>
          <w:p w:rsidR="00EA33E1" w:rsidRPr="00411D4F" w:rsidRDefault="00EA33E1" w:rsidP="002F0F9D">
            <w:pPr>
              <w:spacing w:before="120"/>
              <w:jc w:val="center"/>
              <w:rPr>
                <w:color w:val="000000"/>
                <w:sz w:val="26"/>
                <w:szCs w:val="26"/>
              </w:rPr>
            </w:pPr>
            <w:r>
              <w:rPr>
                <w:color w:val="000000"/>
                <w:sz w:val="26"/>
                <w:szCs w:val="26"/>
              </w:rPr>
              <w:t>3</w:t>
            </w:r>
          </w:p>
        </w:tc>
        <w:tc>
          <w:tcPr>
            <w:tcW w:w="592" w:type="dxa"/>
            <w:vAlign w:val="center"/>
          </w:tcPr>
          <w:p w:rsidR="00EA33E1" w:rsidRDefault="00EA33E1" w:rsidP="002E437A">
            <w:pPr>
              <w:spacing w:before="120"/>
              <w:jc w:val="center"/>
              <w:rPr>
                <w:color w:val="000000"/>
                <w:sz w:val="26"/>
                <w:szCs w:val="26"/>
              </w:rPr>
            </w:pPr>
          </w:p>
        </w:tc>
        <w:tc>
          <w:tcPr>
            <w:tcW w:w="1502" w:type="dxa"/>
            <w:vAlign w:val="center"/>
          </w:tcPr>
          <w:p w:rsidR="00EA33E1" w:rsidRDefault="00EA33E1" w:rsidP="002E437A">
            <w:pPr>
              <w:spacing w:before="120"/>
              <w:jc w:val="center"/>
              <w:rPr>
                <w:color w:val="000000"/>
                <w:sz w:val="26"/>
                <w:szCs w:val="26"/>
              </w:rPr>
            </w:pPr>
          </w:p>
        </w:tc>
      </w:tr>
      <w:tr w:rsidR="00EA33E1" w:rsidRPr="00411D4F" w:rsidTr="00C31BD4">
        <w:trPr>
          <w:trHeight w:val="329"/>
        </w:trPr>
        <w:tc>
          <w:tcPr>
            <w:tcW w:w="816" w:type="dxa"/>
            <w:shd w:val="clear" w:color="auto" w:fill="auto"/>
            <w:noWrap/>
            <w:vAlign w:val="center"/>
            <w:hideMark/>
          </w:tcPr>
          <w:p w:rsidR="00EA33E1" w:rsidRPr="00411D4F" w:rsidRDefault="00EA33E1" w:rsidP="002E437A">
            <w:pPr>
              <w:spacing w:before="120"/>
              <w:jc w:val="center"/>
              <w:rPr>
                <w:color w:val="000000"/>
                <w:sz w:val="26"/>
                <w:szCs w:val="26"/>
              </w:rPr>
            </w:pPr>
            <w:r>
              <w:rPr>
                <w:color w:val="000000"/>
                <w:sz w:val="26"/>
                <w:szCs w:val="26"/>
              </w:rPr>
              <w:t>3</w:t>
            </w:r>
          </w:p>
        </w:tc>
        <w:tc>
          <w:tcPr>
            <w:tcW w:w="4111" w:type="dxa"/>
            <w:shd w:val="clear" w:color="auto" w:fill="auto"/>
            <w:vAlign w:val="center"/>
            <w:hideMark/>
          </w:tcPr>
          <w:p w:rsidR="00EA33E1" w:rsidRPr="00411D4F" w:rsidRDefault="00EA33E1" w:rsidP="002E437A">
            <w:pPr>
              <w:spacing w:before="120"/>
              <w:rPr>
                <w:color w:val="000000"/>
                <w:sz w:val="26"/>
                <w:szCs w:val="26"/>
              </w:rPr>
            </w:pPr>
            <w:r w:rsidRPr="00411D4F">
              <w:rPr>
                <w:color w:val="000000"/>
                <w:sz w:val="26"/>
                <w:szCs w:val="26"/>
              </w:rPr>
              <w:t>Kế toán quản trị</w:t>
            </w:r>
          </w:p>
        </w:tc>
        <w:tc>
          <w:tcPr>
            <w:tcW w:w="1775" w:type="dxa"/>
            <w:vAlign w:val="center"/>
          </w:tcPr>
          <w:p w:rsidR="00EA33E1" w:rsidRPr="00411D4F" w:rsidRDefault="00EA33E1" w:rsidP="002E437A">
            <w:pPr>
              <w:spacing w:before="120"/>
              <w:jc w:val="center"/>
              <w:rPr>
                <w:color w:val="000000"/>
                <w:sz w:val="26"/>
                <w:szCs w:val="26"/>
              </w:rPr>
            </w:pPr>
            <w:r>
              <w:rPr>
                <w:color w:val="000000"/>
                <w:sz w:val="26"/>
                <w:szCs w:val="26"/>
              </w:rPr>
              <w:t>ACCO4302</w:t>
            </w:r>
          </w:p>
        </w:tc>
        <w:tc>
          <w:tcPr>
            <w:tcW w:w="634" w:type="dxa"/>
            <w:shd w:val="clear" w:color="auto" w:fill="auto"/>
            <w:vAlign w:val="center"/>
            <w:hideMark/>
          </w:tcPr>
          <w:p w:rsidR="00EA33E1" w:rsidRPr="00411D4F" w:rsidRDefault="00EA33E1" w:rsidP="002E437A">
            <w:pPr>
              <w:spacing w:before="120"/>
              <w:jc w:val="center"/>
              <w:rPr>
                <w:color w:val="000000"/>
                <w:sz w:val="26"/>
                <w:szCs w:val="26"/>
              </w:rPr>
            </w:pPr>
            <w:r w:rsidRPr="00411D4F">
              <w:rPr>
                <w:color w:val="000000"/>
                <w:sz w:val="26"/>
                <w:szCs w:val="26"/>
              </w:rPr>
              <w:t>3</w:t>
            </w:r>
          </w:p>
        </w:tc>
        <w:tc>
          <w:tcPr>
            <w:tcW w:w="705" w:type="dxa"/>
            <w:vAlign w:val="center"/>
          </w:tcPr>
          <w:p w:rsidR="00EA33E1" w:rsidRPr="00411D4F" w:rsidRDefault="00EA33E1" w:rsidP="002F0F9D">
            <w:pPr>
              <w:spacing w:before="120"/>
              <w:jc w:val="center"/>
              <w:rPr>
                <w:color w:val="000000"/>
                <w:sz w:val="26"/>
                <w:szCs w:val="26"/>
              </w:rPr>
            </w:pPr>
            <w:r w:rsidRPr="00411D4F">
              <w:rPr>
                <w:color w:val="000000"/>
                <w:sz w:val="26"/>
                <w:szCs w:val="26"/>
              </w:rPr>
              <w:t>3</w:t>
            </w:r>
          </w:p>
        </w:tc>
        <w:tc>
          <w:tcPr>
            <w:tcW w:w="592" w:type="dxa"/>
            <w:vAlign w:val="center"/>
          </w:tcPr>
          <w:p w:rsidR="00EA33E1" w:rsidRPr="00411D4F" w:rsidRDefault="00EA33E1" w:rsidP="002E437A">
            <w:pPr>
              <w:spacing w:before="120"/>
              <w:jc w:val="center"/>
              <w:rPr>
                <w:color w:val="000000"/>
                <w:sz w:val="26"/>
                <w:szCs w:val="26"/>
              </w:rPr>
            </w:pPr>
          </w:p>
        </w:tc>
        <w:tc>
          <w:tcPr>
            <w:tcW w:w="1502" w:type="dxa"/>
            <w:vAlign w:val="center"/>
          </w:tcPr>
          <w:p w:rsidR="00EA33E1" w:rsidRPr="00411D4F" w:rsidRDefault="00EA33E1" w:rsidP="002E437A">
            <w:pPr>
              <w:spacing w:before="120"/>
              <w:jc w:val="center"/>
              <w:rPr>
                <w:color w:val="000000"/>
                <w:sz w:val="26"/>
                <w:szCs w:val="26"/>
              </w:rPr>
            </w:pPr>
          </w:p>
        </w:tc>
      </w:tr>
      <w:tr w:rsidR="00EA33E1" w:rsidRPr="00411D4F" w:rsidTr="00C31BD4">
        <w:trPr>
          <w:trHeight w:val="594"/>
        </w:trPr>
        <w:tc>
          <w:tcPr>
            <w:tcW w:w="816" w:type="dxa"/>
            <w:tcBorders>
              <w:bottom w:val="single" w:sz="4" w:space="0" w:color="auto"/>
            </w:tcBorders>
            <w:shd w:val="clear" w:color="auto" w:fill="auto"/>
            <w:noWrap/>
            <w:vAlign w:val="center"/>
            <w:hideMark/>
          </w:tcPr>
          <w:p w:rsidR="00EA33E1" w:rsidRPr="00411D4F" w:rsidRDefault="00EA33E1" w:rsidP="002E437A">
            <w:pPr>
              <w:spacing w:before="120"/>
              <w:jc w:val="center"/>
              <w:rPr>
                <w:color w:val="000000"/>
                <w:sz w:val="26"/>
                <w:szCs w:val="26"/>
              </w:rPr>
            </w:pPr>
            <w:r>
              <w:rPr>
                <w:color w:val="000000"/>
                <w:sz w:val="26"/>
                <w:szCs w:val="26"/>
              </w:rPr>
              <w:lastRenderedPageBreak/>
              <w:t>4</w:t>
            </w:r>
          </w:p>
        </w:tc>
        <w:tc>
          <w:tcPr>
            <w:tcW w:w="4111" w:type="dxa"/>
            <w:tcBorders>
              <w:bottom w:val="single" w:sz="4" w:space="0" w:color="auto"/>
            </w:tcBorders>
            <w:shd w:val="clear" w:color="auto" w:fill="auto"/>
            <w:vAlign w:val="center"/>
            <w:hideMark/>
          </w:tcPr>
          <w:p w:rsidR="00EA33E1" w:rsidRPr="00411D4F" w:rsidRDefault="00EA33E1" w:rsidP="002E437A">
            <w:pPr>
              <w:spacing w:before="120"/>
              <w:rPr>
                <w:color w:val="000000"/>
                <w:sz w:val="26"/>
                <w:szCs w:val="26"/>
              </w:rPr>
            </w:pPr>
            <w:r w:rsidRPr="00411D4F">
              <w:rPr>
                <w:color w:val="000000"/>
                <w:sz w:val="26"/>
                <w:szCs w:val="26"/>
              </w:rPr>
              <w:t>Hệ thống thông tin kế toán 1</w:t>
            </w:r>
          </w:p>
        </w:tc>
        <w:tc>
          <w:tcPr>
            <w:tcW w:w="1775" w:type="dxa"/>
            <w:tcBorders>
              <w:bottom w:val="single" w:sz="4" w:space="0" w:color="auto"/>
            </w:tcBorders>
            <w:vAlign w:val="center"/>
          </w:tcPr>
          <w:p w:rsidR="00EA33E1" w:rsidRPr="00411D4F" w:rsidRDefault="00EA33E1" w:rsidP="002E437A">
            <w:pPr>
              <w:spacing w:before="120"/>
              <w:jc w:val="center"/>
              <w:rPr>
                <w:color w:val="000000"/>
                <w:sz w:val="26"/>
                <w:szCs w:val="26"/>
              </w:rPr>
            </w:pPr>
            <w:r>
              <w:rPr>
                <w:color w:val="000000"/>
                <w:sz w:val="26"/>
                <w:szCs w:val="26"/>
              </w:rPr>
              <w:t>ACCO3315</w:t>
            </w:r>
          </w:p>
        </w:tc>
        <w:tc>
          <w:tcPr>
            <w:tcW w:w="634" w:type="dxa"/>
            <w:tcBorders>
              <w:bottom w:val="single" w:sz="4" w:space="0" w:color="auto"/>
            </w:tcBorders>
            <w:shd w:val="clear" w:color="auto" w:fill="auto"/>
            <w:vAlign w:val="center"/>
            <w:hideMark/>
          </w:tcPr>
          <w:p w:rsidR="00EA33E1" w:rsidRPr="00411D4F" w:rsidRDefault="00EA33E1" w:rsidP="002E437A">
            <w:pPr>
              <w:spacing w:before="120"/>
              <w:jc w:val="center"/>
              <w:rPr>
                <w:color w:val="000000"/>
                <w:sz w:val="26"/>
                <w:szCs w:val="26"/>
              </w:rPr>
            </w:pPr>
            <w:r>
              <w:rPr>
                <w:color w:val="000000"/>
                <w:sz w:val="26"/>
                <w:szCs w:val="26"/>
              </w:rPr>
              <w:t>3</w:t>
            </w:r>
          </w:p>
        </w:tc>
        <w:tc>
          <w:tcPr>
            <w:tcW w:w="705" w:type="dxa"/>
            <w:tcBorders>
              <w:bottom w:val="single" w:sz="4" w:space="0" w:color="auto"/>
            </w:tcBorders>
            <w:vAlign w:val="center"/>
          </w:tcPr>
          <w:p w:rsidR="00EA33E1" w:rsidRPr="00411D4F" w:rsidRDefault="00EA33E1" w:rsidP="002F0F9D">
            <w:pPr>
              <w:spacing w:before="120"/>
              <w:jc w:val="center"/>
              <w:rPr>
                <w:color w:val="000000"/>
                <w:sz w:val="26"/>
                <w:szCs w:val="26"/>
              </w:rPr>
            </w:pPr>
            <w:r>
              <w:rPr>
                <w:color w:val="000000"/>
                <w:sz w:val="26"/>
                <w:szCs w:val="26"/>
              </w:rPr>
              <w:t>3</w:t>
            </w:r>
          </w:p>
        </w:tc>
        <w:tc>
          <w:tcPr>
            <w:tcW w:w="592" w:type="dxa"/>
            <w:tcBorders>
              <w:bottom w:val="single" w:sz="4" w:space="0" w:color="auto"/>
            </w:tcBorders>
            <w:vAlign w:val="center"/>
          </w:tcPr>
          <w:p w:rsidR="00EA33E1" w:rsidRDefault="00EA33E1" w:rsidP="002E437A">
            <w:pPr>
              <w:spacing w:before="120"/>
              <w:jc w:val="center"/>
              <w:rPr>
                <w:color w:val="000000"/>
                <w:sz w:val="26"/>
                <w:szCs w:val="26"/>
              </w:rPr>
            </w:pPr>
          </w:p>
        </w:tc>
        <w:tc>
          <w:tcPr>
            <w:tcW w:w="1502" w:type="dxa"/>
            <w:tcBorders>
              <w:bottom w:val="single" w:sz="4" w:space="0" w:color="auto"/>
            </w:tcBorders>
            <w:vAlign w:val="center"/>
          </w:tcPr>
          <w:p w:rsidR="00EA33E1" w:rsidRDefault="00EA33E1" w:rsidP="002E437A">
            <w:pPr>
              <w:spacing w:before="120"/>
              <w:jc w:val="center"/>
              <w:rPr>
                <w:color w:val="000000"/>
                <w:sz w:val="26"/>
                <w:szCs w:val="26"/>
              </w:rPr>
            </w:pPr>
          </w:p>
        </w:tc>
      </w:tr>
      <w:tr w:rsidR="00EA33E1" w:rsidRPr="00411D4F" w:rsidTr="00C31BD4">
        <w:trPr>
          <w:trHeight w:val="329"/>
        </w:trPr>
        <w:tc>
          <w:tcPr>
            <w:tcW w:w="4927" w:type="dxa"/>
            <w:gridSpan w:val="2"/>
            <w:shd w:val="clear" w:color="auto" w:fill="FFFFCC"/>
            <w:noWrap/>
            <w:vAlign w:val="center"/>
            <w:hideMark/>
          </w:tcPr>
          <w:p w:rsidR="00EA33E1" w:rsidRPr="00411D4F" w:rsidRDefault="00EA33E1" w:rsidP="0007679E">
            <w:pPr>
              <w:spacing w:before="120"/>
              <w:rPr>
                <w:b/>
                <w:color w:val="000000"/>
                <w:sz w:val="26"/>
                <w:szCs w:val="26"/>
              </w:rPr>
            </w:pPr>
            <w:r w:rsidRPr="00411D4F">
              <w:rPr>
                <w:b/>
                <w:color w:val="000000"/>
                <w:sz w:val="26"/>
                <w:szCs w:val="26"/>
              </w:rPr>
              <w:t>HỌC KỲ 8</w:t>
            </w:r>
          </w:p>
        </w:tc>
        <w:tc>
          <w:tcPr>
            <w:tcW w:w="1775" w:type="dxa"/>
            <w:shd w:val="clear" w:color="auto" w:fill="FFFFCC"/>
            <w:vAlign w:val="center"/>
          </w:tcPr>
          <w:p w:rsidR="00EA33E1" w:rsidRPr="00411D4F" w:rsidRDefault="00EA33E1" w:rsidP="002E437A">
            <w:pPr>
              <w:spacing w:before="120"/>
              <w:jc w:val="center"/>
              <w:rPr>
                <w:b/>
                <w:color w:val="000000"/>
                <w:sz w:val="26"/>
                <w:szCs w:val="26"/>
              </w:rPr>
            </w:pPr>
          </w:p>
        </w:tc>
        <w:tc>
          <w:tcPr>
            <w:tcW w:w="634" w:type="dxa"/>
            <w:shd w:val="clear" w:color="auto" w:fill="FFFFCC"/>
            <w:vAlign w:val="center"/>
            <w:hideMark/>
          </w:tcPr>
          <w:p w:rsidR="00EA33E1" w:rsidRPr="00411D4F" w:rsidRDefault="00EA33E1" w:rsidP="002E437A">
            <w:pPr>
              <w:spacing w:before="120"/>
              <w:jc w:val="center"/>
              <w:rPr>
                <w:b/>
                <w:color w:val="000000"/>
                <w:sz w:val="26"/>
                <w:szCs w:val="26"/>
              </w:rPr>
            </w:pPr>
            <w:r w:rsidRPr="00411D4F">
              <w:rPr>
                <w:b/>
                <w:color w:val="000000"/>
                <w:sz w:val="26"/>
                <w:szCs w:val="26"/>
              </w:rPr>
              <w:t>13</w:t>
            </w:r>
          </w:p>
        </w:tc>
        <w:tc>
          <w:tcPr>
            <w:tcW w:w="705" w:type="dxa"/>
            <w:shd w:val="clear" w:color="auto" w:fill="FFFFCC"/>
            <w:vAlign w:val="center"/>
          </w:tcPr>
          <w:p w:rsidR="00EA33E1" w:rsidRPr="00411D4F" w:rsidRDefault="00EA33E1" w:rsidP="002E437A">
            <w:pPr>
              <w:spacing w:before="120"/>
              <w:jc w:val="center"/>
              <w:rPr>
                <w:b/>
                <w:color w:val="000000"/>
                <w:sz w:val="26"/>
                <w:szCs w:val="26"/>
              </w:rPr>
            </w:pPr>
            <w:r>
              <w:rPr>
                <w:b/>
                <w:color w:val="000000"/>
                <w:sz w:val="26"/>
                <w:szCs w:val="26"/>
              </w:rPr>
              <w:t>13</w:t>
            </w:r>
          </w:p>
        </w:tc>
        <w:tc>
          <w:tcPr>
            <w:tcW w:w="592" w:type="dxa"/>
            <w:shd w:val="clear" w:color="auto" w:fill="FFFFCC"/>
            <w:vAlign w:val="center"/>
          </w:tcPr>
          <w:p w:rsidR="00EA33E1" w:rsidRPr="00411D4F" w:rsidRDefault="00EA33E1" w:rsidP="002E437A">
            <w:pPr>
              <w:spacing w:before="120"/>
              <w:jc w:val="center"/>
              <w:rPr>
                <w:b/>
                <w:color w:val="000000"/>
                <w:sz w:val="26"/>
                <w:szCs w:val="26"/>
              </w:rPr>
            </w:pPr>
          </w:p>
        </w:tc>
        <w:tc>
          <w:tcPr>
            <w:tcW w:w="1502" w:type="dxa"/>
            <w:shd w:val="clear" w:color="auto" w:fill="FFFFCC"/>
            <w:vAlign w:val="center"/>
          </w:tcPr>
          <w:p w:rsidR="00EA33E1" w:rsidRPr="00411D4F" w:rsidRDefault="00EA33E1" w:rsidP="002E437A">
            <w:pPr>
              <w:spacing w:before="120"/>
              <w:jc w:val="center"/>
              <w:rPr>
                <w:b/>
                <w:color w:val="000000"/>
                <w:sz w:val="26"/>
                <w:szCs w:val="26"/>
              </w:rPr>
            </w:pPr>
          </w:p>
        </w:tc>
      </w:tr>
      <w:tr w:rsidR="00EA33E1" w:rsidRPr="00411D4F" w:rsidTr="00C31BD4">
        <w:trPr>
          <w:trHeight w:val="329"/>
        </w:trPr>
        <w:tc>
          <w:tcPr>
            <w:tcW w:w="816" w:type="dxa"/>
            <w:shd w:val="clear" w:color="auto" w:fill="auto"/>
            <w:noWrap/>
            <w:vAlign w:val="center"/>
            <w:hideMark/>
          </w:tcPr>
          <w:p w:rsidR="00EA33E1" w:rsidRPr="00411D4F" w:rsidRDefault="00EA33E1" w:rsidP="002E437A">
            <w:pPr>
              <w:spacing w:before="120"/>
              <w:jc w:val="center"/>
              <w:rPr>
                <w:color w:val="000000"/>
                <w:sz w:val="26"/>
                <w:szCs w:val="26"/>
              </w:rPr>
            </w:pPr>
            <w:r>
              <w:rPr>
                <w:color w:val="000000"/>
                <w:sz w:val="26"/>
                <w:szCs w:val="26"/>
              </w:rPr>
              <w:t>1</w:t>
            </w:r>
          </w:p>
        </w:tc>
        <w:tc>
          <w:tcPr>
            <w:tcW w:w="4111" w:type="dxa"/>
            <w:shd w:val="clear" w:color="auto" w:fill="auto"/>
            <w:vAlign w:val="center"/>
            <w:hideMark/>
          </w:tcPr>
          <w:p w:rsidR="00EA33E1" w:rsidRPr="00411D4F" w:rsidRDefault="00EA33E1" w:rsidP="002E437A">
            <w:pPr>
              <w:spacing w:before="120"/>
              <w:rPr>
                <w:color w:val="000000"/>
                <w:sz w:val="26"/>
                <w:szCs w:val="26"/>
              </w:rPr>
            </w:pPr>
            <w:r w:rsidRPr="00411D4F">
              <w:rPr>
                <w:color w:val="000000"/>
                <w:sz w:val="26"/>
                <w:szCs w:val="26"/>
              </w:rPr>
              <w:t>Kiểm toán 1</w:t>
            </w:r>
          </w:p>
        </w:tc>
        <w:tc>
          <w:tcPr>
            <w:tcW w:w="1775" w:type="dxa"/>
            <w:vAlign w:val="center"/>
          </w:tcPr>
          <w:p w:rsidR="00EA33E1" w:rsidRPr="00411D4F" w:rsidRDefault="00EA33E1" w:rsidP="002E437A">
            <w:pPr>
              <w:spacing w:before="120"/>
              <w:jc w:val="center"/>
              <w:rPr>
                <w:color w:val="000000"/>
                <w:sz w:val="26"/>
                <w:szCs w:val="26"/>
              </w:rPr>
            </w:pPr>
            <w:r>
              <w:rPr>
                <w:color w:val="000000"/>
                <w:sz w:val="26"/>
                <w:szCs w:val="26"/>
              </w:rPr>
              <w:t>ACCO3302</w:t>
            </w:r>
          </w:p>
        </w:tc>
        <w:tc>
          <w:tcPr>
            <w:tcW w:w="634" w:type="dxa"/>
            <w:shd w:val="clear" w:color="auto" w:fill="auto"/>
            <w:vAlign w:val="center"/>
            <w:hideMark/>
          </w:tcPr>
          <w:p w:rsidR="00EA33E1" w:rsidRPr="00411D4F" w:rsidRDefault="00EA33E1" w:rsidP="002E437A">
            <w:pPr>
              <w:spacing w:before="120"/>
              <w:jc w:val="center"/>
              <w:rPr>
                <w:color w:val="000000"/>
                <w:sz w:val="26"/>
                <w:szCs w:val="26"/>
              </w:rPr>
            </w:pPr>
            <w:r w:rsidRPr="00411D4F">
              <w:rPr>
                <w:color w:val="000000"/>
                <w:sz w:val="26"/>
                <w:szCs w:val="26"/>
              </w:rPr>
              <w:t>3</w:t>
            </w:r>
          </w:p>
        </w:tc>
        <w:tc>
          <w:tcPr>
            <w:tcW w:w="705" w:type="dxa"/>
            <w:vAlign w:val="center"/>
          </w:tcPr>
          <w:p w:rsidR="00EA33E1" w:rsidRPr="00411D4F" w:rsidRDefault="00EA33E1" w:rsidP="002F0F9D">
            <w:pPr>
              <w:spacing w:before="120"/>
              <w:jc w:val="center"/>
              <w:rPr>
                <w:color w:val="000000"/>
                <w:sz w:val="26"/>
                <w:szCs w:val="26"/>
              </w:rPr>
            </w:pPr>
            <w:r w:rsidRPr="00411D4F">
              <w:rPr>
                <w:color w:val="000000"/>
                <w:sz w:val="26"/>
                <w:szCs w:val="26"/>
              </w:rPr>
              <w:t>3</w:t>
            </w:r>
          </w:p>
        </w:tc>
        <w:tc>
          <w:tcPr>
            <w:tcW w:w="592" w:type="dxa"/>
            <w:vAlign w:val="center"/>
          </w:tcPr>
          <w:p w:rsidR="00EA33E1" w:rsidRPr="00411D4F" w:rsidRDefault="00EA33E1" w:rsidP="002E437A">
            <w:pPr>
              <w:spacing w:before="120"/>
              <w:jc w:val="center"/>
              <w:rPr>
                <w:color w:val="000000"/>
                <w:sz w:val="26"/>
                <w:szCs w:val="26"/>
              </w:rPr>
            </w:pPr>
          </w:p>
        </w:tc>
        <w:tc>
          <w:tcPr>
            <w:tcW w:w="1502" w:type="dxa"/>
            <w:vAlign w:val="center"/>
          </w:tcPr>
          <w:p w:rsidR="00EA33E1" w:rsidRPr="00411D4F" w:rsidRDefault="00EA33E1" w:rsidP="002E437A">
            <w:pPr>
              <w:spacing w:before="120"/>
              <w:jc w:val="center"/>
              <w:rPr>
                <w:color w:val="000000"/>
                <w:sz w:val="26"/>
                <w:szCs w:val="26"/>
              </w:rPr>
            </w:pPr>
          </w:p>
        </w:tc>
      </w:tr>
      <w:tr w:rsidR="00EA33E1" w:rsidRPr="00411D4F" w:rsidTr="00C31BD4">
        <w:trPr>
          <w:trHeight w:val="329"/>
        </w:trPr>
        <w:tc>
          <w:tcPr>
            <w:tcW w:w="816" w:type="dxa"/>
            <w:shd w:val="clear" w:color="auto" w:fill="auto"/>
            <w:noWrap/>
            <w:vAlign w:val="center"/>
            <w:hideMark/>
          </w:tcPr>
          <w:p w:rsidR="00EA33E1" w:rsidRPr="00411D4F" w:rsidRDefault="00EA33E1" w:rsidP="002E437A">
            <w:pPr>
              <w:spacing w:before="120"/>
              <w:jc w:val="center"/>
              <w:rPr>
                <w:color w:val="000000"/>
                <w:sz w:val="26"/>
                <w:szCs w:val="26"/>
              </w:rPr>
            </w:pPr>
            <w:r>
              <w:rPr>
                <w:color w:val="000000"/>
                <w:sz w:val="26"/>
                <w:szCs w:val="26"/>
              </w:rPr>
              <w:t>2</w:t>
            </w:r>
          </w:p>
        </w:tc>
        <w:tc>
          <w:tcPr>
            <w:tcW w:w="4111" w:type="dxa"/>
            <w:shd w:val="clear" w:color="auto" w:fill="auto"/>
            <w:vAlign w:val="center"/>
            <w:hideMark/>
          </w:tcPr>
          <w:p w:rsidR="00EA33E1" w:rsidRPr="00411D4F" w:rsidRDefault="00EA33E1" w:rsidP="002E437A">
            <w:pPr>
              <w:spacing w:before="120"/>
              <w:rPr>
                <w:color w:val="000000"/>
                <w:sz w:val="26"/>
                <w:szCs w:val="26"/>
              </w:rPr>
            </w:pPr>
            <w:r w:rsidRPr="00411D4F">
              <w:rPr>
                <w:color w:val="000000"/>
                <w:sz w:val="26"/>
                <w:szCs w:val="26"/>
              </w:rPr>
              <w:t xml:space="preserve">Nghiệp vụ ngân hàng thương mại </w:t>
            </w:r>
          </w:p>
        </w:tc>
        <w:tc>
          <w:tcPr>
            <w:tcW w:w="1775" w:type="dxa"/>
            <w:vAlign w:val="center"/>
          </w:tcPr>
          <w:p w:rsidR="00EA33E1" w:rsidRPr="00411D4F" w:rsidRDefault="00EA33E1" w:rsidP="002E437A">
            <w:pPr>
              <w:spacing w:before="120"/>
              <w:jc w:val="center"/>
              <w:rPr>
                <w:color w:val="000000"/>
                <w:sz w:val="26"/>
                <w:szCs w:val="26"/>
              </w:rPr>
            </w:pPr>
            <w:r>
              <w:rPr>
                <w:color w:val="000000"/>
                <w:sz w:val="26"/>
                <w:szCs w:val="26"/>
              </w:rPr>
              <w:t>FINA3401</w:t>
            </w:r>
          </w:p>
        </w:tc>
        <w:tc>
          <w:tcPr>
            <w:tcW w:w="634" w:type="dxa"/>
            <w:shd w:val="clear" w:color="auto" w:fill="auto"/>
            <w:vAlign w:val="center"/>
            <w:hideMark/>
          </w:tcPr>
          <w:p w:rsidR="00EA33E1" w:rsidRPr="00411D4F" w:rsidRDefault="00EA33E1" w:rsidP="002E437A">
            <w:pPr>
              <w:spacing w:before="120"/>
              <w:jc w:val="center"/>
              <w:rPr>
                <w:color w:val="000000"/>
                <w:sz w:val="26"/>
                <w:szCs w:val="26"/>
              </w:rPr>
            </w:pPr>
            <w:r w:rsidRPr="00411D4F">
              <w:rPr>
                <w:color w:val="000000"/>
                <w:sz w:val="26"/>
                <w:szCs w:val="26"/>
              </w:rPr>
              <w:t>4</w:t>
            </w:r>
          </w:p>
        </w:tc>
        <w:tc>
          <w:tcPr>
            <w:tcW w:w="705" w:type="dxa"/>
            <w:vAlign w:val="center"/>
          </w:tcPr>
          <w:p w:rsidR="00EA33E1" w:rsidRPr="00411D4F" w:rsidRDefault="00EA33E1" w:rsidP="002F0F9D">
            <w:pPr>
              <w:spacing w:before="120"/>
              <w:jc w:val="center"/>
              <w:rPr>
                <w:color w:val="000000"/>
                <w:sz w:val="26"/>
                <w:szCs w:val="26"/>
              </w:rPr>
            </w:pPr>
            <w:r w:rsidRPr="00411D4F">
              <w:rPr>
                <w:color w:val="000000"/>
                <w:sz w:val="26"/>
                <w:szCs w:val="26"/>
              </w:rPr>
              <w:t>4</w:t>
            </w:r>
          </w:p>
        </w:tc>
        <w:tc>
          <w:tcPr>
            <w:tcW w:w="592" w:type="dxa"/>
            <w:vAlign w:val="center"/>
          </w:tcPr>
          <w:p w:rsidR="00EA33E1" w:rsidRPr="00411D4F" w:rsidRDefault="00EA33E1" w:rsidP="002E437A">
            <w:pPr>
              <w:spacing w:before="120"/>
              <w:jc w:val="center"/>
              <w:rPr>
                <w:color w:val="000000"/>
                <w:sz w:val="26"/>
                <w:szCs w:val="26"/>
              </w:rPr>
            </w:pPr>
          </w:p>
        </w:tc>
        <w:tc>
          <w:tcPr>
            <w:tcW w:w="1502" w:type="dxa"/>
            <w:vAlign w:val="center"/>
          </w:tcPr>
          <w:p w:rsidR="00EA33E1" w:rsidRPr="00411D4F" w:rsidRDefault="00EA33E1" w:rsidP="002E437A">
            <w:pPr>
              <w:spacing w:before="120"/>
              <w:jc w:val="center"/>
              <w:rPr>
                <w:color w:val="000000"/>
                <w:sz w:val="26"/>
                <w:szCs w:val="26"/>
              </w:rPr>
            </w:pPr>
          </w:p>
        </w:tc>
      </w:tr>
      <w:tr w:rsidR="00EA33E1" w:rsidRPr="00411D4F" w:rsidTr="00C31BD4">
        <w:trPr>
          <w:trHeight w:val="329"/>
        </w:trPr>
        <w:tc>
          <w:tcPr>
            <w:tcW w:w="816" w:type="dxa"/>
            <w:shd w:val="clear" w:color="auto" w:fill="auto"/>
            <w:noWrap/>
            <w:vAlign w:val="center"/>
            <w:hideMark/>
          </w:tcPr>
          <w:p w:rsidR="00EA33E1" w:rsidRPr="00411D4F" w:rsidRDefault="00EA33E1" w:rsidP="002E437A">
            <w:pPr>
              <w:spacing w:before="120"/>
              <w:jc w:val="center"/>
              <w:rPr>
                <w:color w:val="000000"/>
                <w:sz w:val="26"/>
                <w:szCs w:val="26"/>
              </w:rPr>
            </w:pPr>
            <w:r>
              <w:rPr>
                <w:color w:val="000000"/>
                <w:sz w:val="26"/>
                <w:szCs w:val="26"/>
              </w:rPr>
              <w:t>3</w:t>
            </w:r>
          </w:p>
        </w:tc>
        <w:tc>
          <w:tcPr>
            <w:tcW w:w="4111" w:type="dxa"/>
            <w:shd w:val="clear" w:color="auto" w:fill="auto"/>
            <w:vAlign w:val="center"/>
            <w:hideMark/>
          </w:tcPr>
          <w:p w:rsidR="00EA33E1" w:rsidRPr="00B739E4" w:rsidRDefault="00EA33E1" w:rsidP="002E437A">
            <w:pPr>
              <w:spacing w:before="120"/>
              <w:rPr>
                <w:sz w:val="26"/>
                <w:szCs w:val="26"/>
              </w:rPr>
            </w:pPr>
            <w:r w:rsidRPr="00B739E4">
              <w:rPr>
                <w:sz w:val="26"/>
                <w:szCs w:val="26"/>
              </w:rPr>
              <w:t>Kiểm soát nội bộ</w:t>
            </w:r>
          </w:p>
        </w:tc>
        <w:tc>
          <w:tcPr>
            <w:tcW w:w="1775" w:type="dxa"/>
            <w:vAlign w:val="center"/>
          </w:tcPr>
          <w:p w:rsidR="00EA33E1" w:rsidRPr="00411D4F" w:rsidRDefault="00EA33E1" w:rsidP="002E437A">
            <w:pPr>
              <w:spacing w:before="120"/>
              <w:jc w:val="center"/>
              <w:rPr>
                <w:color w:val="000000"/>
                <w:sz w:val="26"/>
                <w:szCs w:val="26"/>
              </w:rPr>
            </w:pPr>
            <w:r>
              <w:rPr>
                <w:color w:val="000000"/>
                <w:sz w:val="26"/>
                <w:szCs w:val="26"/>
              </w:rPr>
              <w:t>ACCO3312</w:t>
            </w:r>
          </w:p>
        </w:tc>
        <w:tc>
          <w:tcPr>
            <w:tcW w:w="634" w:type="dxa"/>
            <w:shd w:val="clear" w:color="auto" w:fill="auto"/>
            <w:vAlign w:val="center"/>
            <w:hideMark/>
          </w:tcPr>
          <w:p w:rsidR="00EA33E1" w:rsidRPr="00411D4F" w:rsidRDefault="00EA33E1" w:rsidP="002E437A">
            <w:pPr>
              <w:spacing w:before="120"/>
              <w:jc w:val="center"/>
              <w:rPr>
                <w:color w:val="000000"/>
                <w:sz w:val="26"/>
                <w:szCs w:val="26"/>
              </w:rPr>
            </w:pPr>
            <w:r w:rsidRPr="00411D4F">
              <w:rPr>
                <w:color w:val="000000"/>
                <w:sz w:val="26"/>
                <w:szCs w:val="26"/>
              </w:rPr>
              <w:t>3</w:t>
            </w:r>
          </w:p>
        </w:tc>
        <w:tc>
          <w:tcPr>
            <w:tcW w:w="705" w:type="dxa"/>
            <w:vAlign w:val="center"/>
          </w:tcPr>
          <w:p w:rsidR="00EA33E1" w:rsidRPr="00411D4F" w:rsidRDefault="00EA33E1" w:rsidP="002F0F9D">
            <w:pPr>
              <w:spacing w:before="120"/>
              <w:jc w:val="center"/>
              <w:rPr>
                <w:color w:val="000000"/>
                <w:sz w:val="26"/>
                <w:szCs w:val="26"/>
              </w:rPr>
            </w:pPr>
            <w:r w:rsidRPr="00411D4F">
              <w:rPr>
                <w:color w:val="000000"/>
                <w:sz w:val="26"/>
                <w:szCs w:val="26"/>
              </w:rPr>
              <w:t>3</w:t>
            </w:r>
          </w:p>
        </w:tc>
        <w:tc>
          <w:tcPr>
            <w:tcW w:w="592" w:type="dxa"/>
            <w:vAlign w:val="center"/>
          </w:tcPr>
          <w:p w:rsidR="00EA33E1" w:rsidRPr="00411D4F" w:rsidRDefault="00EA33E1" w:rsidP="002E437A">
            <w:pPr>
              <w:spacing w:before="120"/>
              <w:jc w:val="center"/>
              <w:rPr>
                <w:color w:val="000000"/>
                <w:sz w:val="26"/>
                <w:szCs w:val="26"/>
              </w:rPr>
            </w:pPr>
          </w:p>
        </w:tc>
        <w:tc>
          <w:tcPr>
            <w:tcW w:w="1502" w:type="dxa"/>
            <w:vAlign w:val="center"/>
          </w:tcPr>
          <w:p w:rsidR="00EA33E1" w:rsidRPr="00411D4F" w:rsidRDefault="00EA33E1" w:rsidP="002E437A">
            <w:pPr>
              <w:spacing w:before="120"/>
              <w:jc w:val="center"/>
              <w:rPr>
                <w:color w:val="000000"/>
                <w:sz w:val="26"/>
                <w:szCs w:val="26"/>
              </w:rPr>
            </w:pPr>
          </w:p>
        </w:tc>
      </w:tr>
      <w:tr w:rsidR="00EA33E1" w:rsidRPr="00411D4F" w:rsidTr="00C31BD4">
        <w:trPr>
          <w:trHeight w:val="329"/>
        </w:trPr>
        <w:tc>
          <w:tcPr>
            <w:tcW w:w="816" w:type="dxa"/>
            <w:tcBorders>
              <w:bottom w:val="single" w:sz="4" w:space="0" w:color="auto"/>
            </w:tcBorders>
            <w:shd w:val="clear" w:color="auto" w:fill="auto"/>
            <w:noWrap/>
            <w:vAlign w:val="center"/>
            <w:hideMark/>
          </w:tcPr>
          <w:p w:rsidR="00EA33E1" w:rsidRPr="00411D4F" w:rsidRDefault="00EA33E1" w:rsidP="002E437A">
            <w:pPr>
              <w:spacing w:before="120"/>
              <w:jc w:val="center"/>
              <w:rPr>
                <w:color w:val="000000"/>
                <w:sz w:val="26"/>
                <w:szCs w:val="26"/>
              </w:rPr>
            </w:pPr>
            <w:r>
              <w:rPr>
                <w:color w:val="000000"/>
                <w:sz w:val="26"/>
                <w:szCs w:val="26"/>
              </w:rPr>
              <w:t>4</w:t>
            </w:r>
          </w:p>
        </w:tc>
        <w:tc>
          <w:tcPr>
            <w:tcW w:w="4111" w:type="dxa"/>
            <w:tcBorders>
              <w:bottom w:val="single" w:sz="4" w:space="0" w:color="auto"/>
            </w:tcBorders>
            <w:shd w:val="clear" w:color="auto" w:fill="auto"/>
            <w:vAlign w:val="center"/>
            <w:hideMark/>
          </w:tcPr>
          <w:p w:rsidR="00EA33E1" w:rsidRPr="00411D4F" w:rsidRDefault="00EA33E1" w:rsidP="002E437A">
            <w:pPr>
              <w:spacing w:before="120"/>
              <w:rPr>
                <w:color w:val="000000"/>
                <w:sz w:val="26"/>
                <w:szCs w:val="26"/>
              </w:rPr>
            </w:pPr>
            <w:r>
              <w:rPr>
                <w:color w:val="000000"/>
                <w:sz w:val="26"/>
                <w:szCs w:val="26"/>
              </w:rPr>
              <w:t>Môn chọn 1</w:t>
            </w:r>
          </w:p>
        </w:tc>
        <w:tc>
          <w:tcPr>
            <w:tcW w:w="1775" w:type="dxa"/>
            <w:tcBorders>
              <w:bottom w:val="single" w:sz="4" w:space="0" w:color="auto"/>
            </w:tcBorders>
            <w:vAlign w:val="center"/>
          </w:tcPr>
          <w:p w:rsidR="00EA33E1" w:rsidRPr="00411D4F" w:rsidRDefault="00EA33E1" w:rsidP="002E437A">
            <w:pPr>
              <w:spacing w:before="120"/>
              <w:jc w:val="center"/>
              <w:rPr>
                <w:color w:val="000000"/>
                <w:sz w:val="26"/>
                <w:szCs w:val="26"/>
              </w:rPr>
            </w:pPr>
            <w:r>
              <w:rPr>
                <w:color w:val="000000"/>
                <w:sz w:val="26"/>
                <w:szCs w:val="26"/>
              </w:rPr>
              <w:t>SELE3301</w:t>
            </w:r>
          </w:p>
        </w:tc>
        <w:tc>
          <w:tcPr>
            <w:tcW w:w="634" w:type="dxa"/>
            <w:tcBorders>
              <w:bottom w:val="single" w:sz="4" w:space="0" w:color="auto"/>
            </w:tcBorders>
            <w:shd w:val="clear" w:color="auto" w:fill="auto"/>
            <w:vAlign w:val="center"/>
            <w:hideMark/>
          </w:tcPr>
          <w:p w:rsidR="00EA33E1" w:rsidRPr="00411D4F" w:rsidRDefault="00EA33E1" w:rsidP="002E437A">
            <w:pPr>
              <w:spacing w:before="120"/>
              <w:jc w:val="center"/>
              <w:rPr>
                <w:color w:val="000000"/>
                <w:sz w:val="26"/>
                <w:szCs w:val="26"/>
              </w:rPr>
            </w:pPr>
            <w:r w:rsidRPr="00411D4F">
              <w:rPr>
                <w:color w:val="000000"/>
                <w:sz w:val="26"/>
                <w:szCs w:val="26"/>
              </w:rPr>
              <w:t>3</w:t>
            </w:r>
          </w:p>
        </w:tc>
        <w:tc>
          <w:tcPr>
            <w:tcW w:w="705" w:type="dxa"/>
            <w:tcBorders>
              <w:bottom w:val="single" w:sz="4" w:space="0" w:color="auto"/>
            </w:tcBorders>
            <w:vAlign w:val="center"/>
          </w:tcPr>
          <w:p w:rsidR="00EA33E1" w:rsidRPr="00411D4F" w:rsidRDefault="00EA33E1" w:rsidP="002F0F9D">
            <w:pPr>
              <w:spacing w:before="120"/>
              <w:jc w:val="center"/>
              <w:rPr>
                <w:color w:val="000000"/>
                <w:sz w:val="26"/>
                <w:szCs w:val="26"/>
              </w:rPr>
            </w:pPr>
            <w:r w:rsidRPr="00411D4F">
              <w:rPr>
                <w:color w:val="000000"/>
                <w:sz w:val="26"/>
                <w:szCs w:val="26"/>
              </w:rPr>
              <w:t>3</w:t>
            </w:r>
          </w:p>
        </w:tc>
        <w:tc>
          <w:tcPr>
            <w:tcW w:w="592" w:type="dxa"/>
            <w:tcBorders>
              <w:bottom w:val="single" w:sz="4" w:space="0" w:color="auto"/>
            </w:tcBorders>
            <w:vAlign w:val="center"/>
          </w:tcPr>
          <w:p w:rsidR="00EA33E1" w:rsidRPr="00411D4F" w:rsidRDefault="00EA33E1" w:rsidP="002E437A">
            <w:pPr>
              <w:spacing w:before="120"/>
              <w:jc w:val="center"/>
              <w:rPr>
                <w:color w:val="000000"/>
                <w:sz w:val="26"/>
                <w:szCs w:val="26"/>
              </w:rPr>
            </w:pPr>
          </w:p>
        </w:tc>
        <w:tc>
          <w:tcPr>
            <w:tcW w:w="1502" w:type="dxa"/>
            <w:tcBorders>
              <w:bottom w:val="single" w:sz="4" w:space="0" w:color="auto"/>
            </w:tcBorders>
            <w:vAlign w:val="center"/>
          </w:tcPr>
          <w:p w:rsidR="00EA33E1" w:rsidRPr="00411D4F" w:rsidRDefault="00EA33E1" w:rsidP="002E437A">
            <w:pPr>
              <w:spacing w:before="120"/>
              <w:jc w:val="center"/>
              <w:rPr>
                <w:color w:val="000000"/>
                <w:sz w:val="26"/>
                <w:szCs w:val="26"/>
              </w:rPr>
            </w:pPr>
          </w:p>
        </w:tc>
      </w:tr>
      <w:tr w:rsidR="00EA33E1" w:rsidRPr="00411D4F" w:rsidTr="00C31BD4">
        <w:trPr>
          <w:trHeight w:val="329"/>
        </w:trPr>
        <w:tc>
          <w:tcPr>
            <w:tcW w:w="4927" w:type="dxa"/>
            <w:gridSpan w:val="2"/>
            <w:shd w:val="clear" w:color="auto" w:fill="FFFFCC"/>
            <w:noWrap/>
            <w:vAlign w:val="center"/>
            <w:hideMark/>
          </w:tcPr>
          <w:p w:rsidR="00EA33E1" w:rsidRPr="00411D4F" w:rsidRDefault="00EA33E1" w:rsidP="0007679E">
            <w:pPr>
              <w:spacing w:before="120"/>
              <w:rPr>
                <w:b/>
                <w:color w:val="000000"/>
                <w:sz w:val="26"/>
                <w:szCs w:val="26"/>
              </w:rPr>
            </w:pPr>
            <w:r w:rsidRPr="00411D4F">
              <w:rPr>
                <w:b/>
                <w:color w:val="000000"/>
                <w:sz w:val="26"/>
                <w:szCs w:val="26"/>
              </w:rPr>
              <w:t>HỌC KỲ 9</w:t>
            </w:r>
          </w:p>
        </w:tc>
        <w:tc>
          <w:tcPr>
            <w:tcW w:w="1775" w:type="dxa"/>
            <w:shd w:val="clear" w:color="auto" w:fill="FFFFCC"/>
            <w:vAlign w:val="center"/>
          </w:tcPr>
          <w:p w:rsidR="00EA33E1" w:rsidRPr="00411D4F" w:rsidRDefault="00EA33E1" w:rsidP="002E437A">
            <w:pPr>
              <w:spacing w:before="120"/>
              <w:jc w:val="center"/>
              <w:rPr>
                <w:b/>
                <w:color w:val="000000"/>
                <w:sz w:val="26"/>
                <w:szCs w:val="26"/>
              </w:rPr>
            </w:pPr>
          </w:p>
        </w:tc>
        <w:tc>
          <w:tcPr>
            <w:tcW w:w="634" w:type="dxa"/>
            <w:shd w:val="clear" w:color="auto" w:fill="FFFFCC"/>
            <w:vAlign w:val="center"/>
            <w:hideMark/>
          </w:tcPr>
          <w:p w:rsidR="00EA33E1" w:rsidRPr="00411D4F" w:rsidRDefault="00F41238" w:rsidP="002E437A">
            <w:pPr>
              <w:spacing w:before="120"/>
              <w:jc w:val="center"/>
              <w:rPr>
                <w:b/>
                <w:color w:val="000000"/>
                <w:sz w:val="26"/>
                <w:szCs w:val="26"/>
              </w:rPr>
            </w:pPr>
            <w:r>
              <w:rPr>
                <w:b/>
                <w:color w:val="000000"/>
                <w:sz w:val="26"/>
                <w:szCs w:val="26"/>
              </w:rPr>
              <w:t>10</w:t>
            </w:r>
          </w:p>
        </w:tc>
        <w:tc>
          <w:tcPr>
            <w:tcW w:w="705" w:type="dxa"/>
            <w:shd w:val="clear" w:color="auto" w:fill="FFFFCC"/>
            <w:vAlign w:val="center"/>
          </w:tcPr>
          <w:p w:rsidR="00EA33E1" w:rsidRPr="00411D4F" w:rsidRDefault="00F41238" w:rsidP="002E437A">
            <w:pPr>
              <w:spacing w:before="120"/>
              <w:jc w:val="center"/>
              <w:rPr>
                <w:b/>
                <w:color w:val="000000"/>
                <w:sz w:val="26"/>
                <w:szCs w:val="26"/>
              </w:rPr>
            </w:pPr>
            <w:r>
              <w:rPr>
                <w:b/>
                <w:color w:val="000000"/>
                <w:sz w:val="26"/>
                <w:szCs w:val="26"/>
              </w:rPr>
              <w:t>10</w:t>
            </w:r>
          </w:p>
        </w:tc>
        <w:tc>
          <w:tcPr>
            <w:tcW w:w="592" w:type="dxa"/>
            <w:shd w:val="clear" w:color="auto" w:fill="FFFFCC"/>
            <w:vAlign w:val="center"/>
          </w:tcPr>
          <w:p w:rsidR="00EA33E1" w:rsidRPr="00411D4F" w:rsidRDefault="00EA33E1" w:rsidP="002E437A">
            <w:pPr>
              <w:spacing w:before="120"/>
              <w:jc w:val="center"/>
              <w:rPr>
                <w:b/>
                <w:color w:val="000000"/>
                <w:sz w:val="26"/>
                <w:szCs w:val="26"/>
              </w:rPr>
            </w:pPr>
          </w:p>
        </w:tc>
        <w:tc>
          <w:tcPr>
            <w:tcW w:w="1502" w:type="dxa"/>
            <w:shd w:val="clear" w:color="auto" w:fill="FFFFCC"/>
            <w:vAlign w:val="center"/>
          </w:tcPr>
          <w:p w:rsidR="00EA33E1" w:rsidRPr="00411D4F" w:rsidRDefault="00EA33E1" w:rsidP="002E437A">
            <w:pPr>
              <w:spacing w:before="120"/>
              <w:jc w:val="center"/>
              <w:rPr>
                <w:b/>
                <w:color w:val="000000"/>
                <w:sz w:val="26"/>
                <w:szCs w:val="26"/>
              </w:rPr>
            </w:pPr>
          </w:p>
        </w:tc>
      </w:tr>
      <w:tr w:rsidR="00EA33E1" w:rsidRPr="00411D4F" w:rsidTr="00C31BD4">
        <w:trPr>
          <w:trHeight w:val="329"/>
        </w:trPr>
        <w:tc>
          <w:tcPr>
            <w:tcW w:w="816" w:type="dxa"/>
            <w:shd w:val="clear" w:color="auto" w:fill="auto"/>
            <w:noWrap/>
            <w:vAlign w:val="center"/>
            <w:hideMark/>
          </w:tcPr>
          <w:p w:rsidR="00EA33E1" w:rsidRPr="00411D4F" w:rsidRDefault="00EA33E1" w:rsidP="002E437A">
            <w:pPr>
              <w:spacing w:before="120"/>
              <w:jc w:val="center"/>
              <w:rPr>
                <w:color w:val="000000"/>
                <w:sz w:val="26"/>
                <w:szCs w:val="26"/>
              </w:rPr>
            </w:pPr>
            <w:r>
              <w:rPr>
                <w:color w:val="000000"/>
                <w:sz w:val="26"/>
                <w:szCs w:val="26"/>
              </w:rPr>
              <w:t>1</w:t>
            </w:r>
          </w:p>
        </w:tc>
        <w:tc>
          <w:tcPr>
            <w:tcW w:w="4111" w:type="dxa"/>
            <w:shd w:val="clear" w:color="auto" w:fill="auto"/>
            <w:vAlign w:val="center"/>
            <w:hideMark/>
          </w:tcPr>
          <w:p w:rsidR="00EA33E1" w:rsidRPr="00B739E4" w:rsidRDefault="00EA33E1" w:rsidP="002E437A">
            <w:pPr>
              <w:spacing w:before="120"/>
              <w:rPr>
                <w:sz w:val="26"/>
                <w:szCs w:val="26"/>
              </w:rPr>
            </w:pPr>
            <w:r w:rsidRPr="00B739E4">
              <w:rPr>
                <w:sz w:val="26"/>
                <w:szCs w:val="26"/>
              </w:rPr>
              <w:t>Kiểm toán 2</w:t>
            </w:r>
          </w:p>
        </w:tc>
        <w:tc>
          <w:tcPr>
            <w:tcW w:w="1775" w:type="dxa"/>
            <w:vAlign w:val="center"/>
          </w:tcPr>
          <w:p w:rsidR="00EA33E1" w:rsidRPr="00411D4F" w:rsidRDefault="00EA33E1" w:rsidP="002E437A">
            <w:pPr>
              <w:spacing w:before="120"/>
              <w:jc w:val="center"/>
              <w:rPr>
                <w:color w:val="000000"/>
                <w:sz w:val="26"/>
                <w:szCs w:val="26"/>
              </w:rPr>
            </w:pPr>
            <w:r>
              <w:rPr>
                <w:color w:val="000000"/>
                <w:sz w:val="26"/>
                <w:szCs w:val="26"/>
              </w:rPr>
              <w:t>ACCO3305</w:t>
            </w:r>
          </w:p>
        </w:tc>
        <w:tc>
          <w:tcPr>
            <w:tcW w:w="634" w:type="dxa"/>
            <w:shd w:val="clear" w:color="auto" w:fill="auto"/>
            <w:vAlign w:val="center"/>
            <w:hideMark/>
          </w:tcPr>
          <w:p w:rsidR="00EA33E1" w:rsidRPr="00411D4F" w:rsidRDefault="00EA33E1" w:rsidP="002E437A">
            <w:pPr>
              <w:spacing w:before="120"/>
              <w:jc w:val="center"/>
              <w:rPr>
                <w:color w:val="000000"/>
                <w:sz w:val="26"/>
                <w:szCs w:val="26"/>
              </w:rPr>
            </w:pPr>
            <w:r w:rsidRPr="00411D4F">
              <w:rPr>
                <w:color w:val="000000"/>
                <w:sz w:val="26"/>
                <w:szCs w:val="26"/>
              </w:rPr>
              <w:t>3</w:t>
            </w:r>
          </w:p>
        </w:tc>
        <w:tc>
          <w:tcPr>
            <w:tcW w:w="705" w:type="dxa"/>
            <w:vAlign w:val="center"/>
          </w:tcPr>
          <w:p w:rsidR="00EA33E1" w:rsidRPr="00411D4F" w:rsidRDefault="00EA33E1" w:rsidP="002F0F9D">
            <w:pPr>
              <w:spacing w:before="120"/>
              <w:jc w:val="center"/>
              <w:rPr>
                <w:color w:val="000000"/>
                <w:sz w:val="26"/>
                <w:szCs w:val="26"/>
              </w:rPr>
            </w:pPr>
            <w:r w:rsidRPr="00411D4F">
              <w:rPr>
                <w:color w:val="000000"/>
                <w:sz w:val="26"/>
                <w:szCs w:val="26"/>
              </w:rPr>
              <w:t>3</w:t>
            </w:r>
          </w:p>
        </w:tc>
        <w:tc>
          <w:tcPr>
            <w:tcW w:w="592" w:type="dxa"/>
            <w:vAlign w:val="center"/>
          </w:tcPr>
          <w:p w:rsidR="00EA33E1" w:rsidRPr="00411D4F" w:rsidRDefault="00EA33E1" w:rsidP="002E437A">
            <w:pPr>
              <w:spacing w:before="120"/>
              <w:jc w:val="center"/>
              <w:rPr>
                <w:color w:val="000000"/>
                <w:sz w:val="26"/>
                <w:szCs w:val="26"/>
              </w:rPr>
            </w:pPr>
          </w:p>
        </w:tc>
        <w:tc>
          <w:tcPr>
            <w:tcW w:w="1502" w:type="dxa"/>
            <w:vAlign w:val="center"/>
          </w:tcPr>
          <w:p w:rsidR="00EA33E1" w:rsidRPr="00411D4F" w:rsidRDefault="00EA33E1" w:rsidP="002E437A">
            <w:pPr>
              <w:spacing w:before="120"/>
              <w:jc w:val="center"/>
              <w:rPr>
                <w:color w:val="000000"/>
                <w:sz w:val="26"/>
                <w:szCs w:val="26"/>
              </w:rPr>
            </w:pPr>
          </w:p>
        </w:tc>
      </w:tr>
      <w:tr w:rsidR="00EA33E1" w:rsidRPr="00411D4F" w:rsidTr="00C31BD4">
        <w:trPr>
          <w:trHeight w:val="329"/>
        </w:trPr>
        <w:tc>
          <w:tcPr>
            <w:tcW w:w="816" w:type="dxa"/>
            <w:shd w:val="clear" w:color="auto" w:fill="auto"/>
            <w:noWrap/>
            <w:vAlign w:val="center"/>
            <w:hideMark/>
          </w:tcPr>
          <w:p w:rsidR="00EA33E1" w:rsidRPr="00411D4F" w:rsidRDefault="00EA33E1" w:rsidP="002E437A">
            <w:pPr>
              <w:spacing w:before="120"/>
              <w:jc w:val="center"/>
              <w:rPr>
                <w:color w:val="000000"/>
                <w:sz w:val="26"/>
                <w:szCs w:val="26"/>
              </w:rPr>
            </w:pPr>
            <w:r>
              <w:rPr>
                <w:color w:val="000000"/>
                <w:sz w:val="26"/>
                <w:szCs w:val="26"/>
              </w:rPr>
              <w:t>2</w:t>
            </w:r>
          </w:p>
        </w:tc>
        <w:tc>
          <w:tcPr>
            <w:tcW w:w="4111" w:type="dxa"/>
            <w:shd w:val="clear" w:color="auto" w:fill="auto"/>
            <w:noWrap/>
            <w:vAlign w:val="center"/>
            <w:hideMark/>
          </w:tcPr>
          <w:p w:rsidR="00EA33E1" w:rsidRPr="00411D4F" w:rsidRDefault="00EA33E1" w:rsidP="002E437A">
            <w:pPr>
              <w:spacing w:before="120"/>
              <w:rPr>
                <w:color w:val="000000"/>
                <w:sz w:val="26"/>
                <w:szCs w:val="26"/>
              </w:rPr>
            </w:pPr>
            <w:r>
              <w:rPr>
                <w:color w:val="000000"/>
                <w:sz w:val="26"/>
                <w:szCs w:val="26"/>
              </w:rPr>
              <w:t>Môn chọn 2</w:t>
            </w:r>
          </w:p>
        </w:tc>
        <w:tc>
          <w:tcPr>
            <w:tcW w:w="1775" w:type="dxa"/>
            <w:vAlign w:val="center"/>
          </w:tcPr>
          <w:p w:rsidR="00EA33E1" w:rsidRPr="00411D4F" w:rsidRDefault="00EA33E1" w:rsidP="002E437A">
            <w:pPr>
              <w:spacing w:before="120"/>
              <w:jc w:val="center"/>
              <w:rPr>
                <w:color w:val="000000"/>
                <w:sz w:val="26"/>
                <w:szCs w:val="26"/>
              </w:rPr>
            </w:pPr>
            <w:r>
              <w:rPr>
                <w:color w:val="000000"/>
                <w:sz w:val="26"/>
                <w:szCs w:val="26"/>
              </w:rPr>
              <w:t>SELE3302</w:t>
            </w:r>
          </w:p>
        </w:tc>
        <w:tc>
          <w:tcPr>
            <w:tcW w:w="634" w:type="dxa"/>
            <w:shd w:val="clear" w:color="auto" w:fill="auto"/>
            <w:vAlign w:val="center"/>
            <w:hideMark/>
          </w:tcPr>
          <w:p w:rsidR="00EA33E1" w:rsidRPr="00411D4F" w:rsidRDefault="00EA33E1" w:rsidP="002E437A">
            <w:pPr>
              <w:spacing w:before="120"/>
              <w:jc w:val="center"/>
              <w:rPr>
                <w:color w:val="000000"/>
                <w:sz w:val="26"/>
                <w:szCs w:val="26"/>
              </w:rPr>
            </w:pPr>
            <w:r>
              <w:rPr>
                <w:color w:val="000000"/>
                <w:sz w:val="26"/>
                <w:szCs w:val="26"/>
              </w:rPr>
              <w:t>3</w:t>
            </w:r>
          </w:p>
        </w:tc>
        <w:tc>
          <w:tcPr>
            <w:tcW w:w="705" w:type="dxa"/>
            <w:vAlign w:val="center"/>
          </w:tcPr>
          <w:p w:rsidR="00EA33E1" w:rsidRPr="00411D4F" w:rsidRDefault="00EA33E1" w:rsidP="002F0F9D">
            <w:pPr>
              <w:spacing w:before="120"/>
              <w:jc w:val="center"/>
              <w:rPr>
                <w:color w:val="000000"/>
                <w:sz w:val="26"/>
                <w:szCs w:val="26"/>
              </w:rPr>
            </w:pPr>
            <w:r>
              <w:rPr>
                <w:color w:val="000000"/>
                <w:sz w:val="26"/>
                <w:szCs w:val="26"/>
              </w:rPr>
              <w:t>3</w:t>
            </w:r>
          </w:p>
        </w:tc>
        <w:tc>
          <w:tcPr>
            <w:tcW w:w="592" w:type="dxa"/>
            <w:vAlign w:val="center"/>
          </w:tcPr>
          <w:p w:rsidR="00EA33E1" w:rsidRDefault="00EA33E1" w:rsidP="002E437A">
            <w:pPr>
              <w:spacing w:before="120"/>
              <w:jc w:val="center"/>
              <w:rPr>
                <w:color w:val="000000"/>
                <w:sz w:val="26"/>
                <w:szCs w:val="26"/>
              </w:rPr>
            </w:pPr>
          </w:p>
        </w:tc>
        <w:tc>
          <w:tcPr>
            <w:tcW w:w="1502" w:type="dxa"/>
            <w:vAlign w:val="center"/>
          </w:tcPr>
          <w:p w:rsidR="00EA33E1" w:rsidRDefault="00EA33E1" w:rsidP="002E437A">
            <w:pPr>
              <w:spacing w:before="120"/>
              <w:jc w:val="center"/>
              <w:rPr>
                <w:color w:val="000000"/>
                <w:sz w:val="26"/>
                <w:szCs w:val="26"/>
              </w:rPr>
            </w:pPr>
          </w:p>
        </w:tc>
      </w:tr>
      <w:tr w:rsidR="00EA33E1" w:rsidRPr="00411D4F" w:rsidTr="00C31BD4">
        <w:trPr>
          <w:trHeight w:val="329"/>
        </w:trPr>
        <w:tc>
          <w:tcPr>
            <w:tcW w:w="816" w:type="dxa"/>
            <w:tcBorders>
              <w:bottom w:val="single" w:sz="4" w:space="0" w:color="auto"/>
            </w:tcBorders>
            <w:shd w:val="clear" w:color="auto" w:fill="auto"/>
            <w:noWrap/>
            <w:vAlign w:val="center"/>
            <w:hideMark/>
          </w:tcPr>
          <w:p w:rsidR="00EA33E1" w:rsidRPr="00411D4F" w:rsidRDefault="00EA33E1" w:rsidP="002E437A">
            <w:pPr>
              <w:spacing w:before="120"/>
              <w:jc w:val="center"/>
              <w:rPr>
                <w:color w:val="000000"/>
                <w:sz w:val="26"/>
                <w:szCs w:val="26"/>
              </w:rPr>
            </w:pPr>
            <w:r>
              <w:rPr>
                <w:color w:val="000000"/>
                <w:sz w:val="26"/>
                <w:szCs w:val="26"/>
              </w:rPr>
              <w:t>3</w:t>
            </w:r>
          </w:p>
        </w:tc>
        <w:tc>
          <w:tcPr>
            <w:tcW w:w="4111" w:type="dxa"/>
            <w:tcBorders>
              <w:bottom w:val="single" w:sz="4" w:space="0" w:color="auto"/>
            </w:tcBorders>
            <w:shd w:val="clear" w:color="auto" w:fill="auto"/>
            <w:vAlign w:val="center"/>
            <w:hideMark/>
          </w:tcPr>
          <w:p w:rsidR="00EA33E1" w:rsidRPr="00411D4F" w:rsidRDefault="00EA33E1" w:rsidP="002E437A">
            <w:pPr>
              <w:spacing w:before="120"/>
              <w:rPr>
                <w:color w:val="000000"/>
                <w:sz w:val="26"/>
                <w:szCs w:val="26"/>
              </w:rPr>
            </w:pPr>
            <w:r>
              <w:rPr>
                <w:color w:val="000000"/>
                <w:sz w:val="26"/>
                <w:szCs w:val="26"/>
              </w:rPr>
              <w:t>Môn chọn 3</w:t>
            </w:r>
          </w:p>
        </w:tc>
        <w:tc>
          <w:tcPr>
            <w:tcW w:w="1775" w:type="dxa"/>
            <w:tcBorders>
              <w:bottom w:val="single" w:sz="4" w:space="0" w:color="auto"/>
            </w:tcBorders>
            <w:vAlign w:val="center"/>
          </w:tcPr>
          <w:p w:rsidR="00EA33E1" w:rsidRPr="00411D4F" w:rsidRDefault="00EA33E1" w:rsidP="002E437A">
            <w:pPr>
              <w:spacing w:before="120"/>
              <w:jc w:val="center"/>
              <w:rPr>
                <w:color w:val="000000"/>
                <w:sz w:val="26"/>
                <w:szCs w:val="26"/>
              </w:rPr>
            </w:pPr>
            <w:r>
              <w:rPr>
                <w:color w:val="000000"/>
                <w:sz w:val="26"/>
                <w:szCs w:val="26"/>
              </w:rPr>
              <w:t>SELE3303</w:t>
            </w:r>
          </w:p>
        </w:tc>
        <w:tc>
          <w:tcPr>
            <w:tcW w:w="634" w:type="dxa"/>
            <w:tcBorders>
              <w:bottom w:val="single" w:sz="4" w:space="0" w:color="auto"/>
            </w:tcBorders>
            <w:shd w:val="clear" w:color="auto" w:fill="auto"/>
            <w:vAlign w:val="center"/>
            <w:hideMark/>
          </w:tcPr>
          <w:p w:rsidR="00EA33E1" w:rsidRPr="00411D4F" w:rsidRDefault="00EA33E1" w:rsidP="002E437A">
            <w:pPr>
              <w:spacing w:before="120"/>
              <w:jc w:val="center"/>
              <w:rPr>
                <w:color w:val="000000"/>
                <w:sz w:val="26"/>
                <w:szCs w:val="26"/>
              </w:rPr>
            </w:pPr>
            <w:r w:rsidRPr="00411D4F">
              <w:rPr>
                <w:color w:val="000000"/>
                <w:sz w:val="26"/>
                <w:szCs w:val="26"/>
              </w:rPr>
              <w:t>3</w:t>
            </w:r>
          </w:p>
        </w:tc>
        <w:tc>
          <w:tcPr>
            <w:tcW w:w="705" w:type="dxa"/>
            <w:tcBorders>
              <w:bottom w:val="single" w:sz="4" w:space="0" w:color="auto"/>
            </w:tcBorders>
            <w:vAlign w:val="center"/>
          </w:tcPr>
          <w:p w:rsidR="00EA33E1" w:rsidRPr="00411D4F" w:rsidRDefault="00EA33E1" w:rsidP="002F0F9D">
            <w:pPr>
              <w:spacing w:before="120"/>
              <w:jc w:val="center"/>
              <w:rPr>
                <w:color w:val="000000"/>
                <w:sz w:val="26"/>
                <w:szCs w:val="26"/>
              </w:rPr>
            </w:pPr>
            <w:r w:rsidRPr="00411D4F">
              <w:rPr>
                <w:color w:val="000000"/>
                <w:sz w:val="26"/>
                <w:szCs w:val="26"/>
              </w:rPr>
              <w:t>3</w:t>
            </w:r>
          </w:p>
        </w:tc>
        <w:tc>
          <w:tcPr>
            <w:tcW w:w="592" w:type="dxa"/>
            <w:tcBorders>
              <w:bottom w:val="single" w:sz="4" w:space="0" w:color="auto"/>
            </w:tcBorders>
            <w:vAlign w:val="center"/>
          </w:tcPr>
          <w:p w:rsidR="00EA33E1" w:rsidRPr="00411D4F" w:rsidRDefault="00EA33E1" w:rsidP="002E437A">
            <w:pPr>
              <w:spacing w:before="120"/>
              <w:jc w:val="center"/>
              <w:rPr>
                <w:color w:val="000000"/>
                <w:sz w:val="26"/>
                <w:szCs w:val="26"/>
              </w:rPr>
            </w:pPr>
          </w:p>
        </w:tc>
        <w:tc>
          <w:tcPr>
            <w:tcW w:w="1502" w:type="dxa"/>
            <w:tcBorders>
              <w:bottom w:val="single" w:sz="4" w:space="0" w:color="auto"/>
            </w:tcBorders>
            <w:vAlign w:val="center"/>
          </w:tcPr>
          <w:p w:rsidR="00EA33E1" w:rsidRPr="00411D4F" w:rsidRDefault="00EA33E1" w:rsidP="002E437A">
            <w:pPr>
              <w:spacing w:before="120"/>
              <w:jc w:val="center"/>
              <w:rPr>
                <w:color w:val="000000"/>
                <w:sz w:val="26"/>
                <w:szCs w:val="26"/>
              </w:rPr>
            </w:pPr>
          </w:p>
        </w:tc>
      </w:tr>
      <w:tr w:rsidR="00F41238" w:rsidRPr="00411D4F" w:rsidTr="00C31BD4">
        <w:trPr>
          <w:trHeight w:val="329"/>
        </w:trPr>
        <w:tc>
          <w:tcPr>
            <w:tcW w:w="816" w:type="dxa"/>
            <w:tcBorders>
              <w:bottom w:val="single" w:sz="4" w:space="0" w:color="auto"/>
            </w:tcBorders>
            <w:shd w:val="clear" w:color="auto" w:fill="auto"/>
            <w:noWrap/>
            <w:vAlign w:val="center"/>
          </w:tcPr>
          <w:p w:rsidR="00F41238" w:rsidRDefault="00F41238" w:rsidP="002E437A">
            <w:pPr>
              <w:spacing w:before="120"/>
              <w:jc w:val="center"/>
              <w:rPr>
                <w:color w:val="000000"/>
                <w:sz w:val="26"/>
                <w:szCs w:val="26"/>
              </w:rPr>
            </w:pPr>
            <w:r>
              <w:rPr>
                <w:color w:val="000000"/>
                <w:sz w:val="26"/>
                <w:szCs w:val="26"/>
              </w:rPr>
              <w:t>4</w:t>
            </w:r>
          </w:p>
        </w:tc>
        <w:tc>
          <w:tcPr>
            <w:tcW w:w="4111" w:type="dxa"/>
            <w:tcBorders>
              <w:bottom w:val="single" w:sz="4" w:space="0" w:color="auto"/>
            </w:tcBorders>
            <w:shd w:val="clear" w:color="auto" w:fill="auto"/>
            <w:vAlign w:val="center"/>
          </w:tcPr>
          <w:p w:rsidR="00F41238" w:rsidRPr="00411D4F" w:rsidRDefault="00F41238" w:rsidP="00F41238">
            <w:pPr>
              <w:spacing w:before="120"/>
              <w:rPr>
                <w:color w:val="000000"/>
                <w:sz w:val="26"/>
                <w:szCs w:val="26"/>
              </w:rPr>
            </w:pPr>
            <w:r w:rsidRPr="00411D4F">
              <w:rPr>
                <w:color w:val="000000"/>
                <w:sz w:val="26"/>
                <w:szCs w:val="26"/>
              </w:rPr>
              <w:t xml:space="preserve">Báo cáo chuyên đề </w:t>
            </w:r>
          </w:p>
        </w:tc>
        <w:tc>
          <w:tcPr>
            <w:tcW w:w="1775" w:type="dxa"/>
            <w:tcBorders>
              <w:bottom w:val="single" w:sz="4" w:space="0" w:color="auto"/>
            </w:tcBorders>
            <w:vAlign w:val="center"/>
          </w:tcPr>
          <w:p w:rsidR="00F41238" w:rsidRPr="00411D4F" w:rsidRDefault="00F41238" w:rsidP="00F41238">
            <w:pPr>
              <w:spacing w:before="120"/>
              <w:jc w:val="center"/>
              <w:rPr>
                <w:color w:val="000000"/>
                <w:sz w:val="26"/>
                <w:szCs w:val="26"/>
              </w:rPr>
            </w:pPr>
            <w:r>
              <w:rPr>
                <w:color w:val="000000"/>
                <w:sz w:val="26"/>
                <w:szCs w:val="26"/>
              </w:rPr>
              <w:t>ACCO4199</w:t>
            </w:r>
          </w:p>
        </w:tc>
        <w:tc>
          <w:tcPr>
            <w:tcW w:w="634" w:type="dxa"/>
            <w:tcBorders>
              <w:bottom w:val="single" w:sz="4" w:space="0" w:color="auto"/>
            </w:tcBorders>
            <w:shd w:val="clear" w:color="auto" w:fill="auto"/>
            <w:vAlign w:val="center"/>
          </w:tcPr>
          <w:p w:rsidR="00F41238" w:rsidRPr="00411D4F" w:rsidRDefault="00F41238" w:rsidP="00F41238">
            <w:pPr>
              <w:spacing w:before="120"/>
              <w:jc w:val="center"/>
              <w:rPr>
                <w:color w:val="000000"/>
                <w:sz w:val="26"/>
                <w:szCs w:val="26"/>
              </w:rPr>
            </w:pPr>
            <w:r>
              <w:rPr>
                <w:color w:val="000000"/>
                <w:sz w:val="26"/>
                <w:szCs w:val="26"/>
              </w:rPr>
              <w:t>1</w:t>
            </w:r>
          </w:p>
        </w:tc>
        <w:tc>
          <w:tcPr>
            <w:tcW w:w="705" w:type="dxa"/>
            <w:tcBorders>
              <w:bottom w:val="single" w:sz="4" w:space="0" w:color="auto"/>
            </w:tcBorders>
            <w:vAlign w:val="center"/>
          </w:tcPr>
          <w:p w:rsidR="00F41238" w:rsidRPr="00411D4F" w:rsidRDefault="00F41238" w:rsidP="00F41238">
            <w:pPr>
              <w:spacing w:before="120"/>
              <w:jc w:val="center"/>
              <w:rPr>
                <w:color w:val="000000"/>
                <w:sz w:val="26"/>
                <w:szCs w:val="26"/>
              </w:rPr>
            </w:pPr>
            <w:r>
              <w:rPr>
                <w:color w:val="000000"/>
                <w:sz w:val="26"/>
                <w:szCs w:val="26"/>
              </w:rPr>
              <w:t>1</w:t>
            </w:r>
          </w:p>
        </w:tc>
        <w:tc>
          <w:tcPr>
            <w:tcW w:w="592" w:type="dxa"/>
            <w:tcBorders>
              <w:bottom w:val="single" w:sz="4" w:space="0" w:color="auto"/>
            </w:tcBorders>
            <w:vAlign w:val="center"/>
          </w:tcPr>
          <w:p w:rsidR="00F41238" w:rsidRPr="00411D4F" w:rsidRDefault="00F41238" w:rsidP="002E437A">
            <w:pPr>
              <w:spacing w:before="120"/>
              <w:jc w:val="center"/>
              <w:rPr>
                <w:color w:val="000000"/>
                <w:sz w:val="26"/>
                <w:szCs w:val="26"/>
              </w:rPr>
            </w:pPr>
          </w:p>
        </w:tc>
        <w:tc>
          <w:tcPr>
            <w:tcW w:w="1502" w:type="dxa"/>
            <w:tcBorders>
              <w:bottom w:val="single" w:sz="4" w:space="0" w:color="auto"/>
            </w:tcBorders>
            <w:vAlign w:val="center"/>
          </w:tcPr>
          <w:p w:rsidR="00F41238" w:rsidRPr="00411D4F" w:rsidRDefault="00F41238" w:rsidP="002E437A">
            <w:pPr>
              <w:spacing w:before="120"/>
              <w:jc w:val="center"/>
              <w:rPr>
                <w:color w:val="000000"/>
                <w:sz w:val="26"/>
                <w:szCs w:val="26"/>
              </w:rPr>
            </w:pPr>
          </w:p>
        </w:tc>
      </w:tr>
      <w:tr w:rsidR="00F41238" w:rsidRPr="00411D4F" w:rsidTr="00C31BD4">
        <w:trPr>
          <w:trHeight w:val="329"/>
        </w:trPr>
        <w:tc>
          <w:tcPr>
            <w:tcW w:w="4927" w:type="dxa"/>
            <w:gridSpan w:val="2"/>
            <w:shd w:val="clear" w:color="auto" w:fill="FFFFCC"/>
            <w:noWrap/>
            <w:vAlign w:val="center"/>
            <w:hideMark/>
          </w:tcPr>
          <w:p w:rsidR="00F41238" w:rsidRPr="00411D4F" w:rsidRDefault="00F41238" w:rsidP="0007679E">
            <w:pPr>
              <w:spacing w:before="120"/>
              <w:rPr>
                <w:b/>
                <w:color w:val="000000"/>
                <w:sz w:val="26"/>
                <w:szCs w:val="26"/>
              </w:rPr>
            </w:pPr>
            <w:r w:rsidRPr="00411D4F">
              <w:rPr>
                <w:b/>
                <w:color w:val="000000"/>
                <w:sz w:val="26"/>
                <w:szCs w:val="26"/>
              </w:rPr>
              <w:t>HỌC KỲ 10</w:t>
            </w:r>
          </w:p>
        </w:tc>
        <w:tc>
          <w:tcPr>
            <w:tcW w:w="1775" w:type="dxa"/>
            <w:shd w:val="clear" w:color="auto" w:fill="FFFFCC"/>
            <w:vAlign w:val="center"/>
          </w:tcPr>
          <w:p w:rsidR="00F41238" w:rsidRPr="00411D4F" w:rsidRDefault="00F41238" w:rsidP="002E437A">
            <w:pPr>
              <w:spacing w:before="120"/>
              <w:jc w:val="center"/>
              <w:rPr>
                <w:b/>
                <w:color w:val="000000"/>
                <w:sz w:val="26"/>
                <w:szCs w:val="26"/>
              </w:rPr>
            </w:pPr>
          </w:p>
        </w:tc>
        <w:tc>
          <w:tcPr>
            <w:tcW w:w="634" w:type="dxa"/>
            <w:shd w:val="clear" w:color="auto" w:fill="FFFFCC"/>
            <w:vAlign w:val="center"/>
            <w:hideMark/>
          </w:tcPr>
          <w:p w:rsidR="00F41238" w:rsidRPr="00411D4F" w:rsidRDefault="00F41238" w:rsidP="002E437A">
            <w:pPr>
              <w:spacing w:before="120"/>
              <w:jc w:val="center"/>
              <w:rPr>
                <w:b/>
                <w:color w:val="000000"/>
                <w:sz w:val="26"/>
                <w:szCs w:val="26"/>
              </w:rPr>
            </w:pPr>
            <w:r w:rsidRPr="00411D4F">
              <w:rPr>
                <w:b/>
                <w:color w:val="000000"/>
                <w:sz w:val="26"/>
                <w:szCs w:val="26"/>
              </w:rPr>
              <w:t>9</w:t>
            </w:r>
          </w:p>
        </w:tc>
        <w:tc>
          <w:tcPr>
            <w:tcW w:w="705" w:type="dxa"/>
            <w:shd w:val="clear" w:color="auto" w:fill="FFFFCC"/>
            <w:vAlign w:val="center"/>
          </w:tcPr>
          <w:p w:rsidR="00F41238" w:rsidRPr="00411D4F" w:rsidRDefault="00F41238" w:rsidP="002E437A">
            <w:pPr>
              <w:spacing w:before="120"/>
              <w:jc w:val="center"/>
              <w:rPr>
                <w:b/>
                <w:color w:val="000000"/>
                <w:sz w:val="26"/>
                <w:szCs w:val="26"/>
              </w:rPr>
            </w:pPr>
            <w:r>
              <w:rPr>
                <w:b/>
                <w:color w:val="000000"/>
                <w:sz w:val="26"/>
                <w:szCs w:val="26"/>
              </w:rPr>
              <w:t>4</w:t>
            </w:r>
          </w:p>
        </w:tc>
        <w:tc>
          <w:tcPr>
            <w:tcW w:w="592" w:type="dxa"/>
            <w:shd w:val="clear" w:color="auto" w:fill="FFFFCC"/>
            <w:vAlign w:val="center"/>
          </w:tcPr>
          <w:p w:rsidR="00F41238" w:rsidRPr="00411D4F" w:rsidRDefault="00F41238" w:rsidP="002E437A">
            <w:pPr>
              <w:spacing w:before="120"/>
              <w:jc w:val="center"/>
              <w:rPr>
                <w:b/>
                <w:color w:val="000000"/>
                <w:sz w:val="26"/>
                <w:szCs w:val="26"/>
              </w:rPr>
            </w:pPr>
            <w:r>
              <w:rPr>
                <w:b/>
                <w:color w:val="000000"/>
                <w:sz w:val="26"/>
                <w:szCs w:val="26"/>
              </w:rPr>
              <w:t>5</w:t>
            </w:r>
          </w:p>
        </w:tc>
        <w:tc>
          <w:tcPr>
            <w:tcW w:w="1502" w:type="dxa"/>
            <w:shd w:val="clear" w:color="auto" w:fill="FFFFCC"/>
            <w:vAlign w:val="center"/>
          </w:tcPr>
          <w:p w:rsidR="00F41238" w:rsidRPr="00411D4F" w:rsidRDefault="00F41238" w:rsidP="002E437A">
            <w:pPr>
              <w:spacing w:before="120"/>
              <w:jc w:val="center"/>
              <w:rPr>
                <w:b/>
                <w:color w:val="000000"/>
                <w:sz w:val="26"/>
                <w:szCs w:val="26"/>
              </w:rPr>
            </w:pPr>
          </w:p>
        </w:tc>
      </w:tr>
      <w:tr w:rsidR="00F41238" w:rsidRPr="00411D4F" w:rsidTr="00C31BD4">
        <w:trPr>
          <w:trHeight w:val="329"/>
        </w:trPr>
        <w:tc>
          <w:tcPr>
            <w:tcW w:w="816" w:type="dxa"/>
            <w:shd w:val="clear" w:color="auto" w:fill="auto"/>
            <w:noWrap/>
            <w:vAlign w:val="center"/>
            <w:hideMark/>
          </w:tcPr>
          <w:p w:rsidR="00F41238" w:rsidRPr="00411D4F" w:rsidRDefault="00F41238" w:rsidP="002E437A">
            <w:pPr>
              <w:spacing w:before="120"/>
              <w:jc w:val="center"/>
              <w:rPr>
                <w:color w:val="000000"/>
                <w:sz w:val="26"/>
                <w:szCs w:val="26"/>
              </w:rPr>
            </w:pPr>
            <w:r>
              <w:rPr>
                <w:color w:val="000000"/>
                <w:sz w:val="26"/>
                <w:szCs w:val="26"/>
              </w:rPr>
              <w:t>1</w:t>
            </w:r>
          </w:p>
        </w:tc>
        <w:tc>
          <w:tcPr>
            <w:tcW w:w="4111" w:type="dxa"/>
            <w:shd w:val="clear" w:color="auto" w:fill="auto"/>
            <w:vAlign w:val="center"/>
            <w:hideMark/>
          </w:tcPr>
          <w:p w:rsidR="00F41238" w:rsidRPr="00411D4F" w:rsidRDefault="00F41238" w:rsidP="002E437A">
            <w:pPr>
              <w:spacing w:before="120"/>
              <w:rPr>
                <w:color w:val="000000"/>
                <w:sz w:val="26"/>
                <w:szCs w:val="26"/>
              </w:rPr>
            </w:pPr>
            <w:r w:rsidRPr="00B739E4">
              <w:rPr>
                <w:sz w:val="26"/>
                <w:szCs w:val="26"/>
              </w:rPr>
              <w:t>Kiểm toán thực hành</w:t>
            </w:r>
          </w:p>
        </w:tc>
        <w:tc>
          <w:tcPr>
            <w:tcW w:w="1775" w:type="dxa"/>
            <w:vAlign w:val="center"/>
          </w:tcPr>
          <w:p w:rsidR="00F41238" w:rsidRPr="00411D4F" w:rsidRDefault="00F41238" w:rsidP="002E437A">
            <w:pPr>
              <w:spacing w:before="120"/>
              <w:jc w:val="center"/>
              <w:rPr>
                <w:color w:val="000000"/>
                <w:sz w:val="26"/>
                <w:szCs w:val="26"/>
              </w:rPr>
            </w:pPr>
            <w:r>
              <w:rPr>
                <w:color w:val="000000"/>
                <w:sz w:val="26"/>
                <w:szCs w:val="26"/>
              </w:rPr>
              <w:t>ACCO3319</w:t>
            </w:r>
          </w:p>
        </w:tc>
        <w:tc>
          <w:tcPr>
            <w:tcW w:w="634" w:type="dxa"/>
            <w:shd w:val="clear" w:color="auto" w:fill="auto"/>
            <w:vAlign w:val="center"/>
            <w:hideMark/>
          </w:tcPr>
          <w:p w:rsidR="00F41238" w:rsidRPr="0004202B" w:rsidRDefault="00F41238" w:rsidP="00F41238">
            <w:pPr>
              <w:spacing w:before="120"/>
              <w:jc w:val="center"/>
              <w:rPr>
                <w:color w:val="000000"/>
                <w:sz w:val="26"/>
                <w:szCs w:val="26"/>
              </w:rPr>
            </w:pPr>
            <w:r w:rsidRPr="0004202B">
              <w:rPr>
                <w:color w:val="000000"/>
                <w:sz w:val="26"/>
                <w:szCs w:val="26"/>
              </w:rPr>
              <w:t>2</w:t>
            </w:r>
          </w:p>
        </w:tc>
        <w:tc>
          <w:tcPr>
            <w:tcW w:w="705" w:type="dxa"/>
            <w:vAlign w:val="center"/>
          </w:tcPr>
          <w:p w:rsidR="00F41238" w:rsidRPr="0004202B" w:rsidRDefault="00F41238" w:rsidP="00F41238">
            <w:pPr>
              <w:spacing w:before="120"/>
              <w:jc w:val="center"/>
              <w:rPr>
                <w:color w:val="000000"/>
                <w:sz w:val="26"/>
                <w:szCs w:val="26"/>
              </w:rPr>
            </w:pPr>
            <w:r w:rsidRPr="0004202B">
              <w:rPr>
                <w:color w:val="000000"/>
                <w:sz w:val="26"/>
                <w:szCs w:val="26"/>
              </w:rPr>
              <w:t>1</w:t>
            </w:r>
          </w:p>
        </w:tc>
        <w:tc>
          <w:tcPr>
            <w:tcW w:w="592" w:type="dxa"/>
            <w:vAlign w:val="center"/>
          </w:tcPr>
          <w:p w:rsidR="00F41238" w:rsidRPr="0004202B" w:rsidRDefault="00F41238" w:rsidP="00F41238">
            <w:pPr>
              <w:spacing w:before="120"/>
              <w:jc w:val="center"/>
              <w:rPr>
                <w:color w:val="000000"/>
                <w:sz w:val="26"/>
                <w:szCs w:val="26"/>
              </w:rPr>
            </w:pPr>
            <w:r w:rsidRPr="0004202B">
              <w:rPr>
                <w:color w:val="000000"/>
                <w:sz w:val="26"/>
                <w:szCs w:val="26"/>
              </w:rPr>
              <w:t>1</w:t>
            </w:r>
          </w:p>
        </w:tc>
        <w:tc>
          <w:tcPr>
            <w:tcW w:w="1502" w:type="dxa"/>
            <w:vAlign w:val="center"/>
          </w:tcPr>
          <w:p w:rsidR="00F41238" w:rsidRDefault="00F41238" w:rsidP="002E437A">
            <w:pPr>
              <w:spacing w:before="120"/>
              <w:jc w:val="center"/>
              <w:rPr>
                <w:color w:val="000000"/>
                <w:sz w:val="26"/>
                <w:szCs w:val="26"/>
              </w:rPr>
            </w:pPr>
          </w:p>
        </w:tc>
      </w:tr>
      <w:tr w:rsidR="00F41238" w:rsidRPr="00411D4F" w:rsidTr="00C31BD4">
        <w:trPr>
          <w:trHeight w:val="329"/>
        </w:trPr>
        <w:tc>
          <w:tcPr>
            <w:tcW w:w="816" w:type="dxa"/>
            <w:shd w:val="clear" w:color="auto" w:fill="auto"/>
            <w:noWrap/>
            <w:vAlign w:val="center"/>
            <w:hideMark/>
          </w:tcPr>
          <w:p w:rsidR="00F41238" w:rsidRPr="00411D4F" w:rsidRDefault="00F41238" w:rsidP="002E437A">
            <w:pPr>
              <w:spacing w:before="120"/>
              <w:jc w:val="center"/>
              <w:rPr>
                <w:color w:val="000000"/>
                <w:sz w:val="26"/>
                <w:szCs w:val="26"/>
              </w:rPr>
            </w:pPr>
            <w:r>
              <w:rPr>
                <w:color w:val="000000"/>
                <w:sz w:val="26"/>
                <w:szCs w:val="26"/>
              </w:rPr>
              <w:t>2</w:t>
            </w:r>
          </w:p>
        </w:tc>
        <w:tc>
          <w:tcPr>
            <w:tcW w:w="4111" w:type="dxa"/>
            <w:shd w:val="clear" w:color="auto" w:fill="auto"/>
            <w:noWrap/>
            <w:vAlign w:val="center"/>
            <w:hideMark/>
          </w:tcPr>
          <w:p w:rsidR="00F41238" w:rsidRPr="00411D4F" w:rsidRDefault="00F41238" w:rsidP="002E437A">
            <w:pPr>
              <w:spacing w:before="120"/>
              <w:rPr>
                <w:color w:val="000000"/>
                <w:sz w:val="26"/>
                <w:szCs w:val="26"/>
              </w:rPr>
            </w:pPr>
            <w:r>
              <w:rPr>
                <w:color w:val="000000"/>
                <w:sz w:val="26"/>
                <w:szCs w:val="26"/>
              </w:rPr>
              <w:t>Môn chọn 4</w:t>
            </w:r>
          </w:p>
        </w:tc>
        <w:tc>
          <w:tcPr>
            <w:tcW w:w="1775" w:type="dxa"/>
            <w:vAlign w:val="center"/>
          </w:tcPr>
          <w:p w:rsidR="00F41238" w:rsidRPr="00411D4F" w:rsidRDefault="00F41238" w:rsidP="002E437A">
            <w:pPr>
              <w:spacing w:before="120"/>
              <w:jc w:val="center"/>
              <w:rPr>
                <w:color w:val="000000"/>
                <w:sz w:val="26"/>
                <w:szCs w:val="26"/>
              </w:rPr>
            </w:pPr>
            <w:r>
              <w:rPr>
                <w:color w:val="000000"/>
                <w:sz w:val="26"/>
                <w:szCs w:val="26"/>
              </w:rPr>
              <w:t>SELE3304</w:t>
            </w:r>
          </w:p>
        </w:tc>
        <w:tc>
          <w:tcPr>
            <w:tcW w:w="634" w:type="dxa"/>
            <w:shd w:val="clear" w:color="auto" w:fill="auto"/>
            <w:vAlign w:val="center"/>
            <w:hideMark/>
          </w:tcPr>
          <w:p w:rsidR="00F41238" w:rsidRPr="00411D4F" w:rsidRDefault="00F41238" w:rsidP="002E437A">
            <w:pPr>
              <w:spacing w:before="120"/>
              <w:jc w:val="center"/>
              <w:rPr>
                <w:color w:val="000000"/>
                <w:sz w:val="26"/>
                <w:szCs w:val="26"/>
              </w:rPr>
            </w:pPr>
            <w:r w:rsidRPr="00411D4F">
              <w:rPr>
                <w:color w:val="000000"/>
                <w:sz w:val="26"/>
                <w:szCs w:val="26"/>
              </w:rPr>
              <w:t>3</w:t>
            </w:r>
          </w:p>
        </w:tc>
        <w:tc>
          <w:tcPr>
            <w:tcW w:w="705" w:type="dxa"/>
            <w:vAlign w:val="center"/>
          </w:tcPr>
          <w:p w:rsidR="00F41238" w:rsidRPr="00411D4F" w:rsidRDefault="00F41238" w:rsidP="002F0F9D">
            <w:pPr>
              <w:spacing w:before="120"/>
              <w:jc w:val="center"/>
              <w:rPr>
                <w:color w:val="000000"/>
                <w:sz w:val="26"/>
                <w:szCs w:val="26"/>
              </w:rPr>
            </w:pPr>
            <w:r w:rsidRPr="00411D4F">
              <w:rPr>
                <w:color w:val="000000"/>
                <w:sz w:val="26"/>
                <w:szCs w:val="26"/>
              </w:rPr>
              <w:t>3</w:t>
            </w:r>
          </w:p>
        </w:tc>
        <w:tc>
          <w:tcPr>
            <w:tcW w:w="592" w:type="dxa"/>
            <w:vAlign w:val="center"/>
          </w:tcPr>
          <w:p w:rsidR="00F41238" w:rsidRPr="00411D4F" w:rsidRDefault="00F41238" w:rsidP="002E437A">
            <w:pPr>
              <w:spacing w:before="120"/>
              <w:jc w:val="center"/>
              <w:rPr>
                <w:color w:val="000000"/>
                <w:sz w:val="26"/>
                <w:szCs w:val="26"/>
              </w:rPr>
            </w:pPr>
          </w:p>
        </w:tc>
        <w:tc>
          <w:tcPr>
            <w:tcW w:w="1502" w:type="dxa"/>
            <w:vAlign w:val="center"/>
          </w:tcPr>
          <w:p w:rsidR="00F41238" w:rsidRPr="00411D4F" w:rsidRDefault="00F41238" w:rsidP="002E437A">
            <w:pPr>
              <w:spacing w:before="120"/>
              <w:jc w:val="center"/>
              <w:rPr>
                <w:color w:val="000000"/>
                <w:sz w:val="26"/>
                <w:szCs w:val="26"/>
              </w:rPr>
            </w:pPr>
          </w:p>
        </w:tc>
      </w:tr>
      <w:tr w:rsidR="00F41238" w:rsidRPr="00411D4F" w:rsidTr="00C31BD4">
        <w:trPr>
          <w:trHeight w:val="329"/>
        </w:trPr>
        <w:tc>
          <w:tcPr>
            <w:tcW w:w="816" w:type="dxa"/>
            <w:tcBorders>
              <w:bottom w:val="single" w:sz="4" w:space="0" w:color="auto"/>
            </w:tcBorders>
            <w:shd w:val="clear" w:color="auto" w:fill="auto"/>
            <w:noWrap/>
            <w:vAlign w:val="center"/>
            <w:hideMark/>
          </w:tcPr>
          <w:p w:rsidR="00F41238" w:rsidRPr="00411D4F" w:rsidRDefault="00F41238" w:rsidP="002E437A">
            <w:pPr>
              <w:spacing w:before="120"/>
              <w:jc w:val="center"/>
              <w:rPr>
                <w:color w:val="000000"/>
                <w:sz w:val="26"/>
                <w:szCs w:val="26"/>
              </w:rPr>
            </w:pPr>
            <w:r>
              <w:rPr>
                <w:color w:val="000000"/>
                <w:sz w:val="26"/>
                <w:szCs w:val="26"/>
              </w:rPr>
              <w:t>3</w:t>
            </w:r>
          </w:p>
        </w:tc>
        <w:tc>
          <w:tcPr>
            <w:tcW w:w="4111" w:type="dxa"/>
            <w:tcBorders>
              <w:bottom w:val="single" w:sz="4" w:space="0" w:color="auto"/>
            </w:tcBorders>
            <w:shd w:val="clear" w:color="auto" w:fill="auto"/>
            <w:vAlign w:val="center"/>
            <w:hideMark/>
          </w:tcPr>
          <w:p w:rsidR="00F41238" w:rsidRPr="00411D4F" w:rsidRDefault="00F41238" w:rsidP="002E437A">
            <w:pPr>
              <w:spacing w:before="120"/>
              <w:rPr>
                <w:color w:val="000000"/>
                <w:sz w:val="26"/>
                <w:szCs w:val="26"/>
              </w:rPr>
            </w:pPr>
            <w:r w:rsidRPr="00411D4F">
              <w:rPr>
                <w:color w:val="000000"/>
                <w:sz w:val="26"/>
                <w:szCs w:val="26"/>
              </w:rPr>
              <w:t>Thực tập tốt nghiệp</w:t>
            </w:r>
          </w:p>
        </w:tc>
        <w:tc>
          <w:tcPr>
            <w:tcW w:w="1775" w:type="dxa"/>
            <w:tcBorders>
              <w:bottom w:val="single" w:sz="4" w:space="0" w:color="auto"/>
            </w:tcBorders>
            <w:vAlign w:val="center"/>
          </w:tcPr>
          <w:p w:rsidR="00F41238" w:rsidRPr="00411D4F" w:rsidRDefault="00F41238" w:rsidP="002E437A">
            <w:pPr>
              <w:spacing w:before="120"/>
              <w:jc w:val="center"/>
              <w:rPr>
                <w:color w:val="000000"/>
                <w:sz w:val="26"/>
                <w:szCs w:val="26"/>
              </w:rPr>
            </w:pPr>
            <w:r>
              <w:rPr>
                <w:color w:val="000000"/>
                <w:sz w:val="26"/>
                <w:szCs w:val="26"/>
              </w:rPr>
              <w:t>ACCO4899</w:t>
            </w:r>
          </w:p>
        </w:tc>
        <w:tc>
          <w:tcPr>
            <w:tcW w:w="634" w:type="dxa"/>
            <w:tcBorders>
              <w:bottom w:val="single" w:sz="4" w:space="0" w:color="auto"/>
            </w:tcBorders>
            <w:shd w:val="clear" w:color="auto" w:fill="auto"/>
            <w:vAlign w:val="center"/>
            <w:hideMark/>
          </w:tcPr>
          <w:p w:rsidR="00F41238" w:rsidRPr="00411D4F" w:rsidRDefault="00F41238" w:rsidP="002E437A">
            <w:pPr>
              <w:spacing w:before="120"/>
              <w:jc w:val="center"/>
              <w:rPr>
                <w:color w:val="000000"/>
                <w:sz w:val="26"/>
                <w:szCs w:val="26"/>
              </w:rPr>
            </w:pPr>
            <w:r>
              <w:rPr>
                <w:color w:val="000000"/>
                <w:sz w:val="26"/>
                <w:szCs w:val="26"/>
              </w:rPr>
              <w:t>4</w:t>
            </w:r>
          </w:p>
        </w:tc>
        <w:tc>
          <w:tcPr>
            <w:tcW w:w="705" w:type="dxa"/>
            <w:tcBorders>
              <w:bottom w:val="single" w:sz="4" w:space="0" w:color="auto"/>
            </w:tcBorders>
            <w:vAlign w:val="center"/>
          </w:tcPr>
          <w:p w:rsidR="00F41238" w:rsidRPr="00411D4F" w:rsidRDefault="00F41238" w:rsidP="002F0F9D">
            <w:pPr>
              <w:spacing w:before="120"/>
              <w:jc w:val="center"/>
              <w:rPr>
                <w:color w:val="000000"/>
                <w:sz w:val="26"/>
                <w:szCs w:val="26"/>
              </w:rPr>
            </w:pPr>
          </w:p>
        </w:tc>
        <w:tc>
          <w:tcPr>
            <w:tcW w:w="592" w:type="dxa"/>
            <w:tcBorders>
              <w:bottom w:val="single" w:sz="4" w:space="0" w:color="auto"/>
            </w:tcBorders>
            <w:vAlign w:val="center"/>
          </w:tcPr>
          <w:p w:rsidR="00F41238" w:rsidRDefault="00F41238" w:rsidP="002E437A">
            <w:pPr>
              <w:spacing w:before="120"/>
              <w:jc w:val="center"/>
              <w:rPr>
                <w:color w:val="000000"/>
                <w:sz w:val="26"/>
                <w:szCs w:val="26"/>
              </w:rPr>
            </w:pPr>
            <w:r>
              <w:rPr>
                <w:color w:val="000000"/>
                <w:sz w:val="26"/>
                <w:szCs w:val="26"/>
              </w:rPr>
              <w:t>4</w:t>
            </w:r>
          </w:p>
        </w:tc>
        <w:tc>
          <w:tcPr>
            <w:tcW w:w="1502" w:type="dxa"/>
            <w:tcBorders>
              <w:bottom w:val="single" w:sz="4" w:space="0" w:color="auto"/>
            </w:tcBorders>
            <w:vAlign w:val="center"/>
          </w:tcPr>
          <w:p w:rsidR="00F41238" w:rsidRDefault="00F41238" w:rsidP="002E437A">
            <w:pPr>
              <w:spacing w:before="120"/>
              <w:jc w:val="center"/>
              <w:rPr>
                <w:color w:val="000000"/>
                <w:sz w:val="26"/>
                <w:szCs w:val="26"/>
              </w:rPr>
            </w:pPr>
          </w:p>
        </w:tc>
      </w:tr>
      <w:tr w:rsidR="00F41238" w:rsidRPr="00411D4F" w:rsidTr="00C31BD4">
        <w:trPr>
          <w:trHeight w:val="329"/>
        </w:trPr>
        <w:tc>
          <w:tcPr>
            <w:tcW w:w="4927" w:type="dxa"/>
            <w:gridSpan w:val="2"/>
            <w:shd w:val="clear" w:color="auto" w:fill="FFFFCC"/>
            <w:noWrap/>
            <w:vAlign w:val="center"/>
            <w:hideMark/>
          </w:tcPr>
          <w:p w:rsidR="00F41238" w:rsidRPr="00411D4F" w:rsidRDefault="00F41238" w:rsidP="0007679E">
            <w:pPr>
              <w:spacing w:before="120"/>
              <w:rPr>
                <w:b/>
                <w:color w:val="000000"/>
                <w:sz w:val="26"/>
                <w:szCs w:val="26"/>
              </w:rPr>
            </w:pPr>
            <w:r w:rsidRPr="00411D4F">
              <w:rPr>
                <w:b/>
                <w:color w:val="000000"/>
                <w:sz w:val="26"/>
                <w:szCs w:val="26"/>
              </w:rPr>
              <w:t>HỌC KỲ 11</w:t>
            </w:r>
          </w:p>
        </w:tc>
        <w:tc>
          <w:tcPr>
            <w:tcW w:w="1775" w:type="dxa"/>
            <w:shd w:val="clear" w:color="auto" w:fill="FFFFCC"/>
            <w:vAlign w:val="center"/>
          </w:tcPr>
          <w:p w:rsidR="00F41238" w:rsidRPr="00411D4F" w:rsidRDefault="00F41238" w:rsidP="002E437A">
            <w:pPr>
              <w:spacing w:before="120"/>
              <w:jc w:val="center"/>
              <w:rPr>
                <w:b/>
                <w:color w:val="000000"/>
                <w:sz w:val="26"/>
                <w:szCs w:val="26"/>
              </w:rPr>
            </w:pPr>
          </w:p>
        </w:tc>
        <w:tc>
          <w:tcPr>
            <w:tcW w:w="634" w:type="dxa"/>
            <w:shd w:val="clear" w:color="auto" w:fill="FFFFCC"/>
            <w:vAlign w:val="center"/>
            <w:hideMark/>
          </w:tcPr>
          <w:p w:rsidR="00F41238" w:rsidRPr="00411D4F" w:rsidRDefault="00F41238" w:rsidP="002E437A">
            <w:pPr>
              <w:spacing w:before="120"/>
              <w:jc w:val="center"/>
              <w:rPr>
                <w:b/>
                <w:color w:val="000000"/>
                <w:sz w:val="26"/>
                <w:szCs w:val="26"/>
              </w:rPr>
            </w:pPr>
            <w:r>
              <w:rPr>
                <w:b/>
                <w:color w:val="000000"/>
                <w:sz w:val="26"/>
                <w:szCs w:val="26"/>
              </w:rPr>
              <w:t>6</w:t>
            </w:r>
          </w:p>
        </w:tc>
        <w:tc>
          <w:tcPr>
            <w:tcW w:w="705" w:type="dxa"/>
            <w:shd w:val="clear" w:color="auto" w:fill="FFFFCC"/>
            <w:vAlign w:val="center"/>
          </w:tcPr>
          <w:p w:rsidR="00F41238" w:rsidRPr="00411D4F" w:rsidRDefault="00F41238" w:rsidP="002E437A">
            <w:pPr>
              <w:spacing w:before="120"/>
              <w:jc w:val="center"/>
              <w:rPr>
                <w:b/>
                <w:color w:val="000000"/>
                <w:sz w:val="26"/>
                <w:szCs w:val="26"/>
              </w:rPr>
            </w:pPr>
            <w:r>
              <w:rPr>
                <w:b/>
                <w:color w:val="000000"/>
                <w:sz w:val="26"/>
                <w:szCs w:val="26"/>
              </w:rPr>
              <w:t>6</w:t>
            </w:r>
          </w:p>
        </w:tc>
        <w:tc>
          <w:tcPr>
            <w:tcW w:w="592" w:type="dxa"/>
            <w:shd w:val="clear" w:color="auto" w:fill="FFFFCC"/>
            <w:vAlign w:val="center"/>
          </w:tcPr>
          <w:p w:rsidR="00F41238" w:rsidRPr="00411D4F" w:rsidRDefault="00F41238" w:rsidP="002E437A">
            <w:pPr>
              <w:spacing w:before="120"/>
              <w:jc w:val="center"/>
              <w:rPr>
                <w:b/>
                <w:color w:val="000000"/>
                <w:sz w:val="26"/>
                <w:szCs w:val="26"/>
              </w:rPr>
            </w:pPr>
          </w:p>
        </w:tc>
        <w:tc>
          <w:tcPr>
            <w:tcW w:w="1502" w:type="dxa"/>
            <w:shd w:val="clear" w:color="auto" w:fill="FFFFCC"/>
            <w:vAlign w:val="center"/>
          </w:tcPr>
          <w:p w:rsidR="00F41238" w:rsidRPr="00411D4F" w:rsidRDefault="00F41238" w:rsidP="002E437A">
            <w:pPr>
              <w:spacing w:before="120"/>
              <w:jc w:val="center"/>
              <w:rPr>
                <w:b/>
                <w:color w:val="000000"/>
                <w:sz w:val="26"/>
                <w:szCs w:val="26"/>
              </w:rPr>
            </w:pPr>
          </w:p>
        </w:tc>
      </w:tr>
      <w:tr w:rsidR="00F41238" w:rsidRPr="00411D4F" w:rsidTr="00C31BD4">
        <w:trPr>
          <w:trHeight w:val="329"/>
        </w:trPr>
        <w:tc>
          <w:tcPr>
            <w:tcW w:w="816" w:type="dxa"/>
            <w:shd w:val="clear" w:color="auto" w:fill="auto"/>
            <w:noWrap/>
            <w:vAlign w:val="center"/>
            <w:hideMark/>
          </w:tcPr>
          <w:p w:rsidR="00F41238" w:rsidRPr="00411D4F" w:rsidRDefault="00F41238" w:rsidP="002E437A">
            <w:pPr>
              <w:spacing w:before="120"/>
              <w:jc w:val="center"/>
              <w:rPr>
                <w:color w:val="000000"/>
                <w:sz w:val="26"/>
                <w:szCs w:val="26"/>
              </w:rPr>
            </w:pPr>
            <w:r>
              <w:rPr>
                <w:color w:val="000000"/>
                <w:sz w:val="26"/>
                <w:szCs w:val="26"/>
              </w:rPr>
              <w:t>1</w:t>
            </w:r>
          </w:p>
        </w:tc>
        <w:tc>
          <w:tcPr>
            <w:tcW w:w="4111" w:type="dxa"/>
            <w:shd w:val="clear" w:color="auto" w:fill="auto"/>
            <w:vAlign w:val="center"/>
            <w:hideMark/>
          </w:tcPr>
          <w:p w:rsidR="00F41238" w:rsidRPr="00411D4F" w:rsidRDefault="00F41238" w:rsidP="002E437A">
            <w:pPr>
              <w:spacing w:before="120"/>
              <w:rPr>
                <w:color w:val="000000"/>
                <w:sz w:val="26"/>
                <w:szCs w:val="26"/>
              </w:rPr>
            </w:pPr>
            <w:r>
              <w:rPr>
                <w:color w:val="000000"/>
                <w:sz w:val="26"/>
                <w:szCs w:val="26"/>
              </w:rPr>
              <w:t>Bảo vệ Khóa luận tốt nghiệp</w:t>
            </w:r>
          </w:p>
        </w:tc>
        <w:tc>
          <w:tcPr>
            <w:tcW w:w="1775" w:type="dxa"/>
            <w:vAlign w:val="center"/>
          </w:tcPr>
          <w:p w:rsidR="00F41238" w:rsidRPr="00411D4F" w:rsidRDefault="00F41238" w:rsidP="00F41238">
            <w:pPr>
              <w:spacing w:before="120"/>
              <w:jc w:val="center"/>
              <w:rPr>
                <w:bCs/>
                <w:color w:val="000000"/>
                <w:sz w:val="26"/>
                <w:szCs w:val="26"/>
              </w:rPr>
            </w:pPr>
            <w:r>
              <w:rPr>
                <w:bCs/>
                <w:color w:val="000000"/>
                <w:sz w:val="26"/>
                <w:szCs w:val="26"/>
              </w:rPr>
              <w:t>ACCO4699</w:t>
            </w:r>
          </w:p>
        </w:tc>
        <w:tc>
          <w:tcPr>
            <w:tcW w:w="634" w:type="dxa"/>
            <w:shd w:val="clear" w:color="auto" w:fill="auto"/>
            <w:vAlign w:val="center"/>
            <w:hideMark/>
          </w:tcPr>
          <w:p w:rsidR="00F41238" w:rsidRPr="00411D4F" w:rsidRDefault="00F41238" w:rsidP="002E437A">
            <w:pPr>
              <w:spacing w:before="120"/>
              <w:jc w:val="center"/>
              <w:rPr>
                <w:bCs/>
                <w:color w:val="000000"/>
                <w:sz w:val="26"/>
                <w:szCs w:val="26"/>
              </w:rPr>
            </w:pPr>
            <w:r>
              <w:rPr>
                <w:bCs/>
                <w:color w:val="000000"/>
                <w:sz w:val="26"/>
                <w:szCs w:val="26"/>
              </w:rPr>
              <w:t>6</w:t>
            </w:r>
          </w:p>
        </w:tc>
        <w:tc>
          <w:tcPr>
            <w:tcW w:w="705" w:type="dxa"/>
            <w:vAlign w:val="center"/>
          </w:tcPr>
          <w:p w:rsidR="00F41238" w:rsidRPr="00411D4F" w:rsidRDefault="00F41238" w:rsidP="002E437A">
            <w:pPr>
              <w:spacing w:before="120"/>
              <w:jc w:val="center"/>
              <w:rPr>
                <w:bCs/>
                <w:color w:val="000000"/>
                <w:sz w:val="26"/>
                <w:szCs w:val="26"/>
              </w:rPr>
            </w:pPr>
            <w:r>
              <w:rPr>
                <w:bCs/>
                <w:color w:val="000000"/>
                <w:sz w:val="26"/>
                <w:szCs w:val="26"/>
              </w:rPr>
              <w:t>6</w:t>
            </w:r>
          </w:p>
        </w:tc>
        <w:tc>
          <w:tcPr>
            <w:tcW w:w="592" w:type="dxa"/>
            <w:vAlign w:val="center"/>
          </w:tcPr>
          <w:p w:rsidR="00F41238" w:rsidRPr="00411D4F" w:rsidRDefault="00F41238" w:rsidP="002E437A">
            <w:pPr>
              <w:spacing w:before="120"/>
              <w:jc w:val="center"/>
              <w:rPr>
                <w:bCs/>
                <w:color w:val="000000"/>
                <w:sz w:val="26"/>
                <w:szCs w:val="26"/>
              </w:rPr>
            </w:pPr>
          </w:p>
        </w:tc>
        <w:tc>
          <w:tcPr>
            <w:tcW w:w="1502" w:type="dxa"/>
            <w:vAlign w:val="center"/>
          </w:tcPr>
          <w:p w:rsidR="00F41238" w:rsidRPr="00411D4F" w:rsidRDefault="00F41238" w:rsidP="002E437A">
            <w:pPr>
              <w:spacing w:before="120"/>
              <w:jc w:val="center"/>
              <w:rPr>
                <w:bCs/>
                <w:color w:val="000000"/>
                <w:sz w:val="26"/>
                <w:szCs w:val="26"/>
              </w:rPr>
            </w:pPr>
          </w:p>
        </w:tc>
      </w:tr>
      <w:tr w:rsidR="00F41238" w:rsidRPr="00411D4F" w:rsidTr="00C31BD4">
        <w:trPr>
          <w:trHeight w:val="329"/>
        </w:trPr>
        <w:tc>
          <w:tcPr>
            <w:tcW w:w="816" w:type="dxa"/>
            <w:vMerge w:val="restart"/>
            <w:shd w:val="clear" w:color="auto" w:fill="auto"/>
            <w:noWrap/>
            <w:vAlign w:val="center"/>
            <w:hideMark/>
          </w:tcPr>
          <w:p w:rsidR="00F41238" w:rsidRPr="00411D4F" w:rsidRDefault="00F41238" w:rsidP="002E437A">
            <w:pPr>
              <w:spacing w:before="120"/>
              <w:jc w:val="center"/>
              <w:rPr>
                <w:color w:val="000000"/>
                <w:sz w:val="26"/>
                <w:szCs w:val="26"/>
              </w:rPr>
            </w:pPr>
            <w:r>
              <w:rPr>
                <w:color w:val="000000"/>
                <w:sz w:val="26"/>
                <w:szCs w:val="26"/>
              </w:rPr>
              <w:t>2</w:t>
            </w:r>
          </w:p>
        </w:tc>
        <w:tc>
          <w:tcPr>
            <w:tcW w:w="4111" w:type="dxa"/>
            <w:shd w:val="clear" w:color="auto" w:fill="auto"/>
            <w:vAlign w:val="center"/>
            <w:hideMark/>
          </w:tcPr>
          <w:p w:rsidR="00F41238" w:rsidRPr="00411D4F" w:rsidRDefault="00F41238" w:rsidP="002E437A">
            <w:pPr>
              <w:spacing w:before="120"/>
              <w:rPr>
                <w:color w:val="000000"/>
                <w:sz w:val="26"/>
                <w:szCs w:val="26"/>
              </w:rPr>
            </w:pPr>
            <w:r w:rsidRPr="00411D4F">
              <w:rPr>
                <w:color w:val="000000"/>
                <w:sz w:val="26"/>
                <w:szCs w:val="26"/>
              </w:rPr>
              <w:t>Hoặc học các môn thay thế sau:</w:t>
            </w:r>
          </w:p>
        </w:tc>
        <w:tc>
          <w:tcPr>
            <w:tcW w:w="1775" w:type="dxa"/>
            <w:vAlign w:val="center"/>
          </w:tcPr>
          <w:p w:rsidR="00F41238" w:rsidRPr="00411D4F" w:rsidRDefault="00F41238" w:rsidP="002E437A">
            <w:pPr>
              <w:spacing w:before="120"/>
              <w:jc w:val="center"/>
              <w:rPr>
                <w:color w:val="000000"/>
                <w:sz w:val="26"/>
                <w:szCs w:val="26"/>
              </w:rPr>
            </w:pPr>
          </w:p>
        </w:tc>
        <w:tc>
          <w:tcPr>
            <w:tcW w:w="634" w:type="dxa"/>
            <w:shd w:val="clear" w:color="auto" w:fill="auto"/>
            <w:vAlign w:val="center"/>
            <w:hideMark/>
          </w:tcPr>
          <w:p w:rsidR="00F41238" w:rsidRPr="00411D4F" w:rsidRDefault="00F41238" w:rsidP="002E437A">
            <w:pPr>
              <w:spacing w:before="120"/>
              <w:jc w:val="center"/>
              <w:rPr>
                <w:color w:val="000000"/>
                <w:sz w:val="26"/>
                <w:szCs w:val="26"/>
              </w:rPr>
            </w:pPr>
            <w:r>
              <w:rPr>
                <w:color w:val="000000"/>
                <w:sz w:val="26"/>
                <w:szCs w:val="26"/>
              </w:rPr>
              <w:t>6</w:t>
            </w:r>
          </w:p>
        </w:tc>
        <w:tc>
          <w:tcPr>
            <w:tcW w:w="705" w:type="dxa"/>
            <w:vAlign w:val="center"/>
          </w:tcPr>
          <w:p w:rsidR="00F41238" w:rsidRPr="00411D4F" w:rsidRDefault="00F41238" w:rsidP="002E437A">
            <w:pPr>
              <w:spacing w:before="120"/>
              <w:jc w:val="center"/>
              <w:rPr>
                <w:color w:val="000000"/>
                <w:sz w:val="26"/>
                <w:szCs w:val="26"/>
              </w:rPr>
            </w:pPr>
            <w:r>
              <w:rPr>
                <w:color w:val="000000"/>
                <w:sz w:val="26"/>
                <w:szCs w:val="26"/>
              </w:rPr>
              <w:t>6</w:t>
            </w:r>
          </w:p>
        </w:tc>
        <w:tc>
          <w:tcPr>
            <w:tcW w:w="592" w:type="dxa"/>
            <w:vAlign w:val="center"/>
          </w:tcPr>
          <w:p w:rsidR="00F41238" w:rsidRPr="00411D4F" w:rsidRDefault="00F41238" w:rsidP="002E437A">
            <w:pPr>
              <w:spacing w:before="120"/>
              <w:jc w:val="center"/>
              <w:rPr>
                <w:color w:val="000000"/>
                <w:sz w:val="26"/>
                <w:szCs w:val="26"/>
              </w:rPr>
            </w:pPr>
          </w:p>
        </w:tc>
        <w:tc>
          <w:tcPr>
            <w:tcW w:w="1502" w:type="dxa"/>
            <w:vAlign w:val="center"/>
          </w:tcPr>
          <w:p w:rsidR="00F41238" w:rsidRPr="00411D4F" w:rsidRDefault="00F41238" w:rsidP="002E437A">
            <w:pPr>
              <w:spacing w:before="120"/>
              <w:jc w:val="center"/>
              <w:rPr>
                <w:color w:val="000000"/>
                <w:sz w:val="26"/>
                <w:szCs w:val="26"/>
              </w:rPr>
            </w:pPr>
          </w:p>
        </w:tc>
      </w:tr>
      <w:tr w:rsidR="00F41238" w:rsidRPr="00411D4F" w:rsidTr="00C31BD4">
        <w:trPr>
          <w:trHeight w:val="329"/>
        </w:trPr>
        <w:tc>
          <w:tcPr>
            <w:tcW w:w="816" w:type="dxa"/>
            <w:vMerge/>
            <w:shd w:val="clear" w:color="auto" w:fill="auto"/>
            <w:noWrap/>
            <w:vAlign w:val="center"/>
            <w:hideMark/>
          </w:tcPr>
          <w:p w:rsidR="00F41238" w:rsidRPr="00411D4F" w:rsidRDefault="00F41238" w:rsidP="002E437A">
            <w:pPr>
              <w:spacing w:before="120"/>
              <w:jc w:val="center"/>
              <w:rPr>
                <w:color w:val="000000"/>
                <w:sz w:val="26"/>
                <w:szCs w:val="26"/>
              </w:rPr>
            </w:pPr>
          </w:p>
        </w:tc>
        <w:tc>
          <w:tcPr>
            <w:tcW w:w="4111" w:type="dxa"/>
            <w:shd w:val="clear" w:color="auto" w:fill="auto"/>
            <w:vAlign w:val="center"/>
            <w:hideMark/>
          </w:tcPr>
          <w:p w:rsidR="00F41238" w:rsidRPr="00411D4F" w:rsidRDefault="00F41238" w:rsidP="002E437A">
            <w:pPr>
              <w:spacing w:before="120"/>
              <w:rPr>
                <w:color w:val="000000"/>
                <w:sz w:val="26"/>
                <w:szCs w:val="26"/>
              </w:rPr>
            </w:pPr>
            <w:r>
              <w:rPr>
                <w:color w:val="000000"/>
                <w:sz w:val="26"/>
                <w:szCs w:val="26"/>
              </w:rPr>
              <w:t>Hai (02) trong số các môn tự chọn thuộc mục 8.2.2.2 của khối kiến thức ngành và chuyên sâu</w:t>
            </w:r>
          </w:p>
        </w:tc>
        <w:tc>
          <w:tcPr>
            <w:tcW w:w="1775" w:type="dxa"/>
            <w:vAlign w:val="center"/>
          </w:tcPr>
          <w:p w:rsidR="00F41238" w:rsidRPr="00411D4F" w:rsidRDefault="00F41238" w:rsidP="002E437A">
            <w:pPr>
              <w:spacing w:before="120"/>
              <w:jc w:val="center"/>
              <w:rPr>
                <w:color w:val="000000"/>
                <w:sz w:val="26"/>
                <w:szCs w:val="26"/>
              </w:rPr>
            </w:pPr>
          </w:p>
        </w:tc>
        <w:tc>
          <w:tcPr>
            <w:tcW w:w="634" w:type="dxa"/>
            <w:shd w:val="clear" w:color="auto" w:fill="auto"/>
            <w:vAlign w:val="center"/>
            <w:hideMark/>
          </w:tcPr>
          <w:p w:rsidR="00F41238" w:rsidRPr="00411D4F" w:rsidRDefault="00F41238" w:rsidP="002E437A">
            <w:pPr>
              <w:spacing w:before="120"/>
              <w:jc w:val="center"/>
              <w:rPr>
                <w:color w:val="000000"/>
                <w:sz w:val="26"/>
                <w:szCs w:val="26"/>
              </w:rPr>
            </w:pPr>
            <w:r>
              <w:rPr>
                <w:color w:val="000000"/>
                <w:sz w:val="26"/>
                <w:szCs w:val="26"/>
              </w:rPr>
              <w:t>6</w:t>
            </w:r>
          </w:p>
        </w:tc>
        <w:tc>
          <w:tcPr>
            <w:tcW w:w="705" w:type="dxa"/>
            <w:vAlign w:val="center"/>
          </w:tcPr>
          <w:p w:rsidR="00F41238" w:rsidRDefault="00F41238" w:rsidP="002E437A">
            <w:pPr>
              <w:spacing w:before="120"/>
              <w:jc w:val="center"/>
              <w:rPr>
                <w:color w:val="000000"/>
                <w:sz w:val="26"/>
                <w:szCs w:val="26"/>
              </w:rPr>
            </w:pPr>
            <w:r>
              <w:rPr>
                <w:color w:val="000000"/>
                <w:sz w:val="26"/>
                <w:szCs w:val="26"/>
              </w:rPr>
              <w:t>6</w:t>
            </w:r>
          </w:p>
        </w:tc>
        <w:tc>
          <w:tcPr>
            <w:tcW w:w="592" w:type="dxa"/>
            <w:vAlign w:val="center"/>
          </w:tcPr>
          <w:p w:rsidR="00F41238" w:rsidRDefault="00F41238" w:rsidP="002E437A">
            <w:pPr>
              <w:spacing w:before="120"/>
              <w:jc w:val="center"/>
              <w:rPr>
                <w:color w:val="000000"/>
                <w:sz w:val="26"/>
                <w:szCs w:val="26"/>
              </w:rPr>
            </w:pPr>
          </w:p>
        </w:tc>
        <w:tc>
          <w:tcPr>
            <w:tcW w:w="1502" w:type="dxa"/>
            <w:vAlign w:val="center"/>
          </w:tcPr>
          <w:p w:rsidR="00F41238" w:rsidRDefault="00F41238" w:rsidP="002E437A">
            <w:pPr>
              <w:spacing w:before="120"/>
              <w:jc w:val="center"/>
              <w:rPr>
                <w:color w:val="000000"/>
                <w:sz w:val="26"/>
                <w:szCs w:val="26"/>
              </w:rPr>
            </w:pPr>
          </w:p>
        </w:tc>
      </w:tr>
    </w:tbl>
    <w:p w:rsidR="003511AA" w:rsidRDefault="003511AA" w:rsidP="00BB6C3C">
      <w:pPr>
        <w:spacing w:before="120" w:after="120"/>
        <w:jc w:val="both"/>
        <w:rPr>
          <w:b/>
          <w:bCs/>
          <w:sz w:val="10"/>
          <w:szCs w:val="10"/>
        </w:rPr>
      </w:pPr>
    </w:p>
    <w:p w:rsidR="00DF450F" w:rsidRPr="004A2CB2" w:rsidRDefault="00DF450F" w:rsidP="00BB6C3C">
      <w:pPr>
        <w:spacing w:before="120" w:after="120"/>
        <w:jc w:val="both"/>
        <w:rPr>
          <w:b/>
          <w:bCs/>
          <w:sz w:val="10"/>
          <w:szCs w:val="10"/>
        </w:rPr>
      </w:pPr>
    </w:p>
    <w:p w:rsidR="00495E11" w:rsidRDefault="00495E11" w:rsidP="002F0F9D">
      <w:pPr>
        <w:pStyle w:val="ListParagraph"/>
        <w:numPr>
          <w:ilvl w:val="0"/>
          <w:numId w:val="44"/>
        </w:numPr>
        <w:spacing w:before="120" w:after="120"/>
        <w:ind w:left="0" w:firstLine="0"/>
        <w:jc w:val="both"/>
        <w:rPr>
          <w:b/>
          <w:bCs/>
          <w:sz w:val="26"/>
          <w:szCs w:val="26"/>
        </w:rPr>
      </w:pPr>
      <w:r w:rsidRPr="002F0F9D">
        <w:rPr>
          <w:b/>
          <w:bCs/>
          <w:sz w:val="26"/>
          <w:szCs w:val="26"/>
        </w:rPr>
        <w:t>Hướng dẫn thực hiện chương trình</w:t>
      </w:r>
    </w:p>
    <w:p w:rsidR="002F0F9D" w:rsidRDefault="002F0F9D" w:rsidP="002F0F9D">
      <w:pPr>
        <w:pStyle w:val="ListParagraph"/>
        <w:numPr>
          <w:ilvl w:val="1"/>
          <w:numId w:val="44"/>
        </w:numPr>
        <w:tabs>
          <w:tab w:val="left" w:pos="567"/>
        </w:tabs>
        <w:spacing w:before="120" w:after="120"/>
        <w:ind w:left="0" w:firstLine="284"/>
        <w:jc w:val="both"/>
        <w:rPr>
          <w:b/>
          <w:bCs/>
          <w:sz w:val="26"/>
          <w:szCs w:val="26"/>
        </w:rPr>
      </w:pPr>
      <w:r>
        <w:rPr>
          <w:b/>
          <w:bCs/>
          <w:sz w:val="26"/>
          <w:szCs w:val="26"/>
        </w:rPr>
        <w:t xml:space="preserve">Danh mục các môn học </w:t>
      </w:r>
      <w:r w:rsidR="000968CE">
        <w:rPr>
          <w:b/>
          <w:bCs/>
          <w:sz w:val="26"/>
          <w:szCs w:val="26"/>
        </w:rPr>
        <w:t xml:space="preserve">đổi tên, </w:t>
      </w:r>
      <w:r>
        <w:rPr>
          <w:b/>
          <w:bCs/>
          <w:sz w:val="26"/>
          <w:szCs w:val="26"/>
        </w:rPr>
        <w:t>tương đương &amp; thay thế</w:t>
      </w:r>
    </w:p>
    <w:p w:rsidR="00FE7C05" w:rsidRDefault="00FE7C05" w:rsidP="00FE7C05">
      <w:pPr>
        <w:pStyle w:val="ListParagraph"/>
        <w:tabs>
          <w:tab w:val="left" w:pos="567"/>
        </w:tabs>
        <w:spacing w:before="120"/>
        <w:ind w:left="284"/>
        <w:jc w:val="both"/>
        <w:rPr>
          <w:b/>
          <w:bCs/>
          <w:sz w:val="26"/>
          <w:szCs w:val="26"/>
        </w:rPr>
      </w:pPr>
    </w:p>
    <w:tbl>
      <w:tblPr>
        <w:tblW w:w="10102" w:type="dxa"/>
        <w:jc w:val="center"/>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062"/>
        <w:gridCol w:w="1516"/>
        <w:gridCol w:w="628"/>
        <w:gridCol w:w="567"/>
        <w:gridCol w:w="1981"/>
        <w:gridCol w:w="1517"/>
        <w:gridCol w:w="548"/>
        <w:gridCol w:w="563"/>
      </w:tblGrid>
      <w:tr w:rsidR="000802ED" w:rsidRPr="00EB3A0B" w:rsidTr="00F41238">
        <w:trPr>
          <w:tblHeader/>
          <w:jc w:val="center"/>
        </w:trPr>
        <w:tc>
          <w:tcPr>
            <w:tcW w:w="720" w:type="dxa"/>
            <w:vMerge w:val="restart"/>
            <w:shd w:val="clear" w:color="auto" w:fill="DAEEF3"/>
            <w:vAlign w:val="center"/>
          </w:tcPr>
          <w:p w:rsidR="000802ED" w:rsidRPr="00EB3A0B" w:rsidRDefault="000802ED" w:rsidP="00F41238">
            <w:pPr>
              <w:tabs>
                <w:tab w:val="left" w:pos="6750"/>
              </w:tabs>
              <w:spacing w:line="300" w:lineRule="atLeast"/>
              <w:jc w:val="center"/>
              <w:rPr>
                <w:rFonts w:eastAsia="SimSun"/>
                <w:b/>
                <w:lang w:val="vi-VN"/>
              </w:rPr>
            </w:pPr>
            <w:r w:rsidRPr="00EB3A0B">
              <w:rPr>
                <w:rFonts w:eastAsia="SimSun"/>
                <w:b/>
                <w:lang w:val="vi-VN"/>
              </w:rPr>
              <w:t>STT</w:t>
            </w:r>
          </w:p>
        </w:tc>
        <w:tc>
          <w:tcPr>
            <w:tcW w:w="4773" w:type="dxa"/>
            <w:gridSpan w:val="4"/>
            <w:shd w:val="clear" w:color="auto" w:fill="DAEEF3"/>
            <w:vAlign w:val="center"/>
          </w:tcPr>
          <w:p w:rsidR="000802ED" w:rsidRPr="00EB3A0B" w:rsidRDefault="000802ED" w:rsidP="00F41238">
            <w:pPr>
              <w:tabs>
                <w:tab w:val="left" w:pos="6750"/>
              </w:tabs>
              <w:spacing w:line="300" w:lineRule="atLeast"/>
              <w:jc w:val="center"/>
              <w:rPr>
                <w:rFonts w:eastAsia="SimSun"/>
                <w:b/>
              </w:rPr>
            </w:pPr>
            <w:r w:rsidRPr="00EB3A0B">
              <w:rPr>
                <w:rFonts w:eastAsia="SimSun"/>
                <w:b/>
              </w:rPr>
              <w:t>Chương trình cũ</w:t>
            </w:r>
          </w:p>
        </w:tc>
        <w:tc>
          <w:tcPr>
            <w:tcW w:w="4609" w:type="dxa"/>
            <w:gridSpan w:val="4"/>
            <w:shd w:val="clear" w:color="auto" w:fill="DAEEF3"/>
            <w:vAlign w:val="center"/>
          </w:tcPr>
          <w:p w:rsidR="000802ED" w:rsidRPr="00EB3A0B" w:rsidRDefault="000802ED" w:rsidP="00F41238">
            <w:pPr>
              <w:tabs>
                <w:tab w:val="left" w:pos="6750"/>
              </w:tabs>
              <w:spacing w:line="300" w:lineRule="atLeast"/>
              <w:jc w:val="center"/>
              <w:rPr>
                <w:rFonts w:eastAsia="SimSun"/>
                <w:b/>
              </w:rPr>
            </w:pPr>
            <w:r w:rsidRPr="00EB3A0B">
              <w:rPr>
                <w:rFonts w:eastAsia="SimSun"/>
                <w:b/>
              </w:rPr>
              <w:t>Chương trình mới</w:t>
            </w:r>
            <w:r>
              <w:rPr>
                <w:rFonts w:eastAsia="SimSun"/>
                <w:b/>
              </w:rPr>
              <w:t xml:space="preserve"> 2015</w:t>
            </w:r>
          </w:p>
        </w:tc>
      </w:tr>
      <w:tr w:rsidR="000802ED" w:rsidRPr="00EB3A0B" w:rsidTr="00F41238">
        <w:trPr>
          <w:tblHeader/>
          <w:jc w:val="center"/>
        </w:trPr>
        <w:tc>
          <w:tcPr>
            <w:tcW w:w="720" w:type="dxa"/>
            <w:vMerge/>
            <w:shd w:val="clear" w:color="auto" w:fill="DAEEF3"/>
            <w:vAlign w:val="center"/>
          </w:tcPr>
          <w:p w:rsidR="000802ED" w:rsidRPr="00EB3A0B" w:rsidRDefault="000802ED" w:rsidP="00F41238">
            <w:pPr>
              <w:tabs>
                <w:tab w:val="left" w:pos="6750"/>
              </w:tabs>
              <w:spacing w:line="300" w:lineRule="atLeast"/>
              <w:jc w:val="center"/>
              <w:rPr>
                <w:rFonts w:eastAsia="SimSun"/>
                <w:b/>
                <w:lang w:val="vi-VN"/>
              </w:rPr>
            </w:pPr>
          </w:p>
        </w:tc>
        <w:tc>
          <w:tcPr>
            <w:tcW w:w="2062" w:type="dxa"/>
            <w:vMerge w:val="restart"/>
            <w:shd w:val="clear" w:color="auto" w:fill="DAEEF3"/>
            <w:vAlign w:val="center"/>
          </w:tcPr>
          <w:p w:rsidR="000802ED" w:rsidRPr="00EB3A0B" w:rsidRDefault="000802ED" w:rsidP="00F41238">
            <w:pPr>
              <w:tabs>
                <w:tab w:val="left" w:pos="6750"/>
              </w:tabs>
              <w:spacing w:line="300" w:lineRule="atLeast"/>
              <w:jc w:val="center"/>
              <w:rPr>
                <w:rFonts w:eastAsia="SimSun"/>
                <w:b/>
              </w:rPr>
            </w:pPr>
            <w:r w:rsidRPr="00EB3A0B">
              <w:rPr>
                <w:rFonts w:eastAsia="SimSun"/>
                <w:b/>
              </w:rPr>
              <w:t>Tên môn học</w:t>
            </w:r>
          </w:p>
        </w:tc>
        <w:tc>
          <w:tcPr>
            <w:tcW w:w="1516" w:type="dxa"/>
            <w:vMerge w:val="restart"/>
            <w:shd w:val="clear" w:color="auto" w:fill="DAEEF3"/>
            <w:vAlign w:val="center"/>
          </w:tcPr>
          <w:p w:rsidR="000802ED" w:rsidRPr="00EB3A0B" w:rsidRDefault="000802ED" w:rsidP="00F41238">
            <w:pPr>
              <w:tabs>
                <w:tab w:val="left" w:pos="6750"/>
              </w:tabs>
              <w:spacing w:line="300" w:lineRule="atLeast"/>
              <w:jc w:val="center"/>
              <w:rPr>
                <w:rFonts w:eastAsia="SimSun"/>
                <w:b/>
              </w:rPr>
            </w:pPr>
            <w:r w:rsidRPr="00EB3A0B">
              <w:rPr>
                <w:rFonts w:eastAsia="SimSun"/>
                <w:b/>
              </w:rPr>
              <w:t>Mã MH</w:t>
            </w:r>
          </w:p>
        </w:tc>
        <w:tc>
          <w:tcPr>
            <w:tcW w:w="1195" w:type="dxa"/>
            <w:gridSpan w:val="2"/>
            <w:shd w:val="clear" w:color="auto" w:fill="DAEEF3"/>
            <w:vAlign w:val="center"/>
          </w:tcPr>
          <w:p w:rsidR="000802ED" w:rsidRPr="00EB3A0B" w:rsidRDefault="000802ED" w:rsidP="00F41238">
            <w:pPr>
              <w:tabs>
                <w:tab w:val="left" w:pos="6750"/>
              </w:tabs>
              <w:spacing w:line="300" w:lineRule="atLeast"/>
              <w:jc w:val="center"/>
              <w:rPr>
                <w:rFonts w:eastAsia="SimSun"/>
                <w:b/>
                <w:lang w:val="vi-VN"/>
              </w:rPr>
            </w:pPr>
            <w:r w:rsidRPr="00EB3A0B">
              <w:rPr>
                <w:rFonts w:eastAsia="SimSun"/>
                <w:b/>
                <w:lang w:val="vi-VN"/>
              </w:rPr>
              <w:t>Số TC</w:t>
            </w:r>
          </w:p>
        </w:tc>
        <w:tc>
          <w:tcPr>
            <w:tcW w:w="1981" w:type="dxa"/>
            <w:vMerge w:val="restart"/>
            <w:shd w:val="clear" w:color="auto" w:fill="DAEEF3"/>
            <w:vAlign w:val="center"/>
          </w:tcPr>
          <w:p w:rsidR="000802ED" w:rsidRPr="00EB3A0B" w:rsidRDefault="000802ED" w:rsidP="00F41238">
            <w:pPr>
              <w:tabs>
                <w:tab w:val="left" w:pos="6750"/>
              </w:tabs>
              <w:spacing w:line="300" w:lineRule="atLeast"/>
              <w:jc w:val="center"/>
              <w:rPr>
                <w:rFonts w:eastAsia="SimSun"/>
                <w:b/>
              </w:rPr>
            </w:pPr>
            <w:r w:rsidRPr="00EB3A0B">
              <w:rPr>
                <w:rFonts w:eastAsia="SimSun"/>
                <w:b/>
              </w:rPr>
              <w:t>Tên môn học</w:t>
            </w:r>
          </w:p>
        </w:tc>
        <w:tc>
          <w:tcPr>
            <w:tcW w:w="1517" w:type="dxa"/>
            <w:vMerge w:val="restart"/>
            <w:shd w:val="clear" w:color="auto" w:fill="DAEEF3"/>
            <w:vAlign w:val="center"/>
          </w:tcPr>
          <w:p w:rsidR="000802ED" w:rsidRPr="00EB3A0B" w:rsidRDefault="000802ED" w:rsidP="00F41238">
            <w:pPr>
              <w:tabs>
                <w:tab w:val="left" w:pos="6750"/>
              </w:tabs>
              <w:spacing w:line="300" w:lineRule="atLeast"/>
              <w:jc w:val="center"/>
              <w:rPr>
                <w:rFonts w:eastAsia="SimSun"/>
                <w:b/>
                <w:lang w:val="vi-VN"/>
              </w:rPr>
            </w:pPr>
            <w:r w:rsidRPr="00EB3A0B">
              <w:rPr>
                <w:rFonts w:eastAsia="SimSun"/>
                <w:b/>
              </w:rPr>
              <w:t>Mã MH</w:t>
            </w:r>
          </w:p>
        </w:tc>
        <w:tc>
          <w:tcPr>
            <w:tcW w:w="1111" w:type="dxa"/>
            <w:gridSpan w:val="2"/>
            <w:shd w:val="clear" w:color="auto" w:fill="DAEEF3"/>
            <w:vAlign w:val="center"/>
          </w:tcPr>
          <w:p w:rsidR="000802ED" w:rsidRPr="00EB3A0B" w:rsidRDefault="000802ED" w:rsidP="00F41238">
            <w:pPr>
              <w:tabs>
                <w:tab w:val="left" w:pos="6750"/>
              </w:tabs>
              <w:spacing w:line="300" w:lineRule="atLeast"/>
              <w:jc w:val="center"/>
              <w:rPr>
                <w:rFonts w:eastAsia="SimSun"/>
                <w:b/>
                <w:lang w:val="vi-VN"/>
              </w:rPr>
            </w:pPr>
            <w:r w:rsidRPr="00EB3A0B">
              <w:rPr>
                <w:rFonts w:eastAsia="SimSun"/>
                <w:b/>
                <w:lang w:val="vi-VN"/>
              </w:rPr>
              <w:t>Số TC</w:t>
            </w:r>
          </w:p>
        </w:tc>
      </w:tr>
      <w:tr w:rsidR="000802ED" w:rsidRPr="00EB3A0B" w:rsidTr="00F41238">
        <w:trPr>
          <w:trHeight w:val="329"/>
          <w:tblHeader/>
          <w:jc w:val="center"/>
        </w:trPr>
        <w:tc>
          <w:tcPr>
            <w:tcW w:w="720" w:type="dxa"/>
            <w:vMerge/>
            <w:tcBorders>
              <w:bottom w:val="single" w:sz="4" w:space="0" w:color="auto"/>
            </w:tcBorders>
            <w:shd w:val="clear" w:color="auto" w:fill="DAEEF3"/>
            <w:vAlign w:val="center"/>
          </w:tcPr>
          <w:p w:rsidR="000802ED" w:rsidRPr="00EB3A0B" w:rsidRDefault="000802ED" w:rsidP="00F41238">
            <w:pPr>
              <w:tabs>
                <w:tab w:val="left" w:pos="6750"/>
              </w:tabs>
              <w:spacing w:line="300" w:lineRule="atLeast"/>
              <w:jc w:val="center"/>
              <w:rPr>
                <w:rFonts w:eastAsia="SimSun"/>
                <w:b/>
                <w:lang w:val="vi-VN"/>
              </w:rPr>
            </w:pPr>
          </w:p>
        </w:tc>
        <w:tc>
          <w:tcPr>
            <w:tcW w:w="2062" w:type="dxa"/>
            <w:vMerge/>
            <w:tcBorders>
              <w:bottom w:val="single" w:sz="4" w:space="0" w:color="auto"/>
            </w:tcBorders>
            <w:shd w:val="clear" w:color="auto" w:fill="DAEEF3"/>
            <w:vAlign w:val="center"/>
          </w:tcPr>
          <w:p w:rsidR="000802ED" w:rsidRPr="00EB3A0B" w:rsidRDefault="000802ED" w:rsidP="00F41238">
            <w:pPr>
              <w:tabs>
                <w:tab w:val="left" w:pos="6750"/>
              </w:tabs>
              <w:spacing w:line="300" w:lineRule="atLeast"/>
              <w:jc w:val="center"/>
              <w:rPr>
                <w:rFonts w:eastAsia="SimSun"/>
                <w:b/>
                <w:lang w:val="vi-VN"/>
              </w:rPr>
            </w:pPr>
          </w:p>
        </w:tc>
        <w:tc>
          <w:tcPr>
            <w:tcW w:w="1516" w:type="dxa"/>
            <w:vMerge/>
            <w:tcBorders>
              <w:bottom w:val="single" w:sz="4" w:space="0" w:color="auto"/>
            </w:tcBorders>
            <w:shd w:val="clear" w:color="auto" w:fill="DAEEF3"/>
            <w:vAlign w:val="center"/>
          </w:tcPr>
          <w:p w:rsidR="000802ED" w:rsidRPr="00EB3A0B" w:rsidRDefault="000802ED" w:rsidP="00F41238">
            <w:pPr>
              <w:tabs>
                <w:tab w:val="left" w:pos="6750"/>
              </w:tabs>
              <w:spacing w:line="300" w:lineRule="atLeast"/>
              <w:jc w:val="center"/>
              <w:rPr>
                <w:rFonts w:eastAsia="SimSun"/>
                <w:b/>
              </w:rPr>
            </w:pPr>
          </w:p>
        </w:tc>
        <w:tc>
          <w:tcPr>
            <w:tcW w:w="628" w:type="dxa"/>
            <w:tcBorders>
              <w:bottom w:val="single" w:sz="4" w:space="0" w:color="auto"/>
            </w:tcBorders>
            <w:shd w:val="clear" w:color="auto" w:fill="DAEEF3"/>
            <w:vAlign w:val="center"/>
          </w:tcPr>
          <w:p w:rsidR="000802ED" w:rsidRPr="00EB3A0B" w:rsidRDefault="000802ED" w:rsidP="00F41238">
            <w:pPr>
              <w:tabs>
                <w:tab w:val="left" w:pos="6750"/>
              </w:tabs>
              <w:spacing w:line="300" w:lineRule="atLeast"/>
              <w:jc w:val="center"/>
              <w:rPr>
                <w:rFonts w:eastAsia="SimSun"/>
                <w:b/>
              </w:rPr>
            </w:pPr>
            <w:r w:rsidRPr="00EB3A0B">
              <w:rPr>
                <w:rFonts w:eastAsia="SimSun"/>
                <w:b/>
              </w:rPr>
              <w:t>LT</w:t>
            </w:r>
          </w:p>
        </w:tc>
        <w:tc>
          <w:tcPr>
            <w:tcW w:w="567" w:type="dxa"/>
            <w:tcBorders>
              <w:bottom w:val="single" w:sz="4" w:space="0" w:color="auto"/>
            </w:tcBorders>
            <w:shd w:val="clear" w:color="auto" w:fill="DAEEF3"/>
            <w:vAlign w:val="center"/>
          </w:tcPr>
          <w:p w:rsidR="000802ED" w:rsidRPr="00EB3A0B" w:rsidRDefault="000802ED" w:rsidP="00F41238">
            <w:pPr>
              <w:tabs>
                <w:tab w:val="left" w:pos="6750"/>
              </w:tabs>
              <w:spacing w:line="300" w:lineRule="atLeast"/>
              <w:jc w:val="center"/>
              <w:rPr>
                <w:rFonts w:eastAsia="SimSun"/>
                <w:b/>
              </w:rPr>
            </w:pPr>
            <w:r w:rsidRPr="00EB3A0B">
              <w:rPr>
                <w:rFonts w:eastAsia="SimSun"/>
                <w:b/>
              </w:rPr>
              <w:t>TH</w:t>
            </w:r>
          </w:p>
        </w:tc>
        <w:tc>
          <w:tcPr>
            <w:tcW w:w="1981" w:type="dxa"/>
            <w:vMerge/>
            <w:tcBorders>
              <w:bottom w:val="single" w:sz="4" w:space="0" w:color="auto"/>
            </w:tcBorders>
            <w:shd w:val="clear" w:color="auto" w:fill="DAEEF3"/>
            <w:vAlign w:val="center"/>
          </w:tcPr>
          <w:p w:rsidR="000802ED" w:rsidRPr="00EB3A0B" w:rsidRDefault="000802ED" w:rsidP="00F41238">
            <w:pPr>
              <w:tabs>
                <w:tab w:val="left" w:pos="6750"/>
              </w:tabs>
              <w:spacing w:line="300" w:lineRule="atLeast"/>
              <w:jc w:val="center"/>
              <w:rPr>
                <w:rFonts w:eastAsia="SimSun"/>
                <w:b/>
                <w:lang w:val="vi-VN"/>
              </w:rPr>
            </w:pPr>
          </w:p>
        </w:tc>
        <w:tc>
          <w:tcPr>
            <w:tcW w:w="1517" w:type="dxa"/>
            <w:vMerge/>
            <w:tcBorders>
              <w:bottom w:val="single" w:sz="4" w:space="0" w:color="auto"/>
            </w:tcBorders>
            <w:shd w:val="clear" w:color="auto" w:fill="DAEEF3"/>
            <w:vAlign w:val="center"/>
          </w:tcPr>
          <w:p w:rsidR="000802ED" w:rsidRPr="00EB3A0B" w:rsidRDefault="000802ED" w:rsidP="00F41238">
            <w:pPr>
              <w:tabs>
                <w:tab w:val="left" w:pos="6750"/>
              </w:tabs>
              <w:spacing w:line="300" w:lineRule="atLeast"/>
              <w:jc w:val="center"/>
              <w:rPr>
                <w:rFonts w:eastAsia="SimSun"/>
                <w:b/>
              </w:rPr>
            </w:pPr>
          </w:p>
        </w:tc>
        <w:tc>
          <w:tcPr>
            <w:tcW w:w="548" w:type="dxa"/>
            <w:tcBorders>
              <w:bottom w:val="single" w:sz="4" w:space="0" w:color="auto"/>
            </w:tcBorders>
            <w:shd w:val="clear" w:color="auto" w:fill="DAEEF3"/>
            <w:vAlign w:val="center"/>
          </w:tcPr>
          <w:p w:rsidR="000802ED" w:rsidRPr="00EB3A0B" w:rsidRDefault="000802ED" w:rsidP="00F41238">
            <w:pPr>
              <w:tabs>
                <w:tab w:val="left" w:pos="6750"/>
              </w:tabs>
              <w:spacing w:line="300" w:lineRule="atLeast"/>
              <w:jc w:val="center"/>
              <w:rPr>
                <w:rFonts w:eastAsia="SimSun"/>
                <w:b/>
              </w:rPr>
            </w:pPr>
            <w:r w:rsidRPr="00EB3A0B">
              <w:rPr>
                <w:rFonts w:eastAsia="SimSun"/>
                <w:b/>
              </w:rPr>
              <w:t>LT</w:t>
            </w:r>
          </w:p>
        </w:tc>
        <w:tc>
          <w:tcPr>
            <w:tcW w:w="563" w:type="dxa"/>
            <w:tcBorders>
              <w:bottom w:val="single" w:sz="4" w:space="0" w:color="auto"/>
            </w:tcBorders>
            <w:shd w:val="clear" w:color="auto" w:fill="DAEEF3"/>
            <w:vAlign w:val="center"/>
          </w:tcPr>
          <w:p w:rsidR="000802ED" w:rsidRPr="00EB3A0B" w:rsidRDefault="000802ED" w:rsidP="00F41238">
            <w:pPr>
              <w:tabs>
                <w:tab w:val="left" w:pos="6750"/>
              </w:tabs>
              <w:spacing w:line="300" w:lineRule="atLeast"/>
              <w:jc w:val="center"/>
              <w:rPr>
                <w:rFonts w:eastAsia="SimSun"/>
                <w:b/>
              </w:rPr>
            </w:pPr>
            <w:r w:rsidRPr="00EB3A0B">
              <w:rPr>
                <w:rFonts w:eastAsia="SimSun"/>
                <w:b/>
              </w:rPr>
              <w:t>TH</w:t>
            </w:r>
          </w:p>
        </w:tc>
      </w:tr>
      <w:tr w:rsidR="000802ED" w:rsidRPr="00EB3A0B" w:rsidTr="00F41238">
        <w:trPr>
          <w:trHeight w:val="473"/>
          <w:jc w:val="center"/>
        </w:trPr>
        <w:tc>
          <w:tcPr>
            <w:tcW w:w="10102" w:type="dxa"/>
            <w:gridSpan w:val="9"/>
            <w:shd w:val="clear" w:color="auto" w:fill="FFFFCC"/>
            <w:vAlign w:val="center"/>
          </w:tcPr>
          <w:p w:rsidR="000802ED" w:rsidRPr="00EB3A0B" w:rsidRDefault="000802ED" w:rsidP="00F41238">
            <w:pPr>
              <w:tabs>
                <w:tab w:val="left" w:pos="6750"/>
              </w:tabs>
              <w:spacing w:line="300" w:lineRule="atLeast"/>
              <w:rPr>
                <w:rFonts w:eastAsia="SimSun"/>
                <w:b/>
                <w:sz w:val="26"/>
                <w:szCs w:val="26"/>
              </w:rPr>
            </w:pPr>
            <w:r w:rsidRPr="00EB3A0B">
              <w:rPr>
                <w:rFonts w:eastAsia="SimSun"/>
                <w:b/>
                <w:sz w:val="26"/>
                <w:szCs w:val="26"/>
              </w:rPr>
              <w:t xml:space="preserve">DANH MỤC MÔN HỌC </w:t>
            </w:r>
            <w:r>
              <w:rPr>
                <w:rFonts w:eastAsia="SimSun"/>
                <w:b/>
                <w:sz w:val="26"/>
                <w:szCs w:val="26"/>
              </w:rPr>
              <w:t>TƯƠNG ĐƯƠNG</w:t>
            </w:r>
          </w:p>
        </w:tc>
      </w:tr>
      <w:tr w:rsidR="000802ED" w:rsidRPr="00FB3349" w:rsidTr="00F41238">
        <w:trPr>
          <w:trHeight w:val="479"/>
          <w:jc w:val="center"/>
        </w:trPr>
        <w:tc>
          <w:tcPr>
            <w:tcW w:w="720" w:type="dxa"/>
            <w:tcBorders>
              <w:bottom w:val="single" w:sz="4" w:space="0" w:color="auto"/>
            </w:tcBorders>
            <w:shd w:val="clear" w:color="auto" w:fill="auto"/>
            <w:vAlign w:val="center"/>
          </w:tcPr>
          <w:p w:rsidR="000802ED" w:rsidRPr="00FB3349" w:rsidRDefault="000802ED" w:rsidP="000802ED">
            <w:pPr>
              <w:numPr>
                <w:ilvl w:val="0"/>
                <w:numId w:val="47"/>
              </w:numPr>
              <w:tabs>
                <w:tab w:val="left" w:pos="6750"/>
              </w:tabs>
              <w:spacing w:line="300" w:lineRule="atLeast"/>
              <w:ind w:left="147" w:hanging="142"/>
              <w:jc w:val="both"/>
              <w:rPr>
                <w:rFonts w:eastAsia="SimSun"/>
                <w:sz w:val="26"/>
                <w:szCs w:val="26"/>
              </w:rPr>
            </w:pPr>
          </w:p>
        </w:tc>
        <w:tc>
          <w:tcPr>
            <w:tcW w:w="2062" w:type="dxa"/>
            <w:tcBorders>
              <w:bottom w:val="single" w:sz="4" w:space="0" w:color="auto"/>
            </w:tcBorders>
            <w:shd w:val="clear" w:color="auto" w:fill="auto"/>
            <w:vAlign w:val="center"/>
          </w:tcPr>
          <w:p w:rsidR="000802ED" w:rsidRPr="00245070" w:rsidRDefault="000802ED" w:rsidP="00F41238">
            <w:pPr>
              <w:spacing w:line="300" w:lineRule="atLeast"/>
              <w:jc w:val="both"/>
              <w:rPr>
                <w:sz w:val="26"/>
                <w:szCs w:val="26"/>
              </w:rPr>
            </w:pPr>
            <w:r>
              <w:rPr>
                <w:sz w:val="26"/>
                <w:szCs w:val="26"/>
              </w:rPr>
              <w:t>Tin học đại cương</w:t>
            </w:r>
          </w:p>
        </w:tc>
        <w:tc>
          <w:tcPr>
            <w:tcW w:w="1516" w:type="dxa"/>
            <w:tcBorders>
              <w:bottom w:val="single" w:sz="4" w:space="0" w:color="auto"/>
            </w:tcBorders>
            <w:vAlign w:val="center"/>
          </w:tcPr>
          <w:p w:rsidR="000802ED" w:rsidRPr="0035345F" w:rsidRDefault="000802ED" w:rsidP="00F41238">
            <w:pPr>
              <w:spacing w:line="300" w:lineRule="atLeast"/>
              <w:jc w:val="center"/>
              <w:rPr>
                <w:sz w:val="26"/>
                <w:szCs w:val="26"/>
                <w:lang w:eastAsia="ja-JP"/>
              </w:rPr>
            </w:pPr>
            <w:r>
              <w:rPr>
                <w:sz w:val="26"/>
                <w:szCs w:val="26"/>
                <w:lang w:eastAsia="ja-JP"/>
              </w:rPr>
              <w:t>COMP1401</w:t>
            </w:r>
          </w:p>
        </w:tc>
        <w:tc>
          <w:tcPr>
            <w:tcW w:w="628" w:type="dxa"/>
            <w:tcBorders>
              <w:bottom w:val="single" w:sz="4" w:space="0" w:color="auto"/>
            </w:tcBorders>
            <w:shd w:val="clear" w:color="auto" w:fill="auto"/>
            <w:vAlign w:val="center"/>
          </w:tcPr>
          <w:p w:rsidR="000802ED" w:rsidRPr="0035345F" w:rsidRDefault="000802ED" w:rsidP="00F41238">
            <w:pPr>
              <w:spacing w:line="300" w:lineRule="atLeast"/>
              <w:jc w:val="center"/>
              <w:rPr>
                <w:sz w:val="26"/>
                <w:szCs w:val="26"/>
                <w:lang w:eastAsia="ja-JP"/>
              </w:rPr>
            </w:pPr>
            <w:r>
              <w:rPr>
                <w:sz w:val="26"/>
                <w:szCs w:val="26"/>
                <w:lang w:eastAsia="ja-JP"/>
              </w:rPr>
              <w:t>2</w:t>
            </w:r>
          </w:p>
        </w:tc>
        <w:tc>
          <w:tcPr>
            <w:tcW w:w="567" w:type="dxa"/>
            <w:tcBorders>
              <w:bottom w:val="single" w:sz="4" w:space="0" w:color="auto"/>
            </w:tcBorders>
            <w:vAlign w:val="center"/>
          </w:tcPr>
          <w:p w:rsidR="000802ED" w:rsidRPr="00FB3349" w:rsidRDefault="000802ED" w:rsidP="00F41238">
            <w:pPr>
              <w:tabs>
                <w:tab w:val="left" w:pos="6750"/>
              </w:tabs>
              <w:spacing w:line="300" w:lineRule="atLeast"/>
              <w:jc w:val="both"/>
              <w:rPr>
                <w:rFonts w:eastAsia="SimSun"/>
                <w:sz w:val="26"/>
                <w:szCs w:val="26"/>
              </w:rPr>
            </w:pPr>
            <w:r>
              <w:rPr>
                <w:rFonts w:eastAsia="SimSun"/>
                <w:sz w:val="26"/>
                <w:szCs w:val="26"/>
              </w:rPr>
              <w:t>1</w:t>
            </w:r>
          </w:p>
        </w:tc>
        <w:tc>
          <w:tcPr>
            <w:tcW w:w="1981" w:type="dxa"/>
            <w:tcBorders>
              <w:bottom w:val="single" w:sz="4" w:space="0" w:color="auto"/>
            </w:tcBorders>
            <w:shd w:val="clear" w:color="auto" w:fill="auto"/>
            <w:vAlign w:val="center"/>
          </w:tcPr>
          <w:p w:rsidR="000802ED" w:rsidRPr="00245070" w:rsidRDefault="000802ED" w:rsidP="00F41238">
            <w:pPr>
              <w:spacing w:line="300" w:lineRule="atLeast"/>
              <w:jc w:val="both"/>
              <w:rPr>
                <w:sz w:val="26"/>
                <w:szCs w:val="26"/>
              </w:rPr>
            </w:pPr>
            <w:r>
              <w:rPr>
                <w:sz w:val="26"/>
                <w:szCs w:val="26"/>
              </w:rPr>
              <w:t>Tin học đại cương</w:t>
            </w:r>
          </w:p>
        </w:tc>
        <w:tc>
          <w:tcPr>
            <w:tcW w:w="1517" w:type="dxa"/>
            <w:tcBorders>
              <w:bottom w:val="single" w:sz="4" w:space="0" w:color="auto"/>
            </w:tcBorders>
            <w:vAlign w:val="center"/>
          </w:tcPr>
          <w:p w:rsidR="000802ED" w:rsidRPr="0035345F" w:rsidRDefault="000802ED" w:rsidP="00F41238">
            <w:pPr>
              <w:spacing w:line="300" w:lineRule="atLeast"/>
              <w:jc w:val="center"/>
              <w:rPr>
                <w:sz w:val="26"/>
                <w:szCs w:val="26"/>
                <w:lang w:eastAsia="ja-JP"/>
              </w:rPr>
            </w:pPr>
            <w:r>
              <w:rPr>
                <w:sz w:val="26"/>
                <w:szCs w:val="26"/>
                <w:lang w:eastAsia="ja-JP"/>
              </w:rPr>
              <w:t>COMP0401</w:t>
            </w:r>
          </w:p>
        </w:tc>
        <w:tc>
          <w:tcPr>
            <w:tcW w:w="548" w:type="dxa"/>
            <w:tcBorders>
              <w:bottom w:val="single" w:sz="4" w:space="0" w:color="auto"/>
            </w:tcBorders>
            <w:shd w:val="clear" w:color="auto" w:fill="auto"/>
            <w:vAlign w:val="center"/>
          </w:tcPr>
          <w:p w:rsidR="000802ED" w:rsidRPr="00462697" w:rsidRDefault="000802ED" w:rsidP="00F41238">
            <w:pPr>
              <w:tabs>
                <w:tab w:val="left" w:pos="284"/>
                <w:tab w:val="left" w:pos="1276"/>
              </w:tabs>
              <w:spacing w:line="300" w:lineRule="atLeast"/>
              <w:jc w:val="center"/>
              <w:rPr>
                <w:sz w:val="26"/>
                <w:szCs w:val="26"/>
                <w:lang w:val="pt-BR"/>
              </w:rPr>
            </w:pPr>
            <w:r>
              <w:rPr>
                <w:sz w:val="26"/>
                <w:szCs w:val="26"/>
                <w:lang w:val="pt-BR"/>
              </w:rPr>
              <w:t>4</w:t>
            </w:r>
          </w:p>
        </w:tc>
        <w:tc>
          <w:tcPr>
            <w:tcW w:w="563" w:type="dxa"/>
            <w:tcBorders>
              <w:bottom w:val="single" w:sz="4" w:space="0" w:color="auto"/>
            </w:tcBorders>
            <w:vAlign w:val="center"/>
          </w:tcPr>
          <w:p w:rsidR="000802ED" w:rsidRPr="00FB3349" w:rsidRDefault="000802ED" w:rsidP="00F41238">
            <w:pPr>
              <w:tabs>
                <w:tab w:val="left" w:pos="6750"/>
              </w:tabs>
              <w:spacing w:line="300" w:lineRule="atLeast"/>
              <w:jc w:val="center"/>
              <w:rPr>
                <w:rFonts w:eastAsia="SimSun"/>
                <w:sz w:val="26"/>
                <w:szCs w:val="26"/>
              </w:rPr>
            </w:pPr>
          </w:p>
        </w:tc>
      </w:tr>
      <w:tr w:rsidR="000802ED" w:rsidRPr="00FB3349" w:rsidTr="00F41238">
        <w:trPr>
          <w:trHeight w:val="479"/>
          <w:jc w:val="center"/>
        </w:trPr>
        <w:tc>
          <w:tcPr>
            <w:tcW w:w="720" w:type="dxa"/>
            <w:tcBorders>
              <w:bottom w:val="single" w:sz="4" w:space="0" w:color="auto"/>
            </w:tcBorders>
            <w:shd w:val="clear" w:color="auto" w:fill="auto"/>
            <w:vAlign w:val="center"/>
          </w:tcPr>
          <w:p w:rsidR="000802ED" w:rsidRPr="00FB3349" w:rsidRDefault="000802ED" w:rsidP="000802ED">
            <w:pPr>
              <w:numPr>
                <w:ilvl w:val="0"/>
                <w:numId w:val="47"/>
              </w:numPr>
              <w:tabs>
                <w:tab w:val="left" w:pos="6750"/>
              </w:tabs>
              <w:spacing w:line="300" w:lineRule="atLeast"/>
              <w:ind w:left="147" w:hanging="142"/>
              <w:jc w:val="both"/>
              <w:rPr>
                <w:rFonts w:eastAsia="SimSun"/>
                <w:sz w:val="26"/>
                <w:szCs w:val="26"/>
              </w:rPr>
            </w:pPr>
          </w:p>
        </w:tc>
        <w:tc>
          <w:tcPr>
            <w:tcW w:w="2062" w:type="dxa"/>
            <w:tcBorders>
              <w:bottom w:val="single" w:sz="4" w:space="0" w:color="auto"/>
            </w:tcBorders>
            <w:shd w:val="clear" w:color="auto" w:fill="auto"/>
            <w:vAlign w:val="center"/>
          </w:tcPr>
          <w:p w:rsidR="000802ED" w:rsidRPr="00197E11" w:rsidRDefault="000802ED" w:rsidP="00F41238">
            <w:pPr>
              <w:rPr>
                <w:color w:val="000000"/>
                <w:sz w:val="26"/>
                <w:szCs w:val="26"/>
              </w:rPr>
            </w:pPr>
            <w:r>
              <w:rPr>
                <w:color w:val="000000"/>
                <w:sz w:val="26"/>
                <w:szCs w:val="26"/>
              </w:rPr>
              <w:t>Toán cao cấp C1</w:t>
            </w:r>
          </w:p>
        </w:tc>
        <w:tc>
          <w:tcPr>
            <w:tcW w:w="1516" w:type="dxa"/>
            <w:tcBorders>
              <w:bottom w:val="single" w:sz="4" w:space="0" w:color="auto"/>
            </w:tcBorders>
            <w:vAlign w:val="center"/>
          </w:tcPr>
          <w:p w:rsidR="000802ED" w:rsidRPr="00197E11" w:rsidRDefault="000802ED" w:rsidP="00F41238">
            <w:pPr>
              <w:jc w:val="center"/>
              <w:rPr>
                <w:color w:val="000000"/>
                <w:sz w:val="26"/>
                <w:szCs w:val="26"/>
              </w:rPr>
            </w:pPr>
            <w:r>
              <w:rPr>
                <w:color w:val="000000"/>
                <w:sz w:val="26"/>
                <w:szCs w:val="26"/>
              </w:rPr>
              <w:t>MATH1301</w:t>
            </w:r>
          </w:p>
        </w:tc>
        <w:tc>
          <w:tcPr>
            <w:tcW w:w="628" w:type="dxa"/>
            <w:tcBorders>
              <w:bottom w:val="single" w:sz="4" w:space="0" w:color="auto"/>
            </w:tcBorders>
            <w:shd w:val="clear" w:color="auto" w:fill="auto"/>
            <w:vAlign w:val="center"/>
          </w:tcPr>
          <w:p w:rsidR="000802ED" w:rsidRPr="00197E11" w:rsidRDefault="000802ED" w:rsidP="00F41238">
            <w:pPr>
              <w:jc w:val="center"/>
              <w:rPr>
                <w:color w:val="000000"/>
                <w:sz w:val="26"/>
                <w:szCs w:val="26"/>
              </w:rPr>
            </w:pPr>
            <w:r>
              <w:rPr>
                <w:color w:val="000000"/>
                <w:sz w:val="26"/>
                <w:szCs w:val="26"/>
              </w:rPr>
              <w:t>3</w:t>
            </w:r>
          </w:p>
        </w:tc>
        <w:tc>
          <w:tcPr>
            <w:tcW w:w="567" w:type="dxa"/>
            <w:tcBorders>
              <w:bottom w:val="single" w:sz="4" w:space="0" w:color="auto"/>
            </w:tcBorders>
            <w:vAlign w:val="center"/>
          </w:tcPr>
          <w:p w:rsidR="000802ED" w:rsidRDefault="000802ED" w:rsidP="00F41238">
            <w:pPr>
              <w:tabs>
                <w:tab w:val="left" w:pos="6750"/>
              </w:tabs>
              <w:spacing w:line="300" w:lineRule="atLeast"/>
              <w:jc w:val="both"/>
              <w:rPr>
                <w:rFonts w:eastAsia="SimSun"/>
                <w:sz w:val="26"/>
                <w:szCs w:val="26"/>
              </w:rPr>
            </w:pPr>
          </w:p>
        </w:tc>
        <w:tc>
          <w:tcPr>
            <w:tcW w:w="1981" w:type="dxa"/>
            <w:tcBorders>
              <w:bottom w:val="single" w:sz="4" w:space="0" w:color="auto"/>
            </w:tcBorders>
            <w:shd w:val="clear" w:color="auto" w:fill="auto"/>
            <w:vAlign w:val="center"/>
          </w:tcPr>
          <w:p w:rsidR="000802ED" w:rsidRPr="00481DB9" w:rsidRDefault="000802ED" w:rsidP="00F41238">
            <w:pPr>
              <w:spacing w:before="120"/>
              <w:rPr>
                <w:sz w:val="26"/>
                <w:szCs w:val="26"/>
              </w:rPr>
            </w:pPr>
            <w:r>
              <w:rPr>
                <w:sz w:val="26"/>
                <w:szCs w:val="26"/>
              </w:rPr>
              <w:t>Giải tích</w:t>
            </w:r>
          </w:p>
        </w:tc>
        <w:tc>
          <w:tcPr>
            <w:tcW w:w="1517" w:type="dxa"/>
            <w:tcBorders>
              <w:bottom w:val="single" w:sz="4" w:space="0" w:color="auto"/>
            </w:tcBorders>
            <w:vAlign w:val="center"/>
          </w:tcPr>
          <w:p w:rsidR="000802ED" w:rsidRPr="00481DB9" w:rsidRDefault="000802ED" w:rsidP="00F41238">
            <w:pPr>
              <w:spacing w:before="120"/>
              <w:jc w:val="center"/>
              <w:rPr>
                <w:sz w:val="26"/>
                <w:szCs w:val="26"/>
              </w:rPr>
            </w:pPr>
            <w:r w:rsidRPr="00481DB9">
              <w:rPr>
                <w:sz w:val="26"/>
                <w:szCs w:val="26"/>
              </w:rPr>
              <w:t>MATH</w:t>
            </w:r>
            <w:r>
              <w:rPr>
                <w:sz w:val="26"/>
                <w:szCs w:val="26"/>
              </w:rPr>
              <w:t>1310</w:t>
            </w:r>
          </w:p>
        </w:tc>
        <w:tc>
          <w:tcPr>
            <w:tcW w:w="548" w:type="dxa"/>
            <w:tcBorders>
              <w:bottom w:val="single" w:sz="4" w:space="0" w:color="auto"/>
            </w:tcBorders>
            <w:shd w:val="clear" w:color="auto" w:fill="auto"/>
            <w:vAlign w:val="center"/>
          </w:tcPr>
          <w:p w:rsidR="000802ED" w:rsidRPr="00481DB9" w:rsidRDefault="000802ED" w:rsidP="00F41238">
            <w:pPr>
              <w:spacing w:before="120"/>
              <w:jc w:val="center"/>
              <w:rPr>
                <w:sz w:val="26"/>
                <w:szCs w:val="26"/>
              </w:rPr>
            </w:pPr>
            <w:r w:rsidRPr="00481DB9">
              <w:rPr>
                <w:sz w:val="26"/>
                <w:szCs w:val="26"/>
              </w:rPr>
              <w:t>3</w:t>
            </w:r>
          </w:p>
        </w:tc>
        <w:tc>
          <w:tcPr>
            <w:tcW w:w="563" w:type="dxa"/>
            <w:tcBorders>
              <w:bottom w:val="single" w:sz="4" w:space="0" w:color="auto"/>
            </w:tcBorders>
            <w:vAlign w:val="center"/>
          </w:tcPr>
          <w:p w:rsidR="000802ED" w:rsidRPr="00FB3349" w:rsidRDefault="000802ED" w:rsidP="00F41238">
            <w:pPr>
              <w:tabs>
                <w:tab w:val="left" w:pos="6750"/>
              </w:tabs>
              <w:spacing w:line="300" w:lineRule="atLeast"/>
              <w:jc w:val="center"/>
              <w:rPr>
                <w:rFonts w:eastAsia="SimSun"/>
                <w:sz w:val="26"/>
                <w:szCs w:val="26"/>
              </w:rPr>
            </w:pPr>
          </w:p>
        </w:tc>
      </w:tr>
      <w:tr w:rsidR="000802ED" w:rsidRPr="00FB3349" w:rsidTr="00F41238">
        <w:trPr>
          <w:trHeight w:val="479"/>
          <w:jc w:val="center"/>
        </w:trPr>
        <w:tc>
          <w:tcPr>
            <w:tcW w:w="720" w:type="dxa"/>
            <w:tcBorders>
              <w:bottom w:val="single" w:sz="4" w:space="0" w:color="auto"/>
            </w:tcBorders>
            <w:shd w:val="clear" w:color="auto" w:fill="auto"/>
            <w:vAlign w:val="center"/>
          </w:tcPr>
          <w:p w:rsidR="000802ED" w:rsidRPr="00FB3349" w:rsidRDefault="000802ED" w:rsidP="000802ED">
            <w:pPr>
              <w:numPr>
                <w:ilvl w:val="0"/>
                <w:numId w:val="47"/>
              </w:numPr>
              <w:tabs>
                <w:tab w:val="left" w:pos="6750"/>
              </w:tabs>
              <w:spacing w:line="300" w:lineRule="atLeast"/>
              <w:ind w:left="147" w:hanging="142"/>
              <w:jc w:val="both"/>
              <w:rPr>
                <w:rFonts w:eastAsia="SimSun"/>
                <w:sz w:val="26"/>
                <w:szCs w:val="26"/>
              </w:rPr>
            </w:pPr>
          </w:p>
        </w:tc>
        <w:tc>
          <w:tcPr>
            <w:tcW w:w="2062" w:type="dxa"/>
            <w:tcBorders>
              <w:bottom w:val="single" w:sz="4" w:space="0" w:color="auto"/>
            </w:tcBorders>
            <w:shd w:val="clear" w:color="auto" w:fill="auto"/>
            <w:vAlign w:val="center"/>
          </w:tcPr>
          <w:p w:rsidR="000802ED" w:rsidRPr="00197E11" w:rsidRDefault="000802ED" w:rsidP="00F41238">
            <w:pPr>
              <w:rPr>
                <w:color w:val="000000"/>
                <w:sz w:val="26"/>
                <w:szCs w:val="26"/>
              </w:rPr>
            </w:pPr>
            <w:r>
              <w:rPr>
                <w:color w:val="000000"/>
                <w:sz w:val="26"/>
                <w:szCs w:val="26"/>
              </w:rPr>
              <w:t>Toán cao cấp C2</w:t>
            </w:r>
          </w:p>
        </w:tc>
        <w:tc>
          <w:tcPr>
            <w:tcW w:w="1516" w:type="dxa"/>
            <w:tcBorders>
              <w:bottom w:val="single" w:sz="4" w:space="0" w:color="auto"/>
            </w:tcBorders>
            <w:vAlign w:val="center"/>
          </w:tcPr>
          <w:p w:rsidR="000802ED" w:rsidRPr="00197E11" w:rsidRDefault="000802ED" w:rsidP="00F41238">
            <w:pPr>
              <w:jc w:val="center"/>
              <w:rPr>
                <w:color w:val="000000"/>
                <w:sz w:val="26"/>
                <w:szCs w:val="26"/>
              </w:rPr>
            </w:pPr>
            <w:r>
              <w:rPr>
                <w:color w:val="000000"/>
                <w:sz w:val="26"/>
                <w:szCs w:val="26"/>
              </w:rPr>
              <w:t>MATH1306</w:t>
            </w:r>
          </w:p>
        </w:tc>
        <w:tc>
          <w:tcPr>
            <w:tcW w:w="628" w:type="dxa"/>
            <w:tcBorders>
              <w:bottom w:val="single" w:sz="4" w:space="0" w:color="auto"/>
            </w:tcBorders>
            <w:shd w:val="clear" w:color="auto" w:fill="auto"/>
            <w:vAlign w:val="center"/>
          </w:tcPr>
          <w:p w:rsidR="000802ED" w:rsidRPr="00197E11" w:rsidRDefault="000802ED" w:rsidP="00F41238">
            <w:pPr>
              <w:jc w:val="center"/>
              <w:rPr>
                <w:color w:val="000000"/>
                <w:sz w:val="26"/>
                <w:szCs w:val="26"/>
              </w:rPr>
            </w:pPr>
            <w:r>
              <w:rPr>
                <w:color w:val="000000"/>
                <w:sz w:val="26"/>
                <w:szCs w:val="26"/>
              </w:rPr>
              <w:t>3</w:t>
            </w:r>
          </w:p>
        </w:tc>
        <w:tc>
          <w:tcPr>
            <w:tcW w:w="567" w:type="dxa"/>
            <w:tcBorders>
              <w:bottom w:val="single" w:sz="4" w:space="0" w:color="auto"/>
            </w:tcBorders>
            <w:vAlign w:val="center"/>
          </w:tcPr>
          <w:p w:rsidR="000802ED" w:rsidRDefault="000802ED" w:rsidP="00F41238">
            <w:pPr>
              <w:tabs>
                <w:tab w:val="left" w:pos="6750"/>
              </w:tabs>
              <w:spacing w:line="300" w:lineRule="atLeast"/>
              <w:jc w:val="both"/>
              <w:rPr>
                <w:rFonts w:eastAsia="SimSun"/>
                <w:sz w:val="26"/>
                <w:szCs w:val="26"/>
              </w:rPr>
            </w:pPr>
          </w:p>
        </w:tc>
        <w:tc>
          <w:tcPr>
            <w:tcW w:w="1981" w:type="dxa"/>
            <w:tcBorders>
              <w:bottom w:val="single" w:sz="4" w:space="0" w:color="auto"/>
            </w:tcBorders>
            <w:shd w:val="clear" w:color="auto" w:fill="auto"/>
            <w:vAlign w:val="center"/>
          </w:tcPr>
          <w:p w:rsidR="000802ED" w:rsidRPr="00481DB9" w:rsidRDefault="000802ED" w:rsidP="00F41238">
            <w:pPr>
              <w:spacing w:before="120"/>
              <w:rPr>
                <w:sz w:val="26"/>
                <w:szCs w:val="26"/>
              </w:rPr>
            </w:pPr>
            <w:r>
              <w:rPr>
                <w:sz w:val="26"/>
                <w:szCs w:val="26"/>
              </w:rPr>
              <w:t>Đại số tuyến tính</w:t>
            </w:r>
          </w:p>
        </w:tc>
        <w:tc>
          <w:tcPr>
            <w:tcW w:w="1517" w:type="dxa"/>
            <w:tcBorders>
              <w:bottom w:val="single" w:sz="4" w:space="0" w:color="auto"/>
            </w:tcBorders>
            <w:vAlign w:val="center"/>
          </w:tcPr>
          <w:p w:rsidR="000802ED" w:rsidRPr="00481DB9" w:rsidRDefault="000802ED" w:rsidP="00F41238">
            <w:pPr>
              <w:spacing w:before="120"/>
              <w:jc w:val="center"/>
              <w:rPr>
                <w:sz w:val="26"/>
                <w:szCs w:val="26"/>
              </w:rPr>
            </w:pPr>
            <w:r w:rsidRPr="00481DB9">
              <w:rPr>
                <w:sz w:val="26"/>
                <w:szCs w:val="26"/>
              </w:rPr>
              <w:t>MATH13</w:t>
            </w:r>
            <w:r>
              <w:rPr>
                <w:sz w:val="26"/>
                <w:szCs w:val="26"/>
              </w:rPr>
              <w:t>09</w:t>
            </w:r>
          </w:p>
        </w:tc>
        <w:tc>
          <w:tcPr>
            <w:tcW w:w="548" w:type="dxa"/>
            <w:tcBorders>
              <w:bottom w:val="single" w:sz="4" w:space="0" w:color="auto"/>
            </w:tcBorders>
            <w:shd w:val="clear" w:color="auto" w:fill="auto"/>
            <w:vAlign w:val="center"/>
          </w:tcPr>
          <w:p w:rsidR="000802ED" w:rsidRPr="00481DB9" w:rsidRDefault="000802ED" w:rsidP="00F41238">
            <w:pPr>
              <w:spacing w:before="120"/>
              <w:jc w:val="center"/>
              <w:rPr>
                <w:sz w:val="26"/>
                <w:szCs w:val="26"/>
              </w:rPr>
            </w:pPr>
            <w:r w:rsidRPr="00481DB9">
              <w:rPr>
                <w:sz w:val="26"/>
                <w:szCs w:val="26"/>
              </w:rPr>
              <w:t>3</w:t>
            </w:r>
          </w:p>
        </w:tc>
        <w:tc>
          <w:tcPr>
            <w:tcW w:w="563" w:type="dxa"/>
            <w:tcBorders>
              <w:bottom w:val="single" w:sz="4" w:space="0" w:color="auto"/>
            </w:tcBorders>
            <w:vAlign w:val="center"/>
          </w:tcPr>
          <w:p w:rsidR="000802ED" w:rsidRPr="00FB3349" w:rsidRDefault="000802ED" w:rsidP="00F41238">
            <w:pPr>
              <w:tabs>
                <w:tab w:val="left" w:pos="6750"/>
              </w:tabs>
              <w:spacing w:line="300" w:lineRule="atLeast"/>
              <w:jc w:val="center"/>
              <w:rPr>
                <w:rFonts w:eastAsia="SimSun"/>
                <w:sz w:val="26"/>
                <w:szCs w:val="26"/>
              </w:rPr>
            </w:pPr>
          </w:p>
        </w:tc>
      </w:tr>
      <w:tr w:rsidR="000802ED" w:rsidRPr="00FB3349" w:rsidTr="00F41238">
        <w:trPr>
          <w:trHeight w:val="479"/>
          <w:jc w:val="center"/>
        </w:trPr>
        <w:tc>
          <w:tcPr>
            <w:tcW w:w="720" w:type="dxa"/>
            <w:tcBorders>
              <w:bottom w:val="single" w:sz="4" w:space="0" w:color="auto"/>
            </w:tcBorders>
            <w:shd w:val="clear" w:color="auto" w:fill="auto"/>
            <w:vAlign w:val="center"/>
          </w:tcPr>
          <w:p w:rsidR="000802ED" w:rsidRPr="00FB3349" w:rsidRDefault="000802ED" w:rsidP="000802ED">
            <w:pPr>
              <w:numPr>
                <w:ilvl w:val="0"/>
                <w:numId w:val="47"/>
              </w:numPr>
              <w:tabs>
                <w:tab w:val="left" w:pos="6750"/>
              </w:tabs>
              <w:spacing w:line="300" w:lineRule="atLeast"/>
              <w:ind w:left="147" w:hanging="142"/>
              <w:jc w:val="both"/>
              <w:rPr>
                <w:rFonts w:eastAsia="SimSun"/>
                <w:sz w:val="26"/>
                <w:szCs w:val="26"/>
              </w:rPr>
            </w:pPr>
          </w:p>
        </w:tc>
        <w:tc>
          <w:tcPr>
            <w:tcW w:w="2062" w:type="dxa"/>
            <w:tcBorders>
              <w:bottom w:val="single" w:sz="4" w:space="0" w:color="auto"/>
            </w:tcBorders>
            <w:shd w:val="clear" w:color="auto" w:fill="auto"/>
            <w:vAlign w:val="center"/>
          </w:tcPr>
          <w:p w:rsidR="000802ED" w:rsidRPr="0014602F" w:rsidRDefault="000802ED" w:rsidP="00F41238">
            <w:pPr>
              <w:rPr>
                <w:sz w:val="26"/>
                <w:szCs w:val="26"/>
              </w:rPr>
            </w:pPr>
            <w:r w:rsidRPr="0014602F">
              <w:rPr>
                <w:sz w:val="26"/>
                <w:szCs w:val="26"/>
              </w:rPr>
              <w:t xml:space="preserve">Tiếng Anh </w:t>
            </w:r>
            <w:r>
              <w:rPr>
                <w:sz w:val="26"/>
                <w:szCs w:val="26"/>
              </w:rPr>
              <w:t>căn bản 1</w:t>
            </w:r>
          </w:p>
        </w:tc>
        <w:tc>
          <w:tcPr>
            <w:tcW w:w="1516" w:type="dxa"/>
            <w:tcBorders>
              <w:bottom w:val="single" w:sz="4" w:space="0" w:color="auto"/>
            </w:tcBorders>
            <w:vAlign w:val="center"/>
          </w:tcPr>
          <w:p w:rsidR="000802ED" w:rsidRPr="0014602F" w:rsidRDefault="000802ED" w:rsidP="00F41238">
            <w:pPr>
              <w:jc w:val="center"/>
              <w:rPr>
                <w:sz w:val="26"/>
                <w:szCs w:val="26"/>
              </w:rPr>
            </w:pPr>
            <w:r w:rsidRPr="0014602F">
              <w:rPr>
                <w:sz w:val="26"/>
                <w:szCs w:val="26"/>
              </w:rPr>
              <w:t>GENG140</w:t>
            </w:r>
            <w:r>
              <w:rPr>
                <w:sz w:val="26"/>
                <w:szCs w:val="26"/>
              </w:rPr>
              <w:t>1</w:t>
            </w:r>
          </w:p>
        </w:tc>
        <w:tc>
          <w:tcPr>
            <w:tcW w:w="628" w:type="dxa"/>
            <w:tcBorders>
              <w:bottom w:val="single" w:sz="4" w:space="0" w:color="auto"/>
            </w:tcBorders>
            <w:shd w:val="clear" w:color="auto" w:fill="auto"/>
            <w:vAlign w:val="center"/>
          </w:tcPr>
          <w:p w:rsidR="000802ED" w:rsidRPr="0014602F" w:rsidRDefault="000802ED" w:rsidP="00F41238">
            <w:pPr>
              <w:jc w:val="center"/>
              <w:rPr>
                <w:sz w:val="26"/>
                <w:szCs w:val="26"/>
              </w:rPr>
            </w:pPr>
            <w:r w:rsidRPr="0014602F">
              <w:rPr>
                <w:sz w:val="26"/>
                <w:szCs w:val="26"/>
              </w:rPr>
              <w:t>4</w:t>
            </w:r>
          </w:p>
        </w:tc>
        <w:tc>
          <w:tcPr>
            <w:tcW w:w="567" w:type="dxa"/>
            <w:tcBorders>
              <w:bottom w:val="single" w:sz="4" w:space="0" w:color="auto"/>
            </w:tcBorders>
            <w:vAlign w:val="center"/>
          </w:tcPr>
          <w:p w:rsidR="000802ED" w:rsidRPr="0014602F" w:rsidRDefault="000802ED" w:rsidP="00F41238">
            <w:pPr>
              <w:jc w:val="center"/>
              <w:rPr>
                <w:sz w:val="26"/>
                <w:szCs w:val="26"/>
              </w:rPr>
            </w:pPr>
          </w:p>
        </w:tc>
        <w:tc>
          <w:tcPr>
            <w:tcW w:w="1981" w:type="dxa"/>
            <w:tcBorders>
              <w:bottom w:val="single" w:sz="4" w:space="0" w:color="auto"/>
            </w:tcBorders>
            <w:shd w:val="clear" w:color="auto" w:fill="auto"/>
            <w:vAlign w:val="center"/>
          </w:tcPr>
          <w:p w:rsidR="000802ED" w:rsidRPr="0014602F" w:rsidRDefault="000802ED" w:rsidP="00F41238">
            <w:pPr>
              <w:rPr>
                <w:sz w:val="26"/>
                <w:szCs w:val="26"/>
              </w:rPr>
            </w:pPr>
            <w:r w:rsidRPr="0014602F">
              <w:rPr>
                <w:sz w:val="26"/>
                <w:szCs w:val="26"/>
              </w:rPr>
              <w:t xml:space="preserve">Tiếng Anh </w:t>
            </w:r>
            <w:r>
              <w:rPr>
                <w:sz w:val="26"/>
                <w:szCs w:val="26"/>
              </w:rPr>
              <w:t>căn bản 3</w:t>
            </w:r>
          </w:p>
        </w:tc>
        <w:tc>
          <w:tcPr>
            <w:tcW w:w="1517" w:type="dxa"/>
            <w:tcBorders>
              <w:bottom w:val="single" w:sz="4" w:space="0" w:color="auto"/>
            </w:tcBorders>
            <w:vAlign w:val="center"/>
          </w:tcPr>
          <w:p w:rsidR="000802ED" w:rsidRPr="0014602F" w:rsidRDefault="000802ED" w:rsidP="00F41238">
            <w:pPr>
              <w:jc w:val="center"/>
              <w:rPr>
                <w:sz w:val="26"/>
                <w:szCs w:val="26"/>
              </w:rPr>
            </w:pPr>
            <w:r w:rsidRPr="0014602F">
              <w:rPr>
                <w:sz w:val="26"/>
                <w:szCs w:val="26"/>
              </w:rPr>
              <w:t>GENG</w:t>
            </w:r>
            <w:r>
              <w:rPr>
                <w:sz w:val="26"/>
                <w:szCs w:val="26"/>
              </w:rPr>
              <w:t>0403</w:t>
            </w:r>
          </w:p>
        </w:tc>
        <w:tc>
          <w:tcPr>
            <w:tcW w:w="548" w:type="dxa"/>
            <w:tcBorders>
              <w:bottom w:val="single" w:sz="4" w:space="0" w:color="auto"/>
            </w:tcBorders>
            <w:shd w:val="clear" w:color="auto" w:fill="auto"/>
            <w:vAlign w:val="center"/>
          </w:tcPr>
          <w:p w:rsidR="000802ED" w:rsidRPr="0014602F" w:rsidRDefault="000802ED" w:rsidP="00F41238">
            <w:pPr>
              <w:jc w:val="center"/>
              <w:rPr>
                <w:sz w:val="26"/>
                <w:szCs w:val="26"/>
              </w:rPr>
            </w:pPr>
            <w:r w:rsidRPr="0014602F">
              <w:rPr>
                <w:sz w:val="26"/>
                <w:szCs w:val="26"/>
              </w:rPr>
              <w:t>4</w:t>
            </w:r>
          </w:p>
        </w:tc>
        <w:tc>
          <w:tcPr>
            <w:tcW w:w="563" w:type="dxa"/>
            <w:tcBorders>
              <w:bottom w:val="single" w:sz="4" w:space="0" w:color="auto"/>
            </w:tcBorders>
            <w:vAlign w:val="center"/>
          </w:tcPr>
          <w:p w:rsidR="000802ED" w:rsidRPr="0014602F" w:rsidRDefault="000802ED" w:rsidP="00F41238">
            <w:pPr>
              <w:jc w:val="center"/>
              <w:rPr>
                <w:sz w:val="26"/>
                <w:szCs w:val="26"/>
              </w:rPr>
            </w:pPr>
          </w:p>
        </w:tc>
      </w:tr>
      <w:tr w:rsidR="000802ED" w:rsidRPr="00FB3349" w:rsidTr="00F41238">
        <w:trPr>
          <w:trHeight w:val="479"/>
          <w:jc w:val="center"/>
        </w:trPr>
        <w:tc>
          <w:tcPr>
            <w:tcW w:w="720" w:type="dxa"/>
            <w:tcBorders>
              <w:bottom w:val="single" w:sz="4" w:space="0" w:color="auto"/>
            </w:tcBorders>
            <w:shd w:val="clear" w:color="auto" w:fill="auto"/>
            <w:vAlign w:val="center"/>
          </w:tcPr>
          <w:p w:rsidR="000802ED" w:rsidRPr="00FB3349" w:rsidRDefault="000802ED" w:rsidP="000802ED">
            <w:pPr>
              <w:numPr>
                <w:ilvl w:val="0"/>
                <w:numId w:val="47"/>
              </w:numPr>
              <w:tabs>
                <w:tab w:val="left" w:pos="6750"/>
              </w:tabs>
              <w:spacing w:line="300" w:lineRule="atLeast"/>
              <w:ind w:left="147" w:hanging="142"/>
              <w:jc w:val="both"/>
              <w:rPr>
                <w:rFonts w:eastAsia="SimSun"/>
                <w:sz w:val="26"/>
                <w:szCs w:val="26"/>
              </w:rPr>
            </w:pPr>
          </w:p>
        </w:tc>
        <w:tc>
          <w:tcPr>
            <w:tcW w:w="2062" w:type="dxa"/>
            <w:tcBorders>
              <w:bottom w:val="single" w:sz="4" w:space="0" w:color="auto"/>
            </w:tcBorders>
            <w:shd w:val="clear" w:color="auto" w:fill="auto"/>
            <w:vAlign w:val="center"/>
          </w:tcPr>
          <w:p w:rsidR="000802ED" w:rsidRPr="0014602F" w:rsidRDefault="000802ED" w:rsidP="00F41238">
            <w:pPr>
              <w:rPr>
                <w:sz w:val="26"/>
                <w:szCs w:val="26"/>
              </w:rPr>
            </w:pPr>
            <w:r w:rsidRPr="0014602F">
              <w:rPr>
                <w:sz w:val="26"/>
                <w:szCs w:val="26"/>
              </w:rPr>
              <w:t xml:space="preserve">Tiếng Anh </w:t>
            </w:r>
            <w:r>
              <w:rPr>
                <w:sz w:val="26"/>
                <w:szCs w:val="26"/>
              </w:rPr>
              <w:t xml:space="preserve">căn bản </w:t>
            </w:r>
            <w:r w:rsidRPr="0014602F">
              <w:rPr>
                <w:sz w:val="26"/>
                <w:szCs w:val="26"/>
              </w:rPr>
              <w:t>2</w:t>
            </w:r>
          </w:p>
        </w:tc>
        <w:tc>
          <w:tcPr>
            <w:tcW w:w="1516" w:type="dxa"/>
            <w:tcBorders>
              <w:bottom w:val="single" w:sz="4" w:space="0" w:color="auto"/>
            </w:tcBorders>
            <w:vAlign w:val="center"/>
          </w:tcPr>
          <w:p w:rsidR="000802ED" w:rsidRPr="0014602F" w:rsidRDefault="000802ED" w:rsidP="00F41238">
            <w:pPr>
              <w:jc w:val="center"/>
              <w:rPr>
                <w:sz w:val="26"/>
                <w:szCs w:val="26"/>
              </w:rPr>
            </w:pPr>
            <w:r w:rsidRPr="0014602F">
              <w:rPr>
                <w:sz w:val="26"/>
                <w:szCs w:val="26"/>
              </w:rPr>
              <w:t>GENG140</w:t>
            </w:r>
            <w:r>
              <w:rPr>
                <w:sz w:val="26"/>
                <w:szCs w:val="26"/>
              </w:rPr>
              <w:t>2</w:t>
            </w:r>
          </w:p>
        </w:tc>
        <w:tc>
          <w:tcPr>
            <w:tcW w:w="628" w:type="dxa"/>
            <w:tcBorders>
              <w:bottom w:val="single" w:sz="4" w:space="0" w:color="auto"/>
            </w:tcBorders>
            <w:shd w:val="clear" w:color="auto" w:fill="auto"/>
            <w:vAlign w:val="center"/>
          </w:tcPr>
          <w:p w:rsidR="000802ED" w:rsidRPr="0014602F" w:rsidRDefault="000802ED" w:rsidP="00F41238">
            <w:pPr>
              <w:jc w:val="center"/>
              <w:rPr>
                <w:sz w:val="26"/>
                <w:szCs w:val="26"/>
              </w:rPr>
            </w:pPr>
            <w:r w:rsidRPr="0014602F">
              <w:rPr>
                <w:sz w:val="26"/>
                <w:szCs w:val="26"/>
              </w:rPr>
              <w:t>4</w:t>
            </w:r>
          </w:p>
        </w:tc>
        <w:tc>
          <w:tcPr>
            <w:tcW w:w="567" w:type="dxa"/>
            <w:tcBorders>
              <w:bottom w:val="single" w:sz="4" w:space="0" w:color="auto"/>
            </w:tcBorders>
            <w:vAlign w:val="center"/>
          </w:tcPr>
          <w:p w:rsidR="000802ED" w:rsidRPr="0014602F" w:rsidRDefault="000802ED" w:rsidP="00F41238">
            <w:pPr>
              <w:jc w:val="center"/>
              <w:rPr>
                <w:sz w:val="26"/>
                <w:szCs w:val="26"/>
              </w:rPr>
            </w:pPr>
          </w:p>
        </w:tc>
        <w:tc>
          <w:tcPr>
            <w:tcW w:w="1981" w:type="dxa"/>
            <w:tcBorders>
              <w:bottom w:val="single" w:sz="4" w:space="0" w:color="auto"/>
            </w:tcBorders>
            <w:shd w:val="clear" w:color="auto" w:fill="auto"/>
            <w:vAlign w:val="center"/>
          </w:tcPr>
          <w:p w:rsidR="000802ED" w:rsidRPr="0014602F" w:rsidRDefault="000802ED" w:rsidP="00F41238">
            <w:pPr>
              <w:rPr>
                <w:sz w:val="26"/>
                <w:szCs w:val="26"/>
              </w:rPr>
            </w:pPr>
            <w:r w:rsidRPr="0014602F">
              <w:rPr>
                <w:sz w:val="26"/>
                <w:szCs w:val="26"/>
              </w:rPr>
              <w:t xml:space="preserve">Tiếng Anh </w:t>
            </w:r>
            <w:r>
              <w:rPr>
                <w:sz w:val="26"/>
                <w:szCs w:val="26"/>
              </w:rPr>
              <w:t>căn bản 4</w:t>
            </w:r>
          </w:p>
        </w:tc>
        <w:tc>
          <w:tcPr>
            <w:tcW w:w="1517" w:type="dxa"/>
            <w:tcBorders>
              <w:bottom w:val="single" w:sz="4" w:space="0" w:color="auto"/>
            </w:tcBorders>
            <w:vAlign w:val="center"/>
          </w:tcPr>
          <w:p w:rsidR="000802ED" w:rsidRPr="0014602F" w:rsidRDefault="000802ED" w:rsidP="00F41238">
            <w:pPr>
              <w:jc w:val="center"/>
              <w:rPr>
                <w:sz w:val="26"/>
                <w:szCs w:val="26"/>
              </w:rPr>
            </w:pPr>
            <w:r w:rsidRPr="0014602F">
              <w:rPr>
                <w:sz w:val="26"/>
                <w:szCs w:val="26"/>
              </w:rPr>
              <w:t>GENG</w:t>
            </w:r>
            <w:r>
              <w:rPr>
                <w:sz w:val="26"/>
                <w:szCs w:val="26"/>
              </w:rPr>
              <w:t>0404</w:t>
            </w:r>
          </w:p>
        </w:tc>
        <w:tc>
          <w:tcPr>
            <w:tcW w:w="548" w:type="dxa"/>
            <w:tcBorders>
              <w:bottom w:val="single" w:sz="4" w:space="0" w:color="auto"/>
            </w:tcBorders>
            <w:shd w:val="clear" w:color="auto" w:fill="auto"/>
            <w:vAlign w:val="center"/>
          </w:tcPr>
          <w:p w:rsidR="000802ED" w:rsidRPr="0014602F" w:rsidRDefault="000802ED" w:rsidP="00F41238">
            <w:pPr>
              <w:jc w:val="center"/>
              <w:rPr>
                <w:sz w:val="26"/>
                <w:szCs w:val="26"/>
              </w:rPr>
            </w:pPr>
            <w:r w:rsidRPr="0014602F">
              <w:rPr>
                <w:sz w:val="26"/>
                <w:szCs w:val="26"/>
              </w:rPr>
              <w:t>4</w:t>
            </w:r>
          </w:p>
        </w:tc>
        <w:tc>
          <w:tcPr>
            <w:tcW w:w="563" w:type="dxa"/>
            <w:tcBorders>
              <w:bottom w:val="single" w:sz="4" w:space="0" w:color="auto"/>
            </w:tcBorders>
            <w:vAlign w:val="center"/>
          </w:tcPr>
          <w:p w:rsidR="000802ED" w:rsidRPr="0014602F" w:rsidRDefault="000802ED" w:rsidP="00F41238">
            <w:pPr>
              <w:jc w:val="center"/>
              <w:rPr>
                <w:sz w:val="26"/>
                <w:szCs w:val="26"/>
              </w:rPr>
            </w:pPr>
          </w:p>
        </w:tc>
      </w:tr>
      <w:tr w:rsidR="000802ED" w:rsidRPr="00FB3349" w:rsidTr="00F41238">
        <w:trPr>
          <w:trHeight w:val="479"/>
          <w:jc w:val="center"/>
        </w:trPr>
        <w:tc>
          <w:tcPr>
            <w:tcW w:w="720" w:type="dxa"/>
            <w:tcBorders>
              <w:bottom w:val="single" w:sz="4" w:space="0" w:color="auto"/>
            </w:tcBorders>
            <w:shd w:val="clear" w:color="auto" w:fill="auto"/>
            <w:vAlign w:val="center"/>
          </w:tcPr>
          <w:p w:rsidR="000802ED" w:rsidRPr="00FB3349" w:rsidRDefault="000802ED" w:rsidP="000802ED">
            <w:pPr>
              <w:numPr>
                <w:ilvl w:val="0"/>
                <w:numId w:val="47"/>
              </w:numPr>
              <w:tabs>
                <w:tab w:val="left" w:pos="6750"/>
              </w:tabs>
              <w:spacing w:line="300" w:lineRule="atLeast"/>
              <w:ind w:left="147" w:hanging="142"/>
              <w:jc w:val="both"/>
              <w:rPr>
                <w:rFonts w:eastAsia="SimSun"/>
                <w:sz w:val="26"/>
                <w:szCs w:val="26"/>
              </w:rPr>
            </w:pPr>
          </w:p>
        </w:tc>
        <w:tc>
          <w:tcPr>
            <w:tcW w:w="2062" w:type="dxa"/>
            <w:tcBorders>
              <w:bottom w:val="single" w:sz="4" w:space="0" w:color="auto"/>
            </w:tcBorders>
            <w:shd w:val="clear" w:color="auto" w:fill="auto"/>
            <w:vAlign w:val="center"/>
          </w:tcPr>
          <w:p w:rsidR="000802ED" w:rsidRPr="0014602F" w:rsidRDefault="000802ED" w:rsidP="00F41238">
            <w:pPr>
              <w:rPr>
                <w:sz w:val="26"/>
                <w:szCs w:val="26"/>
              </w:rPr>
            </w:pPr>
            <w:r w:rsidRPr="0014602F">
              <w:rPr>
                <w:sz w:val="26"/>
                <w:szCs w:val="26"/>
              </w:rPr>
              <w:t>Tiếng Anh nâng cao 1</w:t>
            </w:r>
          </w:p>
        </w:tc>
        <w:tc>
          <w:tcPr>
            <w:tcW w:w="1516" w:type="dxa"/>
            <w:tcBorders>
              <w:bottom w:val="single" w:sz="4" w:space="0" w:color="auto"/>
            </w:tcBorders>
            <w:vAlign w:val="center"/>
          </w:tcPr>
          <w:p w:rsidR="000802ED" w:rsidRPr="0014602F" w:rsidRDefault="000802ED" w:rsidP="00F41238">
            <w:pPr>
              <w:jc w:val="center"/>
              <w:rPr>
                <w:sz w:val="26"/>
                <w:szCs w:val="26"/>
              </w:rPr>
            </w:pPr>
            <w:r w:rsidRPr="0014602F">
              <w:rPr>
                <w:sz w:val="26"/>
                <w:szCs w:val="26"/>
              </w:rPr>
              <w:t>GENG1403</w:t>
            </w:r>
          </w:p>
        </w:tc>
        <w:tc>
          <w:tcPr>
            <w:tcW w:w="628" w:type="dxa"/>
            <w:tcBorders>
              <w:bottom w:val="single" w:sz="4" w:space="0" w:color="auto"/>
            </w:tcBorders>
            <w:shd w:val="clear" w:color="auto" w:fill="auto"/>
            <w:vAlign w:val="center"/>
          </w:tcPr>
          <w:p w:rsidR="000802ED" w:rsidRPr="0014602F" w:rsidRDefault="000802ED" w:rsidP="00F41238">
            <w:pPr>
              <w:jc w:val="center"/>
              <w:rPr>
                <w:sz w:val="26"/>
                <w:szCs w:val="26"/>
              </w:rPr>
            </w:pPr>
            <w:r w:rsidRPr="0014602F">
              <w:rPr>
                <w:sz w:val="26"/>
                <w:szCs w:val="26"/>
              </w:rPr>
              <w:t>4</w:t>
            </w:r>
          </w:p>
        </w:tc>
        <w:tc>
          <w:tcPr>
            <w:tcW w:w="567" w:type="dxa"/>
            <w:tcBorders>
              <w:bottom w:val="single" w:sz="4" w:space="0" w:color="auto"/>
            </w:tcBorders>
            <w:vAlign w:val="center"/>
          </w:tcPr>
          <w:p w:rsidR="000802ED" w:rsidRPr="0014602F" w:rsidRDefault="000802ED" w:rsidP="00F41238">
            <w:pPr>
              <w:jc w:val="center"/>
              <w:rPr>
                <w:sz w:val="26"/>
                <w:szCs w:val="26"/>
              </w:rPr>
            </w:pPr>
          </w:p>
        </w:tc>
        <w:tc>
          <w:tcPr>
            <w:tcW w:w="1981" w:type="dxa"/>
            <w:tcBorders>
              <w:bottom w:val="single" w:sz="4" w:space="0" w:color="auto"/>
            </w:tcBorders>
            <w:shd w:val="clear" w:color="auto" w:fill="auto"/>
            <w:vAlign w:val="center"/>
          </w:tcPr>
          <w:p w:rsidR="000802ED" w:rsidRPr="0014602F" w:rsidRDefault="000802ED" w:rsidP="00F41238">
            <w:pPr>
              <w:rPr>
                <w:sz w:val="26"/>
                <w:szCs w:val="26"/>
              </w:rPr>
            </w:pPr>
            <w:r w:rsidRPr="0014602F">
              <w:rPr>
                <w:sz w:val="26"/>
                <w:szCs w:val="26"/>
              </w:rPr>
              <w:t>Tiếng Anh nâng cao 1</w:t>
            </w:r>
          </w:p>
        </w:tc>
        <w:tc>
          <w:tcPr>
            <w:tcW w:w="1517" w:type="dxa"/>
            <w:tcBorders>
              <w:bottom w:val="single" w:sz="4" w:space="0" w:color="auto"/>
            </w:tcBorders>
            <w:vAlign w:val="center"/>
          </w:tcPr>
          <w:p w:rsidR="000802ED" w:rsidRPr="0014602F" w:rsidRDefault="000802ED" w:rsidP="00F41238">
            <w:pPr>
              <w:jc w:val="center"/>
              <w:rPr>
                <w:sz w:val="26"/>
                <w:szCs w:val="26"/>
              </w:rPr>
            </w:pPr>
            <w:r w:rsidRPr="0014602F">
              <w:rPr>
                <w:sz w:val="26"/>
                <w:szCs w:val="26"/>
              </w:rPr>
              <w:t>GENG</w:t>
            </w:r>
            <w:r>
              <w:rPr>
                <w:sz w:val="26"/>
                <w:szCs w:val="26"/>
              </w:rPr>
              <w:t>0405</w:t>
            </w:r>
          </w:p>
        </w:tc>
        <w:tc>
          <w:tcPr>
            <w:tcW w:w="548" w:type="dxa"/>
            <w:tcBorders>
              <w:bottom w:val="single" w:sz="4" w:space="0" w:color="auto"/>
            </w:tcBorders>
            <w:shd w:val="clear" w:color="auto" w:fill="auto"/>
            <w:vAlign w:val="center"/>
          </w:tcPr>
          <w:p w:rsidR="000802ED" w:rsidRPr="0014602F" w:rsidRDefault="000802ED" w:rsidP="00F41238">
            <w:pPr>
              <w:jc w:val="center"/>
              <w:rPr>
                <w:sz w:val="26"/>
                <w:szCs w:val="26"/>
              </w:rPr>
            </w:pPr>
            <w:r w:rsidRPr="0014602F">
              <w:rPr>
                <w:sz w:val="26"/>
                <w:szCs w:val="26"/>
              </w:rPr>
              <w:t>4</w:t>
            </w:r>
          </w:p>
        </w:tc>
        <w:tc>
          <w:tcPr>
            <w:tcW w:w="563" w:type="dxa"/>
            <w:tcBorders>
              <w:bottom w:val="single" w:sz="4" w:space="0" w:color="auto"/>
            </w:tcBorders>
            <w:vAlign w:val="center"/>
          </w:tcPr>
          <w:p w:rsidR="000802ED" w:rsidRPr="0014602F" w:rsidRDefault="000802ED" w:rsidP="00F41238">
            <w:pPr>
              <w:jc w:val="center"/>
              <w:rPr>
                <w:sz w:val="26"/>
                <w:szCs w:val="26"/>
              </w:rPr>
            </w:pPr>
          </w:p>
        </w:tc>
      </w:tr>
      <w:tr w:rsidR="000802ED" w:rsidRPr="00FB3349" w:rsidTr="00F41238">
        <w:trPr>
          <w:trHeight w:val="479"/>
          <w:jc w:val="center"/>
        </w:trPr>
        <w:tc>
          <w:tcPr>
            <w:tcW w:w="720" w:type="dxa"/>
            <w:tcBorders>
              <w:bottom w:val="single" w:sz="4" w:space="0" w:color="auto"/>
            </w:tcBorders>
            <w:shd w:val="clear" w:color="auto" w:fill="auto"/>
            <w:vAlign w:val="center"/>
          </w:tcPr>
          <w:p w:rsidR="000802ED" w:rsidRPr="00FB3349" w:rsidRDefault="000802ED" w:rsidP="000802ED">
            <w:pPr>
              <w:numPr>
                <w:ilvl w:val="0"/>
                <w:numId w:val="47"/>
              </w:numPr>
              <w:tabs>
                <w:tab w:val="left" w:pos="6750"/>
              </w:tabs>
              <w:spacing w:line="300" w:lineRule="atLeast"/>
              <w:ind w:left="147" w:hanging="142"/>
              <w:jc w:val="both"/>
              <w:rPr>
                <w:rFonts w:eastAsia="SimSun"/>
                <w:sz w:val="26"/>
                <w:szCs w:val="26"/>
              </w:rPr>
            </w:pPr>
          </w:p>
        </w:tc>
        <w:tc>
          <w:tcPr>
            <w:tcW w:w="2062" w:type="dxa"/>
            <w:tcBorders>
              <w:bottom w:val="single" w:sz="4" w:space="0" w:color="auto"/>
            </w:tcBorders>
            <w:shd w:val="clear" w:color="auto" w:fill="auto"/>
            <w:vAlign w:val="center"/>
          </w:tcPr>
          <w:p w:rsidR="000802ED" w:rsidRPr="0014602F" w:rsidRDefault="000802ED" w:rsidP="00F41238">
            <w:pPr>
              <w:rPr>
                <w:sz w:val="26"/>
                <w:szCs w:val="26"/>
              </w:rPr>
            </w:pPr>
            <w:r w:rsidRPr="0014602F">
              <w:rPr>
                <w:sz w:val="26"/>
                <w:szCs w:val="26"/>
              </w:rPr>
              <w:t>Tiếng Anh nâng cao 2</w:t>
            </w:r>
          </w:p>
        </w:tc>
        <w:tc>
          <w:tcPr>
            <w:tcW w:w="1516" w:type="dxa"/>
            <w:tcBorders>
              <w:bottom w:val="single" w:sz="4" w:space="0" w:color="auto"/>
            </w:tcBorders>
            <w:vAlign w:val="center"/>
          </w:tcPr>
          <w:p w:rsidR="000802ED" w:rsidRPr="0014602F" w:rsidRDefault="000802ED" w:rsidP="00F41238">
            <w:pPr>
              <w:jc w:val="center"/>
              <w:rPr>
                <w:sz w:val="26"/>
                <w:szCs w:val="26"/>
              </w:rPr>
            </w:pPr>
            <w:r w:rsidRPr="0014602F">
              <w:rPr>
                <w:sz w:val="26"/>
                <w:szCs w:val="26"/>
              </w:rPr>
              <w:t>GENG1404</w:t>
            </w:r>
          </w:p>
        </w:tc>
        <w:tc>
          <w:tcPr>
            <w:tcW w:w="628" w:type="dxa"/>
            <w:tcBorders>
              <w:bottom w:val="single" w:sz="4" w:space="0" w:color="auto"/>
            </w:tcBorders>
            <w:shd w:val="clear" w:color="auto" w:fill="auto"/>
            <w:vAlign w:val="center"/>
          </w:tcPr>
          <w:p w:rsidR="000802ED" w:rsidRPr="0014602F" w:rsidRDefault="000802ED" w:rsidP="00F41238">
            <w:pPr>
              <w:jc w:val="center"/>
              <w:rPr>
                <w:sz w:val="26"/>
                <w:szCs w:val="26"/>
              </w:rPr>
            </w:pPr>
            <w:r w:rsidRPr="0014602F">
              <w:rPr>
                <w:sz w:val="26"/>
                <w:szCs w:val="26"/>
              </w:rPr>
              <w:t>4</w:t>
            </w:r>
          </w:p>
        </w:tc>
        <w:tc>
          <w:tcPr>
            <w:tcW w:w="567" w:type="dxa"/>
            <w:tcBorders>
              <w:bottom w:val="single" w:sz="4" w:space="0" w:color="auto"/>
            </w:tcBorders>
            <w:vAlign w:val="center"/>
          </w:tcPr>
          <w:p w:rsidR="000802ED" w:rsidRPr="0014602F" w:rsidRDefault="000802ED" w:rsidP="00F41238">
            <w:pPr>
              <w:jc w:val="center"/>
              <w:rPr>
                <w:sz w:val="26"/>
                <w:szCs w:val="26"/>
              </w:rPr>
            </w:pPr>
          </w:p>
        </w:tc>
        <w:tc>
          <w:tcPr>
            <w:tcW w:w="1981" w:type="dxa"/>
            <w:tcBorders>
              <w:bottom w:val="single" w:sz="4" w:space="0" w:color="auto"/>
            </w:tcBorders>
            <w:shd w:val="clear" w:color="auto" w:fill="auto"/>
            <w:vAlign w:val="center"/>
          </w:tcPr>
          <w:p w:rsidR="000802ED" w:rsidRPr="0014602F" w:rsidRDefault="000802ED" w:rsidP="00F41238">
            <w:pPr>
              <w:rPr>
                <w:sz w:val="26"/>
                <w:szCs w:val="26"/>
              </w:rPr>
            </w:pPr>
            <w:r w:rsidRPr="0014602F">
              <w:rPr>
                <w:sz w:val="26"/>
                <w:szCs w:val="26"/>
              </w:rPr>
              <w:t>Tiếng Anh nâng cao 2</w:t>
            </w:r>
          </w:p>
        </w:tc>
        <w:tc>
          <w:tcPr>
            <w:tcW w:w="1517" w:type="dxa"/>
            <w:tcBorders>
              <w:bottom w:val="single" w:sz="4" w:space="0" w:color="auto"/>
            </w:tcBorders>
            <w:vAlign w:val="center"/>
          </w:tcPr>
          <w:p w:rsidR="000802ED" w:rsidRPr="0014602F" w:rsidRDefault="000802ED" w:rsidP="00F41238">
            <w:pPr>
              <w:jc w:val="center"/>
              <w:rPr>
                <w:sz w:val="26"/>
                <w:szCs w:val="26"/>
              </w:rPr>
            </w:pPr>
            <w:r w:rsidRPr="0014602F">
              <w:rPr>
                <w:sz w:val="26"/>
                <w:szCs w:val="26"/>
              </w:rPr>
              <w:t>GENG</w:t>
            </w:r>
            <w:r>
              <w:rPr>
                <w:sz w:val="26"/>
                <w:szCs w:val="26"/>
              </w:rPr>
              <w:t>0406</w:t>
            </w:r>
          </w:p>
        </w:tc>
        <w:tc>
          <w:tcPr>
            <w:tcW w:w="548" w:type="dxa"/>
            <w:tcBorders>
              <w:bottom w:val="single" w:sz="4" w:space="0" w:color="auto"/>
            </w:tcBorders>
            <w:shd w:val="clear" w:color="auto" w:fill="auto"/>
            <w:vAlign w:val="center"/>
          </w:tcPr>
          <w:p w:rsidR="000802ED" w:rsidRPr="0014602F" w:rsidRDefault="000802ED" w:rsidP="00F41238">
            <w:pPr>
              <w:jc w:val="center"/>
              <w:rPr>
                <w:sz w:val="26"/>
                <w:szCs w:val="26"/>
              </w:rPr>
            </w:pPr>
            <w:r w:rsidRPr="0014602F">
              <w:rPr>
                <w:sz w:val="26"/>
                <w:szCs w:val="26"/>
              </w:rPr>
              <w:t>4</w:t>
            </w:r>
          </w:p>
        </w:tc>
        <w:tc>
          <w:tcPr>
            <w:tcW w:w="563" w:type="dxa"/>
            <w:tcBorders>
              <w:bottom w:val="single" w:sz="4" w:space="0" w:color="auto"/>
            </w:tcBorders>
            <w:vAlign w:val="center"/>
          </w:tcPr>
          <w:p w:rsidR="000802ED" w:rsidRPr="0014602F" w:rsidRDefault="000802ED" w:rsidP="00F41238">
            <w:pPr>
              <w:jc w:val="center"/>
              <w:rPr>
                <w:sz w:val="26"/>
                <w:szCs w:val="26"/>
              </w:rPr>
            </w:pPr>
          </w:p>
        </w:tc>
      </w:tr>
      <w:tr w:rsidR="000802ED" w:rsidRPr="00FB3349" w:rsidTr="00F41238">
        <w:trPr>
          <w:trHeight w:val="479"/>
          <w:jc w:val="center"/>
        </w:trPr>
        <w:tc>
          <w:tcPr>
            <w:tcW w:w="720" w:type="dxa"/>
            <w:tcBorders>
              <w:bottom w:val="single" w:sz="4" w:space="0" w:color="auto"/>
            </w:tcBorders>
            <w:shd w:val="clear" w:color="auto" w:fill="auto"/>
            <w:vAlign w:val="center"/>
          </w:tcPr>
          <w:p w:rsidR="000802ED" w:rsidRPr="00FB3349" w:rsidRDefault="000802ED" w:rsidP="000802ED">
            <w:pPr>
              <w:numPr>
                <w:ilvl w:val="0"/>
                <w:numId w:val="47"/>
              </w:numPr>
              <w:tabs>
                <w:tab w:val="left" w:pos="6750"/>
              </w:tabs>
              <w:spacing w:line="300" w:lineRule="atLeast"/>
              <w:ind w:left="147" w:hanging="142"/>
              <w:jc w:val="both"/>
              <w:rPr>
                <w:rFonts w:eastAsia="SimSun"/>
                <w:sz w:val="26"/>
                <w:szCs w:val="26"/>
              </w:rPr>
            </w:pPr>
          </w:p>
        </w:tc>
        <w:tc>
          <w:tcPr>
            <w:tcW w:w="2062" w:type="dxa"/>
            <w:tcBorders>
              <w:bottom w:val="single" w:sz="4" w:space="0" w:color="auto"/>
            </w:tcBorders>
            <w:shd w:val="clear" w:color="auto" w:fill="auto"/>
            <w:vAlign w:val="center"/>
          </w:tcPr>
          <w:p w:rsidR="000802ED" w:rsidRPr="0014602F" w:rsidRDefault="000802ED" w:rsidP="00F41238">
            <w:pPr>
              <w:rPr>
                <w:sz w:val="26"/>
                <w:szCs w:val="26"/>
              </w:rPr>
            </w:pPr>
            <w:r w:rsidRPr="0014602F">
              <w:rPr>
                <w:sz w:val="26"/>
                <w:szCs w:val="26"/>
              </w:rPr>
              <w:t>Tiếng Anh nâng cao 3</w:t>
            </w:r>
          </w:p>
        </w:tc>
        <w:tc>
          <w:tcPr>
            <w:tcW w:w="1516" w:type="dxa"/>
            <w:tcBorders>
              <w:bottom w:val="single" w:sz="4" w:space="0" w:color="auto"/>
            </w:tcBorders>
            <w:vAlign w:val="center"/>
          </w:tcPr>
          <w:p w:rsidR="000802ED" w:rsidRPr="0014602F" w:rsidRDefault="000802ED" w:rsidP="00F41238">
            <w:pPr>
              <w:jc w:val="center"/>
              <w:rPr>
                <w:sz w:val="26"/>
                <w:szCs w:val="26"/>
              </w:rPr>
            </w:pPr>
            <w:r w:rsidRPr="0014602F">
              <w:rPr>
                <w:sz w:val="26"/>
                <w:szCs w:val="26"/>
              </w:rPr>
              <w:t>GENG2317</w:t>
            </w:r>
          </w:p>
        </w:tc>
        <w:tc>
          <w:tcPr>
            <w:tcW w:w="628" w:type="dxa"/>
            <w:tcBorders>
              <w:bottom w:val="single" w:sz="4" w:space="0" w:color="auto"/>
            </w:tcBorders>
            <w:shd w:val="clear" w:color="auto" w:fill="auto"/>
            <w:vAlign w:val="center"/>
          </w:tcPr>
          <w:p w:rsidR="000802ED" w:rsidRPr="0014602F" w:rsidRDefault="000802ED" w:rsidP="00F41238">
            <w:pPr>
              <w:jc w:val="center"/>
              <w:rPr>
                <w:sz w:val="26"/>
                <w:szCs w:val="26"/>
              </w:rPr>
            </w:pPr>
            <w:r w:rsidRPr="0014602F">
              <w:rPr>
                <w:sz w:val="26"/>
                <w:szCs w:val="26"/>
              </w:rPr>
              <w:t>3</w:t>
            </w:r>
          </w:p>
        </w:tc>
        <w:tc>
          <w:tcPr>
            <w:tcW w:w="567" w:type="dxa"/>
            <w:tcBorders>
              <w:bottom w:val="single" w:sz="4" w:space="0" w:color="auto"/>
            </w:tcBorders>
            <w:vAlign w:val="center"/>
          </w:tcPr>
          <w:p w:rsidR="000802ED" w:rsidRPr="0014602F" w:rsidRDefault="000802ED" w:rsidP="00F41238">
            <w:pPr>
              <w:jc w:val="center"/>
              <w:rPr>
                <w:sz w:val="26"/>
                <w:szCs w:val="26"/>
              </w:rPr>
            </w:pPr>
          </w:p>
        </w:tc>
        <w:tc>
          <w:tcPr>
            <w:tcW w:w="1981" w:type="dxa"/>
            <w:tcBorders>
              <w:bottom w:val="single" w:sz="4" w:space="0" w:color="auto"/>
            </w:tcBorders>
            <w:shd w:val="clear" w:color="auto" w:fill="auto"/>
            <w:vAlign w:val="center"/>
          </w:tcPr>
          <w:p w:rsidR="000802ED" w:rsidRPr="0014602F" w:rsidRDefault="000802ED" w:rsidP="00F41238">
            <w:pPr>
              <w:rPr>
                <w:sz w:val="26"/>
                <w:szCs w:val="26"/>
              </w:rPr>
            </w:pPr>
            <w:r w:rsidRPr="0014602F">
              <w:rPr>
                <w:sz w:val="26"/>
                <w:szCs w:val="26"/>
              </w:rPr>
              <w:t>Tiếng Anh nâng cao 3</w:t>
            </w:r>
          </w:p>
        </w:tc>
        <w:tc>
          <w:tcPr>
            <w:tcW w:w="1517" w:type="dxa"/>
            <w:tcBorders>
              <w:bottom w:val="single" w:sz="4" w:space="0" w:color="auto"/>
            </w:tcBorders>
            <w:vAlign w:val="center"/>
          </w:tcPr>
          <w:p w:rsidR="000802ED" w:rsidRPr="0014602F" w:rsidRDefault="000802ED" w:rsidP="00F41238">
            <w:pPr>
              <w:jc w:val="center"/>
              <w:rPr>
                <w:sz w:val="26"/>
                <w:szCs w:val="26"/>
              </w:rPr>
            </w:pPr>
            <w:r w:rsidRPr="0014602F">
              <w:rPr>
                <w:sz w:val="26"/>
                <w:szCs w:val="26"/>
              </w:rPr>
              <w:t>GENG</w:t>
            </w:r>
            <w:r>
              <w:rPr>
                <w:sz w:val="26"/>
                <w:szCs w:val="26"/>
              </w:rPr>
              <w:t>0307</w:t>
            </w:r>
          </w:p>
        </w:tc>
        <w:tc>
          <w:tcPr>
            <w:tcW w:w="548" w:type="dxa"/>
            <w:tcBorders>
              <w:bottom w:val="single" w:sz="4" w:space="0" w:color="auto"/>
            </w:tcBorders>
            <w:shd w:val="clear" w:color="auto" w:fill="auto"/>
            <w:vAlign w:val="center"/>
          </w:tcPr>
          <w:p w:rsidR="000802ED" w:rsidRPr="0014602F" w:rsidRDefault="000802ED" w:rsidP="00F41238">
            <w:pPr>
              <w:jc w:val="center"/>
              <w:rPr>
                <w:sz w:val="26"/>
                <w:szCs w:val="26"/>
              </w:rPr>
            </w:pPr>
            <w:r w:rsidRPr="0014602F">
              <w:rPr>
                <w:sz w:val="26"/>
                <w:szCs w:val="26"/>
              </w:rPr>
              <w:t>3</w:t>
            </w:r>
          </w:p>
        </w:tc>
        <w:tc>
          <w:tcPr>
            <w:tcW w:w="563" w:type="dxa"/>
            <w:tcBorders>
              <w:bottom w:val="single" w:sz="4" w:space="0" w:color="auto"/>
            </w:tcBorders>
            <w:vAlign w:val="center"/>
          </w:tcPr>
          <w:p w:rsidR="000802ED" w:rsidRPr="0014602F" w:rsidRDefault="000802ED" w:rsidP="00F41238">
            <w:pPr>
              <w:jc w:val="center"/>
              <w:rPr>
                <w:sz w:val="26"/>
                <w:szCs w:val="26"/>
              </w:rPr>
            </w:pPr>
          </w:p>
        </w:tc>
      </w:tr>
      <w:tr w:rsidR="000802ED" w:rsidRPr="00FB3349" w:rsidTr="00F41238">
        <w:trPr>
          <w:trHeight w:val="479"/>
          <w:jc w:val="center"/>
        </w:trPr>
        <w:tc>
          <w:tcPr>
            <w:tcW w:w="720" w:type="dxa"/>
            <w:tcBorders>
              <w:bottom w:val="single" w:sz="4" w:space="0" w:color="auto"/>
            </w:tcBorders>
            <w:shd w:val="clear" w:color="auto" w:fill="auto"/>
            <w:vAlign w:val="center"/>
          </w:tcPr>
          <w:p w:rsidR="000802ED" w:rsidRPr="00FB3349" w:rsidRDefault="000802ED" w:rsidP="000802ED">
            <w:pPr>
              <w:numPr>
                <w:ilvl w:val="0"/>
                <w:numId w:val="47"/>
              </w:numPr>
              <w:tabs>
                <w:tab w:val="left" w:pos="6750"/>
              </w:tabs>
              <w:spacing w:line="300" w:lineRule="atLeast"/>
              <w:ind w:left="147" w:hanging="142"/>
              <w:jc w:val="both"/>
              <w:rPr>
                <w:rFonts w:eastAsia="SimSun"/>
                <w:sz w:val="26"/>
                <w:szCs w:val="26"/>
              </w:rPr>
            </w:pPr>
          </w:p>
        </w:tc>
        <w:tc>
          <w:tcPr>
            <w:tcW w:w="2062" w:type="dxa"/>
            <w:tcBorders>
              <w:bottom w:val="single" w:sz="4" w:space="0" w:color="auto"/>
            </w:tcBorders>
            <w:shd w:val="clear" w:color="auto" w:fill="auto"/>
            <w:vAlign w:val="center"/>
          </w:tcPr>
          <w:p w:rsidR="000802ED" w:rsidRPr="0014602F" w:rsidRDefault="000802ED" w:rsidP="00F41238">
            <w:pPr>
              <w:rPr>
                <w:sz w:val="26"/>
                <w:szCs w:val="26"/>
              </w:rPr>
            </w:pPr>
            <w:r w:rsidRPr="0014602F">
              <w:rPr>
                <w:sz w:val="26"/>
                <w:szCs w:val="26"/>
              </w:rPr>
              <w:t>Tiếng Anh nâng cao 4</w:t>
            </w:r>
          </w:p>
        </w:tc>
        <w:tc>
          <w:tcPr>
            <w:tcW w:w="1516" w:type="dxa"/>
            <w:tcBorders>
              <w:bottom w:val="single" w:sz="4" w:space="0" w:color="auto"/>
            </w:tcBorders>
            <w:vAlign w:val="center"/>
          </w:tcPr>
          <w:p w:rsidR="000802ED" w:rsidRPr="0014602F" w:rsidRDefault="000802ED" w:rsidP="00F41238">
            <w:pPr>
              <w:jc w:val="center"/>
              <w:rPr>
                <w:sz w:val="26"/>
                <w:szCs w:val="26"/>
              </w:rPr>
            </w:pPr>
            <w:r w:rsidRPr="0014602F">
              <w:rPr>
                <w:sz w:val="26"/>
                <w:szCs w:val="26"/>
              </w:rPr>
              <w:t>GENG2318</w:t>
            </w:r>
          </w:p>
        </w:tc>
        <w:tc>
          <w:tcPr>
            <w:tcW w:w="628" w:type="dxa"/>
            <w:tcBorders>
              <w:bottom w:val="single" w:sz="4" w:space="0" w:color="auto"/>
            </w:tcBorders>
            <w:shd w:val="clear" w:color="auto" w:fill="auto"/>
            <w:vAlign w:val="center"/>
          </w:tcPr>
          <w:p w:rsidR="000802ED" w:rsidRPr="0014602F" w:rsidRDefault="000802ED" w:rsidP="00F41238">
            <w:pPr>
              <w:jc w:val="center"/>
              <w:rPr>
                <w:sz w:val="26"/>
                <w:szCs w:val="26"/>
              </w:rPr>
            </w:pPr>
            <w:r w:rsidRPr="0014602F">
              <w:rPr>
                <w:sz w:val="26"/>
                <w:szCs w:val="26"/>
              </w:rPr>
              <w:t>3</w:t>
            </w:r>
          </w:p>
        </w:tc>
        <w:tc>
          <w:tcPr>
            <w:tcW w:w="567" w:type="dxa"/>
            <w:tcBorders>
              <w:bottom w:val="single" w:sz="4" w:space="0" w:color="auto"/>
            </w:tcBorders>
            <w:vAlign w:val="center"/>
          </w:tcPr>
          <w:p w:rsidR="000802ED" w:rsidRPr="0014602F" w:rsidRDefault="000802ED" w:rsidP="00F41238">
            <w:pPr>
              <w:jc w:val="center"/>
              <w:rPr>
                <w:sz w:val="26"/>
                <w:szCs w:val="26"/>
              </w:rPr>
            </w:pPr>
          </w:p>
        </w:tc>
        <w:tc>
          <w:tcPr>
            <w:tcW w:w="1981" w:type="dxa"/>
            <w:tcBorders>
              <w:bottom w:val="single" w:sz="4" w:space="0" w:color="auto"/>
            </w:tcBorders>
            <w:shd w:val="clear" w:color="auto" w:fill="auto"/>
            <w:vAlign w:val="center"/>
          </w:tcPr>
          <w:p w:rsidR="000802ED" w:rsidRPr="0014602F" w:rsidRDefault="000802ED" w:rsidP="00F41238">
            <w:pPr>
              <w:rPr>
                <w:sz w:val="26"/>
                <w:szCs w:val="26"/>
              </w:rPr>
            </w:pPr>
            <w:r w:rsidRPr="0014602F">
              <w:rPr>
                <w:sz w:val="26"/>
                <w:szCs w:val="26"/>
              </w:rPr>
              <w:t>Tiếng Anh nâng cao 4</w:t>
            </w:r>
          </w:p>
        </w:tc>
        <w:tc>
          <w:tcPr>
            <w:tcW w:w="1517" w:type="dxa"/>
            <w:tcBorders>
              <w:bottom w:val="single" w:sz="4" w:space="0" w:color="auto"/>
            </w:tcBorders>
            <w:vAlign w:val="center"/>
          </w:tcPr>
          <w:p w:rsidR="000802ED" w:rsidRPr="0014602F" w:rsidRDefault="000802ED" w:rsidP="00F41238">
            <w:pPr>
              <w:jc w:val="center"/>
              <w:rPr>
                <w:sz w:val="26"/>
                <w:szCs w:val="26"/>
              </w:rPr>
            </w:pPr>
            <w:r w:rsidRPr="0014602F">
              <w:rPr>
                <w:sz w:val="26"/>
                <w:szCs w:val="26"/>
              </w:rPr>
              <w:t>GENG</w:t>
            </w:r>
            <w:r>
              <w:rPr>
                <w:sz w:val="26"/>
                <w:szCs w:val="26"/>
              </w:rPr>
              <w:t>0308</w:t>
            </w:r>
          </w:p>
        </w:tc>
        <w:tc>
          <w:tcPr>
            <w:tcW w:w="548" w:type="dxa"/>
            <w:tcBorders>
              <w:bottom w:val="single" w:sz="4" w:space="0" w:color="auto"/>
            </w:tcBorders>
            <w:shd w:val="clear" w:color="auto" w:fill="auto"/>
            <w:vAlign w:val="center"/>
          </w:tcPr>
          <w:p w:rsidR="000802ED" w:rsidRPr="0014602F" w:rsidRDefault="000802ED" w:rsidP="00F41238">
            <w:pPr>
              <w:jc w:val="center"/>
              <w:rPr>
                <w:sz w:val="26"/>
                <w:szCs w:val="26"/>
              </w:rPr>
            </w:pPr>
            <w:r w:rsidRPr="0014602F">
              <w:rPr>
                <w:sz w:val="26"/>
                <w:szCs w:val="26"/>
              </w:rPr>
              <w:t>3</w:t>
            </w:r>
          </w:p>
        </w:tc>
        <w:tc>
          <w:tcPr>
            <w:tcW w:w="563" w:type="dxa"/>
            <w:tcBorders>
              <w:bottom w:val="single" w:sz="4" w:space="0" w:color="auto"/>
            </w:tcBorders>
            <w:vAlign w:val="center"/>
          </w:tcPr>
          <w:p w:rsidR="000802ED" w:rsidRPr="0014602F" w:rsidRDefault="000802ED" w:rsidP="00F41238">
            <w:pPr>
              <w:jc w:val="center"/>
              <w:rPr>
                <w:sz w:val="26"/>
                <w:szCs w:val="26"/>
              </w:rPr>
            </w:pPr>
          </w:p>
        </w:tc>
      </w:tr>
      <w:tr w:rsidR="000802ED" w:rsidRPr="00FB3349" w:rsidTr="00F41238">
        <w:trPr>
          <w:trHeight w:val="479"/>
          <w:jc w:val="center"/>
        </w:trPr>
        <w:tc>
          <w:tcPr>
            <w:tcW w:w="720" w:type="dxa"/>
            <w:tcBorders>
              <w:bottom w:val="single" w:sz="4" w:space="0" w:color="auto"/>
            </w:tcBorders>
            <w:shd w:val="clear" w:color="auto" w:fill="auto"/>
            <w:vAlign w:val="center"/>
          </w:tcPr>
          <w:p w:rsidR="000802ED" w:rsidRPr="00FB3349" w:rsidRDefault="000802ED" w:rsidP="000802ED">
            <w:pPr>
              <w:numPr>
                <w:ilvl w:val="0"/>
                <w:numId w:val="47"/>
              </w:numPr>
              <w:tabs>
                <w:tab w:val="left" w:pos="6750"/>
              </w:tabs>
              <w:spacing w:line="300" w:lineRule="atLeast"/>
              <w:ind w:left="147" w:hanging="142"/>
              <w:jc w:val="both"/>
              <w:rPr>
                <w:rFonts w:eastAsia="SimSun"/>
                <w:sz w:val="26"/>
                <w:szCs w:val="26"/>
              </w:rPr>
            </w:pPr>
          </w:p>
        </w:tc>
        <w:tc>
          <w:tcPr>
            <w:tcW w:w="2062" w:type="dxa"/>
            <w:tcBorders>
              <w:bottom w:val="single" w:sz="4" w:space="0" w:color="auto"/>
            </w:tcBorders>
            <w:shd w:val="clear" w:color="auto" w:fill="auto"/>
            <w:vAlign w:val="center"/>
          </w:tcPr>
          <w:p w:rsidR="000802ED" w:rsidRPr="00197E11" w:rsidRDefault="000802ED" w:rsidP="00F41238">
            <w:pPr>
              <w:rPr>
                <w:sz w:val="26"/>
                <w:szCs w:val="26"/>
              </w:rPr>
            </w:pPr>
            <w:r w:rsidRPr="00197E11">
              <w:rPr>
                <w:sz w:val="26"/>
                <w:szCs w:val="26"/>
              </w:rPr>
              <w:t>Thuế</w:t>
            </w:r>
          </w:p>
        </w:tc>
        <w:tc>
          <w:tcPr>
            <w:tcW w:w="1516" w:type="dxa"/>
            <w:tcBorders>
              <w:bottom w:val="single" w:sz="4" w:space="0" w:color="auto"/>
            </w:tcBorders>
            <w:vAlign w:val="center"/>
          </w:tcPr>
          <w:p w:rsidR="000802ED" w:rsidRPr="00197E11" w:rsidRDefault="000802ED" w:rsidP="00F41238">
            <w:pPr>
              <w:jc w:val="center"/>
              <w:rPr>
                <w:sz w:val="26"/>
                <w:szCs w:val="26"/>
              </w:rPr>
            </w:pPr>
            <w:r w:rsidRPr="00197E11">
              <w:rPr>
                <w:sz w:val="26"/>
                <w:szCs w:val="26"/>
              </w:rPr>
              <w:t>FINA3303</w:t>
            </w:r>
          </w:p>
        </w:tc>
        <w:tc>
          <w:tcPr>
            <w:tcW w:w="628" w:type="dxa"/>
            <w:tcBorders>
              <w:bottom w:val="single" w:sz="4" w:space="0" w:color="auto"/>
            </w:tcBorders>
            <w:shd w:val="clear" w:color="auto" w:fill="auto"/>
            <w:vAlign w:val="center"/>
          </w:tcPr>
          <w:p w:rsidR="000802ED" w:rsidRPr="00197E11" w:rsidRDefault="000802ED" w:rsidP="00F41238">
            <w:pPr>
              <w:jc w:val="center"/>
              <w:rPr>
                <w:color w:val="000000"/>
                <w:sz w:val="26"/>
                <w:szCs w:val="26"/>
              </w:rPr>
            </w:pPr>
            <w:r w:rsidRPr="00197E11">
              <w:rPr>
                <w:color w:val="000000"/>
                <w:sz w:val="26"/>
                <w:szCs w:val="26"/>
              </w:rPr>
              <w:t>3</w:t>
            </w:r>
          </w:p>
        </w:tc>
        <w:tc>
          <w:tcPr>
            <w:tcW w:w="567" w:type="dxa"/>
            <w:tcBorders>
              <w:bottom w:val="single" w:sz="4" w:space="0" w:color="auto"/>
            </w:tcBorders>
            <w:vAlign w:val="center"/>
          </w:tcPr>
          <w:p w:rsidR="000802ED" w:rsidRPr="00197E11" w:rsidRDefault="000802ED" w:rsidP="00F41238">
            <w:pPr>
              <w:rPr>
                <w:color w:val="000000"/>
                <w:sz w:val="26"/>
                <w:szCs w:val="26"/>
              </w:rPr>
            </w:pPr>
          </w:p>
        </w:tc>
        <w:tc>
          <w:tcPr>
            <w:tcW w:w="1981" w:type="dxa"/>
            <w:tcBorders>
              <w:bottom w:val="single" w:sz="4" w:space="0" w:color="auto"/>
            </w:tcBorders>
            <w:shd w:val="clear" w:color="auto" w:fill="auto"/>
            <w:vAlign w:val="center"/>
          </w:tcPr>
          <w:p w:rsidR="000802ED" w:rsidRPr="00197E11" w:rsidRDefault="000802ED" w:rsidP="00F41238">
            <w:pPr>
              <w:rPr>
                <w:color w:val="000000"/>
                <w:sz w:val="26"/>
                <w:szCs w:val="26"/>
              </w:rPr>
            </w:pPr>
            <w:r w:rsidRPr="00197E11">
              <w:rPr>
                <w:color w:val="000000"/>
                <w:sz w:val="26"/>
                <w:szCs w:val="26"/>
              </w:rPr>
              <w:t>Thuế và hoạt động kinh doanh</w:t>
            </w:r>
          </w:p>
        </w:tc>
        <w:tc>
          <w:tcPr>
            <w:tcW w:w="1517" w:type="dxa"/>
            <w:tcBorders>
              <w:bottom w:val="single" w:sz="4" w:space="0" w:color="auto"/>
            </w:tcBorders>
            <w:vAlign w:val="center"/>
          </w:tcPr>
          <w:p w:rsidR="000802ED" w:rsidRPr="00197E11" w:rsidRDefault="000802ED" w:rsidP="00F41238">
            <w:pPr>
              <w:jc w:val="center"/>
              <w:rPr>
                <w:sz w:val="26"/>
                <w:szCs w:val="26"/>
              </w:rPr>
            </w:pPr>
            <w:r w:rsidRPr="00197E11">
              <w:rPr>
                <w:sz w:val="26"/>
                <w:szCs w:val="26"/>
              </w:rPr>
              <w:t>FINA3318</w:t>
            </w:r>
          </w:p>
        </w:tc>
        <w:tc>
          <w:tcPr>
            <w:tcW w:w="548" w:type="dxa"/>
            <w:tcBorders>
              <w:bottom w:val="single" w:sz="4" w:space="0" w:color="auto"/>
            </w:tcBorders>
            <w:shd w:val="clear" w:color="auto" w:fill="auto"/>
            <w:vAlign w:val="center"/>
          </w:tcPr>
          <w:p w:rsidR="000802ED" w:rsidRPr="00197E11" w:rsidRDefault="000802ED" w:rsidP="00F41238">
            <w:pPr>
              <w:jc w:val="center"/>
              <w:rPr>
                <w:color w:val="000000"/>
                <w:sz w:val="26"/>
                <w:szCs w:val="26"/>
              </w:rPr>
            </w:pPr>
            <w:r w:rsidRPr="00197E11">
              <w:rPr>
                <w:color w:val="000000"/>
                <w:sz w:val="26"/>
                <w:szCs w:val="26"/>
              </w:rPr>
              <w:t>3</w:t>
            </w:r>
          </w:p>
        </w:tc>
        <w:tc>
          <w:tcPr>
            <w:tcW w:w="563" w:type="dxa"/>
            <w:tcBorders>
              <w:bottom w:val="single" w:sz="4" w:space="0" w:color="auto"/>
            </w:tcBorders>
            <w:vAlign w:val="center"/>
          </w:tcPr>
          <w:p w:rsidR="000802ED" w:rsidRPr="0014602F" w:rsidRDefault="000802ED" w:rsidP="00F41238">
            <w:pPr>
              <w:jc w:val="center"/>
              <w:rPr>
                <w:sz w:val="26"/>
                <w:szCs w:val="26"/>
              </w:rPr>
            </w:pPr>
          </w:p>
        </w:tc>
      </w:tr>
      <w:tr w:rsidR="000802ED" w:rsidRPr="00FB3349" w:rsidTr="00F41238">
        <w:trPr>
          <w:trHeight w:val="479"/>
          <w:jc w:val="center"/>
        </w:trPr>
        <w:tc>
          <w:tcPr>
            <w:tcW w:w="720" w:type="dxa"/>
            <w:tcBorders>
              <w:bottom w:val="single" w:sz="4" w:space="0" w:color="auto"/>
            </w:tcBorders>
            <w:shd w:val="clear" w:color="auto" w:fill="auto"/>
            <w:vAlign w:val="center"/>
          </w:tcPr>
          <w:p w:rsidR="000802ED" w:rsidRPr="00FB3349" w:rsidRDefault="000802ED" w:rsidP="000802ED">
            <w:pPr>
              <w:numPr>
                <w:ilvl w:val="0"/>
                <w:numId w:val="47"/>
              </w:numPr>
              <w:tabs>
                <w:tab w:val="left" w:pos="6750"/>
              </w:tabs>
              <w:spacing w:line="300" w:lineRule="atLeast"/>
              <w:ind w:left="147" w:hanging="142"/>
              <w:jc w:val="both"/>
              <w:rPr>
                <w:rFonts w:eastAsia="SimSun"/>
                <w:sz w:val="26"/>
                <w:szCs w:val="26"/>
              </w:rPr>
            </w:pPr>
          </w:p>
        </w:tc>
        <w:tc>
          <w:tcPr>
            <w:tcW w:w="2062" w:type="dxa"/>
            <w:tcBorders>
              <w:bottom w:val="single" w:sz="4" w:space="0" w:color="auto"/>
            </w:tcBorders>
            <w:shd w:val="clear" w:color="auto" w:fill="auto"/>
            <w:vAlign w:val="center"/>
          </w:tcPr>
          <w:p w:rsidR="000802ED" w:rsidRPr="00197E11" w:rsidRDefault="000802ED" w:rsidP="00F41238">
            <w:pPr>
              <w:rPr>
                <w:sz w:val="26"/>
                <w:szCs w:val="26"/>
              </w:rPr>
            </w:pPr>
            <w:r w:rsidRPr="00197E11">
              <w:rPr>
                <w:sz w:val="26"/>
                <w:szCs w:val="26"/>
              </w:rPr>
              <w:t>Nguyên lý thống kê kinh tế</w:t>
            </w:r>
          </w:p>
        </w:tc>
        <w:tc>
          <w:tcPr>
            <w:tcW w:w="1516" w:type="dxa"/>
            <w:tcBorders>
              <w:bottom w:val="single" w:sz="4" w:space="0" w:color="auto"/>
            </w:tcBorders>
            <w:vAlign w:val="center"/>
          </w:tcPr>
          <w:p w:rsidR="000802ED" w:rsidRPr="00197E11" w:rsidRDefault="000802ED" w:rsidP="00F41238">
            <w:pPr>
              <w:jc w:val="center"/>
              <w:rPr>
                <w:sz w:val="26"/>
                <w:szCs w:val="26"/>
              </w:rPr>
            </w:pPr>
            <w:r w:rsidRPr="00197E11">
              <w:rPr>
                <w:sz w:val="26"/>
                <w:szCs w:val="26"/>
              </w:rPr>
              <w:t>ECON3302</w:t>
            </w:r>
          </w:p>
        </w:tc>
        <w:tc>
          <w:tcPr>
            <w:tcW w:w="628" w:type="dxa"/>
            <w:tcBorders>
              <w:bottom w:val="single" w:sz="4" w:space="0" w:color="auto"/>
            </w:tcBorders>
            <w:shd w:val="clear" w:color="auto" w:fill="auto"/>
            <w:vAlign w:val="center"/>
          </w:tcPr>
          <w:p w:rsidR="000802ED" w:rsidRPr="00197E11" w:rsidRDefault="000802ED" w:rsidP="00F41238">
            <w:pPr>
              <w:jc w:val="center"/>
              <w:rPr>
                <w:color w:val="000000"/>
                <w:sz w:val="26"/>
                <w:szCs w:val="26"/>
              </w:rPr>
            </w:pPr>
            <w:r w:rsidRPr="00197E11">
              <w:rPr>
                <w:color w:val="000000"/>
                <w:sz w:val="26"/>
                <w:szCs w:val="26"/>
              </w:rPr>
              <w:t>3</w:t>
            </w:r>
          </w:p>
        </w:tc>
        <w:tc>
          <w:tcPr>
            <w:tcW w:w="567" w:type="dxa"/>
            <w:tcBorders>
              <w:bottom w:val="single" w:sz="4" w:space="0" w:color="auto"/>
            </w:tcBorders>
            <w:vAlign w:val="center"/>
          </w:tcPr>
          <w:p w:rsidR="000802ED" w:rsidRPr="00197E11" w:rsidRDefault="000802ED" w:rsidP="00F41238">
            <w:pPr>
              <w:rPr>
                <w:color w:val="000000"/>
                <w:sz w:val="26"/>
                <w:szCs w:val="26"/>
              </w:rPr>
            </w:pPr>
          </w:p>
        </w:tc>
        <w:tc>
          <w:tcPr>
            <w:tcW w:w="1981" w:type="dxa"/>
            <w:tcBorders>
              <w:bottom w:val="single" w:sz="4" w:space="0" w:color="auto"/>
            </w:tcBorders>
            <w:shd w:val="clear" w:color="auto" w:fill="auto"/>
            <w:vAlign w:val="center"/>
          </w:tcPr>
          <w:p w:rsidR="000802ED" w:rsidRPr="00197E11" w:rsidRDefault="000802ED" w:rsidP="00F41238">
            <w:pPr>
              <w:rPr>
                <w:color w:val="000000"/>
                <w:sz w:val="26"/>
                <w:szCs w:val="26"/>
              </w:rPr>
            </w:pPr>
            <w:r w:rsidRPr="00197E11">
              <w:rPr>
                <w:color w:val="000000"/>
                <w:sz w:val="26"/>
                <w:szCs w:val="26"/>
              </w:rPr>
              <w:t xml:space="preserve">Thống kê ứng dụng </w:t>
            </w:r>
          </w:p>
        </w:tc>
        <w:tc>
          <w:tcPr>
            <w:tcW w:w="1517" w:type="dxa"/>
            <w:tcBorders>
              <w:bottom w:val="single" w:sz="4" w:space="0" w:color="auto"/>
            </w:tcBorders>
            <w:vAlign w:val="center"/>
          </w:tcPr>
          <w:p w:rsidR="000802ED" w:rsidRPr="00197E11" w:rsidRDefault="000802ED" w:rsidP="00F41238">
            <w:pPr>
              <w:jc w:val="center"/>
              <w:rPr>
                <w:sz w:val="26"/>
                <w:szCs w:val="26"/>
              </w:rPr>
            </w:pPr>
            <w:r>
              <w:rPr>
                <w:color w:val="000000"/>
                <w:sz w:val="26"/>
                <w:szCs w:val="26"/>
              </w:rPr>
              <w:t>MATH1311</w:t>
            </w:r>
          </w:p>
        </w:tc>
        <w:tc>
          <w:tcPr>
            <w:tcW w:w="548" w:type="dxa"/>
            <w:tcBorders>
              <w:bottom w:val="single" w:sz="4" w:space="0" w:color="auto"/>
            </w:tcBorders>
            <w:shd w:val="clear" w:color="auto" w:fill="auto"/>
            <w:vAlign w:val="center"/>
          </w:tcPr>
          <w:p w:rsidR="000802ED" w:rsidRPr="00197E11" w:rsidRDefault="000802ED" w:rsidP="00F41238">
            <w:pPr>
              <w:jc w:val="center"/>
              <w:rPr>
                <w:color w:val="000000"/>
                <w:sz w:val="26"/>
                <w:szCs w:val="26"/>
              </w:rPr>
            </w:pPr>
            <w:r w:rsidRPr="00197E11">
              <w:rPr>
                <w:color w:val="000000"/>
                <w:sz w:val="26"/>
                <w:szCs w:val="26"/>
              </w:rPr>
              <w:t>3</w:t>
            </w:r>
          </w:p>
        </w:tc>
        <w:tc>
          <w:tcPr>
            <w:tcW w:w="563" w:type="dxa"/>
            <w:tcBorders>
              <w:bottom w:val="single" w:sz="4" w:space="0" w:color="auto"/>
            </w:tcBorders>
            <w:vAlign w:val="center"/>
          </w:tcPr>
          <w:p w:rsidR="000802ED" w:rsidRPr="0014602F" w:rsidRDefault="000802ED" w:rsidP="00F41238">
            <w:pPr>
              <w:jc w:val="center"/>
              <w:rPr>
                <w:sz w:val="26"/>
                <w:szCs w:val="26"/>
              </w:rPr>
            </w:pPr>
          </w:p>
        </w:tc>
      </w:tr>
      <w:tr w:rsidR="000802ED" w:rsidRPr="00FB3349" w:rsidTr="00F41238">
        <w:trPr>
          <w:trHeight w:val="479"/>
          <w:jc w:val="center"/>
        </w:trPr>
        <w:tc>
          <w:tcPr>
            <w:tcW w:w="720" w:type="dxa"/>
            <w:tcBorders>
              <w:bottom w:val="single" w:sz="4" w:space="0" w:color="auto"/>
            </w:tcBorders>
            <w:shd w:val="clear" w:color="auto" w:fill="auto"/>
            <w:vAlign w:val="center"/>
          </w:tcPr>
          <w:p w:rsidR="000802ED" w:rsidRPr="00FB3349" w:rsidRDefault="000802ED" w:rsidP="000802ED">
            <w:pPr>
              <w:numPr>
                <w:ilvl w:val="0"/>
                <w:numId w:val="47"/>
              </w:numPr>
              <w:tabs>
                <w:tab w:val="left" w:pos="6750"/>
              </w:tabs>
              <w:spacing w:line="300" w:lineRule="atLeast"/>
              <w:ind w:left="147" w:hanging="142"/>
              <w:jc w:val="both"/>
              <w:rPr>
                <w:rFonts w:eastAsia="SimSun"/>
                <w:sz w:val="26"/>
                <w:szCs w:val="26"/>
              </w:rPr>
            </w:pPr>
          </w:p>
        </w:tc>
        <w:tc>
          <w:tcPr>
            <w:tcW w:w="2062" w:type="dxa"/>
            <w:tcBorders>
              <w:bottom w:val="single" w:sz="4" w:space="0" w:color="auto"/>
            </w:tcBorders>
            <w:shd w:val="clear" w:color="auto" w:fill="auto"/>
            <w:vAlign w:val="center"/>
          </w:tcPr>
          <w:p w:rsidR="000802ED" w:rsidRPr="00197E11" w:rsidRDefault="000802ED" w:rsidP="00F41238">
            <w:pPr>
              <w:rPr>
                <w:sz w:val="26"/>
                <w:szCs w:val="26"/>
              </w:rPr>
            </w:pPr>
            <w:r w:rsidRPr="00197E11">
              <w:rPr>
                <w:sz w:val="26"/>
                <w:szCs w:val="26"/>
              </w:rPr>
              <w:t>Quản trị tài chính 1</w:t>
            </w:r>
          </w:p>
        </w:tc>
        <w:tc>
          <w:tcPr>
            <w:tcW w:w="1516" w:type="dxa"/>
            <w:tcBorders>
              <w:bottom w:val="single" w:sz="4" w:space="0" w:color="auto"/>
            </w:tcBorders>
            <w:vAlign w:val="center"/>
          </w:tcPr>
          <w:p w:rsidR="000802ED" w:rsidRPr="00197E11" w:rsidRDefault="000802ED" w:rsidP="00F41238">
            <w:pPr>
              <w:jc w:val="center"/>
              <w:rPr>
                <w:sz w:val="26"/>
                <w:szCs w:val="26"/>
              </w:rPr>
            </w:pPr>
            <w:r w:rsidRPr="00197E11">
              <w:rPr>
                <w:sz w:val="26"/>
                <w:szCs w:val="26"/>
              </w:rPr>
              <w:t>FINA3402</w:t>
            </w:r>
          </w:p>
        </w:tc>
        <w:tc>
          <w:tcPr>
            <w:tcW w:w="628" w:type="dxa"/>
            <w:tcBorders>
              <w:bottom w:val="single" w:sz="4" w:space="0" w:color="auto"/>
            </w:tcBorders>
            <w:shd w:val="clear" w:color="auto" w:fill="auto"/>
            <w:vAlign w:val="center"/>
          </w:tcPr>
          <w:p w:rsidR="000802ED" w:rsidRPr="00197E11" w:rsidRDefault="000802ED" w:rsidP="00F41238">
            <w:pPr>
              <w:jc w:val="center"/>
              <w:rPr>
                <w:color w:val="000000"/>
                <w:sz w:val="26"/>
                <w:szCs w:val="26"/>
              </w:rPr>
            </w:pPr>
            <w:r w:rsidRPr="00197E11">
              <w:rPr>
                <w:color w:val="000000"/>
                <w:sz w:val="26"/>
                <w:szCs w:val="26"/>
              </w:rPr>
              <w:t>4</w:t>
            </w:r>
          </w:p>
        </w:tc>
        <w:tc>
          <w:tcPr>
            <w:tcW w:w="567" w:type="dxa"/>
            <w:tcBorders>
              <w:bottom w:val="single" w:sz="4" w:space="0" w:color="auto"/>
            </w:tcBorders>
            <w:vAlign w:val="center"/>
          </w:tcPr>
          <w:p w:rsidR="000802ED" w:rsidRPr="00197E11" w:rsidRDefault="000802ED" w:rsidP="00F41238">
            <w:pPr>
              <w:rPr>
                <w:color w:val="000000"/>
                <w:sz w:val="26"/>
                <w:szCs w:val="26"/>
              </w:rPr>
            </w:pPr>
          </w:p>
        </w:tc>
        <w:tc>
          <w:tcPr>
            <w:tcW w:w="1981" w:type="dxa"/>
            <w:tcBorders>
              <w:bottom w:val="single" w:sz="4" w:space="0" w:color="auto"/>
            </w:tcBorders>
            <w:shd w:val="clear" w:color="auto" w:fill="auto"/>
            <w:vAlign w:val="center"/>
          </w:tcPr>
          <w:p w:rsidR="000802ED" w:rsidRPr="00197E11" w:rsidRDefault="000802ED" w:rsidP="00F41238">
            <w:pPr>
              <w:rPr>
                <w:color w:val="000000"/>
                <w:sz w:val="26"/>
                <w:szCs w:val="26"/>
              </w:rPr>
            </w:pPr>
            <w:r w:rsidRPr="00197E11">
              <w:rPr>
                <w:color w:val="000000"/>
                <w:sz w:val="26"/>
                <w:szCs w:val="26"/>
              </w:rPr>
              <w:t>Tài chính doanh nghiệp 1</w:t>
            </w:r>
          </w:p>
        </w:tc>
        <w:tc>
          <w:tcPr>
            <w:tcW w:w="1517" w:type="dxa"/>
            <w:tcBorders>
              <w:bottom w:val="single" w:sz="4" w:space="0" w:color="auto"/>
            </w:tcBorders>
            <w:vAlign w:val="center"/>
          </w:tcPr>
          <w:p w:rsidR="000802ED" w:rsidRPr="00197E11" w:rsidRDefault="000802ED" w:rsidP="00F41238">
            <w:pPr>
              <w:jc w:val="center"/>
              <w:rPr>
                <w:color w:val="000000"/>
                <w:sz w:val="26"/>
                <w:szCs w:val="26"/>
              </w:rPr>
            </w:pPr>
            <w:r w:rsidRPr="00197E11">
              <w:rPr>
                <w:color w:val="000000"/>
                <w:sz w:val="26"/>
                <w:szCs w:val="26"/>
              </w:rPr>
              <w:t>FINA2402</w:t>
            </w:r>
          </w:p>
        </w:tc>
        <w:tc>
          <w:tcPr>
            <w:tcW w:w="548" w:type="dxa"/>
            <w:tcBorders>
              <w:bottom w:val="single" w:sz="4" w:space="0" w:color="auto"/>
            </w:tcBorders>
            <w:shd w:val="clear" w:color="auto" w:fill="auto"/>
            <w:vAlign w:val="center"/>
          </w:tcPr>
          <w:p w:rsidR="000802ED" w:rsidRPr="00197E11" w:rsidRDefault="000802ED" w:rsidP="00F41238">
            <w:pPr>
              <w:jc w:val="center"/>
              <w:rPr>
                <w:color w:val="000000"/>
                <w:sz w:val="26"/>
                <w:szCs w:val="26"/>
              </w:rPr>
            </w:pPr>
            <w:r w:rsidRPr="00197E11">
              <w:rPr>
                <w:color w:val="000000"/>
                <w:sz w:val="26"/>
                <w:szCs w:val="26"/>
              </w:rPr>
              <w:t>4</w:t>
            </w:r>
          </w:p>
        </w:tc>
        <w:tc>
          <w:tcPr>
            <w:tcW w:w="563" w:type="dxa"/>
            <w:tcBorders>
              <w:bottom w:val="single" w:sz="4" w:space="0" w:color="auto"/>
            </w:tcBorders>
            <w:vAlign w:val="center"/>
          </w:tcPr>
          <w:p w:rsidR="000802ED" w:rsidRPr="0014602F" w:rsidRDefault="000802ED" w:rsidP="00F41238">
            <w:pPr>
              <w:jc w:val="center"/>
              <w:rPr>
                <w:sz w:val="26"/>
                <w:szCs w:val="26"/>
              </w:rPr>
            </w:pPr>
          </w:p>
        </w:tc>
      </w:tr>
      <w:tr w:rsidR="000802ED" w:rsidRPr="00FB3349" w:rsidTr="00F41238">
        <w:trPr>
          <w:trHeight w:val="479"/>
          <w:jc w:val="center"/>
        </w:trPr>
        <w:tc>
          <w:tcPr>
            <w:tcW w:w="720" w:type="dxa"/>
            <w:tcBorders>
              <w:bottom w:val="single" w:sz="4" w:space="0" w:color="auto"/>
            </w:tcBorders>
            <w:shd w:val="clear" w:color="auto" w:fill="auto"/>
            <w:vAlign w:val="center"/>
          </w:tcPr>
          <w:p w:rsidR="000802ED" w:rsidRPr="00FB3349" w:rsidRDefault="000802ED" w:rsidP="000802ED">
            <w:pPr>
              <w:numPr>
                <w:ilvl w:val="0"/>
                <w:numId w:val="47"/>
              </w:numPr>
              <w:tabs>
                <w:tab w:val="left" w:pos="6750"/>
              </w:tabs>
              <w:spacing w:line="300" w:lineRule="atLeast"/>
              <w:ind w:left="147" w:hanging="142"/>
              <w:jc w:val="both"/>
              <w:rPr>
                <w:rFonts w:eastAsia="SimSun"/>
                <w:sz w:val="26"/>
                <w:szCs w:val="26"/>
              </w:rPr>
            </w:pPr>
          </w:p>
        </w:tc>
        <w:tc>
          <w:tcPr>
            <w:tcW w:w="2062" w:type="dxa"/>
            <w:tcBorders>
              <w:bottom w:val="single" w:sz="4" w:space="0" w:color="auto"/>
            </w:tcBorders>
            <w:shd w:val="clear" w:color="auto" w:fill="auto"/>
            <w:vAlign w:val="center"/>
          </w:tcPr>
          <w:p w:rsidR="000802ED" w:rsidRPr="00197E11" w:rsidRDefault="000802ED" w:rsidP="00F41238">
            <w:pPr>
              <w:rPr>
                <w:sz w:val="26"/>
                <w:szCs w:val="26"/>
              </w:rPr>
            </w:pPr>
            <w:r w:rsidRPr="00197E11">
              <w:rPr>
                <w:sz w:val="26"/>
                <w:szCs w:val="26"/>
              </w:rPr>
              <w:t>Quản trị tài chính 2</w:t>
            </w:r>
          </w:p>
        </w:tc>
        <w:tc>
          <w:tcPr>
            <w:tcW w:w="1516" w:type="dxa"/>
            <w:tcBorders>
              <w:bottom w:val="single" w:sz="4" w:space="0" w:color="auto"/>
            </w:tcBorders>
            <w:vAlign w:val="center"/>
          </w:tcPr>
          <w:p w:rsidR="000802ED" w:rsidRPr="00197E11" w:rsidRDefault="000802ED" w:rsidP="00F41238">
            <w:pPr>
              <w:jc w:val="center"/>
              <w:rPr>
                <w:sz w:val="26"/>
                <w:szCs w:val="26"/>
              </w:rPr>
            </w:pPr>
            <w:r w:rsidRPr="00197E11">
              <w:rPr>
                <w:sz w:val="26"/>
                <w:szCs w:val="26"/>
              </w:rPr>
              <w:t>FINA3403</w:t>
            </w:r>
          </w:p>
        </w:tc>
        <w:tc>
          <w:tcPr>
            <w:tcW w:w="628" w:type="dxa"/>
            <w:tcBorders>
              <w:bottom w:val="single" w:sz="4" w:space="0" w:color="auto"/>
            </w:tcBorders>
            <w:shd w:val="clear" w:color="auto" w:fill="auto"/>
            <w:vAlign w:val="center"/>
          </w:tcPr>
          <w:p w:rsidR="000802ED" w:rsidRPr="00197E11" w:rsidRDefault="000802ED" w:rsidP="00F41238">
            <w:pPr>
              <w:jc w:val="center"/>
              <w:rPr>
                <w:color w:val="000000"/>
                <w:sz w:val="26"/>
                <w:szCs w:val="26"/>
              </w:rPr>
            </w:pPr>
            <w:r w:rsidRPr="00197E11">
              <w:rPr>
                <w:color w:val="000000"/>
                <w:sz w:val="26"/>
                <w:szCs w:val="26"/>
              </w:rPr>
              <w:t>4</w:t>
            </w:r>
          </w:p>
        </w:tc>
        <w:tc>
          <w:tcPr>
            <w:tcW w:w="567" w:type="dxa"/>
            <w:tcBorders>
              <w:bottom w:val="single" w:sz="4" w:space="0" w:color="auto"/>
            </w:tcBorders>
            <w:vAlign w:val="center"/>
          </w:tcPr>
          <w:p w:rsidR="000802ED" w:rsidRPr="00197E11" w:rsidRDefault="000802ED" w:rsidP="00F41238">
            <w:pPr>
              <w:rPr>
                <w:color w:val="000000"/>
                <w:sz w:val="26"/>
                <w:szCs w:val="26"/>
              </w:rPr>
            </w:pPr>
          </w:p>
        </w:tc>
        <w:tc>
          <w:tcPr>
            <w:tcW w:w="1981" w:type="dxa"/>
            <w:tcBorders>
              <w:bottom w:val="single" w:sz="4" w:space="0" w:color="auto"/>
            </w:tcBorders>
            <w:shd w:val="clear" w:color="auto" w:fill="auto"/>
            <w:vAlign w:val="center"/>
          </w:tcPr>
          <w:p w:rsidR="000802ED" w:rsidRPr="00197E11" w:rsidRDefault="000802ED" w:rsidP="00F41238">
            <w:pPr>
              <w:rPr>
                <w:color w:val="000000"/>
                <w:sz w:val="26"/>
                <w:szCs w:val="26"/>
              </w:rPr>
            </w:pPr>
            <w:r w:rsidRPr="00197E11">
              <w:rPr>
                <w:color w:val="000000"/>
                <w:sz w:val="26"/>
                <w:szCs w:val="26"/>
              </w:rPr>
              <w:t>Tài chính doanh nghiệp 2</w:t>
            </w:r>
          </w:p>
        </w:tc>
        <w:tc>
          <w:tcPr>
            <w:tcW w:w="1517" w:type="dxa"/>
            <w:tcBorders>
              <w:bottom w:val="single" w:sz="4" w:space="0" w:color="auto"/>
            </w:tcBorders>
            <w:vAlign w:val="center"/>
          </w:tcPr>
          <w:p w:rsidR="000802ED" w:rsidRPr="00197E11" w:rsidRDefault="000802ED" w:rsidP="00F41238">
            <w:pPr>
              <w:jc w:val="center"/>
              <w:rPr>
                <w:color w:val="000000"/>
                <w:sz w:val="26"/>
                <w:szCs w:val="26"/>
              </w:rPr>
            </w:pPr>
            <w:r w:rsidRPr="00197E11">
              <w:rPr>
                <w:color w:val="000000"/>
                <w:sz w:val="26"/>
                <w:szCs w:val="26"/>
              </w:rPr>
              <w:t>FINA3404</w:t>
            </w:r>
          </w:p>
        </w:tc>
        <w:tc>
          <w:tcPr>
            <w:tcW w:w="548" w:type="dxa"/>
            <w:tcBorders>
              <w:bottom w:val="single" w:sz="4" w:space="0" w:color="auto"/>
            </w:tcBorders>
            <w:shd w:val="clear" w:color="auto" w:fill="auto"/>
            <w:vAlign w:val="center"/>
          </w:tcPr>
          <w:p w:rsidR="000802ED" w:rsidRPr="00197E11" w:rsidRDefault="000802ED" w:rsidP="00F41238">
            <w:pPr>
              <w:jc w:val="center"/>
              <w:rPr>
                <w:color w:val="000000"/>
                <w:sz w:val="26"/>
                <w:szCs w:val="26"/>
              </w:rPr>
            </w:pPr>
            <w:r w:rsidRPr="00197E11">
              <w:rPr>
                <w:color w:val="000000"/>
                <w:sz w:val="26"/>
                <w:szCs w:val="26"/>
              </w:rPr>
              <w:t>4</w:t>
            </w:r>
          </w:p>
        </w:tc>
        <w:tc>
          <w:tcPr>
            <w:tcW w:w="563" w:type="dxa"/>
            <w:tcBorders>
              <w:bottom w:val="single" w:sz="4" w:space="0" w:color="auto"/>
            </w:tcBorders>
            <w:vAlign w:val="center"/>
          </w:tcPr>
          <w:p w:rsidR="000802ED" w:rsidRPr="0014602F" w:rsidRDefault="000802ED" w:rsidP="00F41238">
            <w:pPr>
              <w:jc w:val="center"/>
              <w:rPr>
                <w:sz w:val="26"/>
                <w:szCs w:val="26"/>
              </w:rPr>
            </w:pPr>
          </w:p>
        </w:tc>
      </w:tr>
      <w:tr w:rsidR="000802ED" w:rsidRPr="00FB3349" w:rsidTr="00F41238">
        <w:trPr>
          <w:trHeight w:val="479"/>
          <w:jc w:val="center"/>
        </w:trPr>
        <w:tc>
          <w:tcPr>
            <w:tcW w:w="720" w:type="dxa"/>
            <w:tcBorders>
              <w:bottom w:val="single" w:sz="4" w:space="0" w:color="auto"/>
            </w:tcBorders>
            <w:shd w:val="clear" w:color="auto" w:fill="auto"/>
            <w:vAlign w:val="center"/>
          </w:tcPr>
          <w:p w:rsidR="000802ED" w:rsidRPr="00FB3349" w:rsidRDefault="000802ED" w:rsidP="000802ED">
            <w:pPr>
              <w:numPr>
                <w:ilvl w:val="0"/>
                <w:numId w:val="47"/>
              </w:numPr>
              <w:tabs>
                <w:tab w:val="left" w:pos="6750"/>
              </w:tabs>
              <w:spacing w:line="300" w:lineRule="atLeast"/>
              <w:ind w:left="147" w:hanging="142"/>
              <w:jc w:val="both"/>
              <w:rPr>
                <w:rFonts w:eastAsia="SimSun"/>
                <w:sz w:val="26"/>
                <w:szCs w:val="26"/>
              </w:rPr>
            </w:pPr>
          </w:p>
        </w:tc>
        <w:tc>
          <w:tcPr>
            <w:tcW w:w="2062" w:type="dxa"/>
            <w:tcBorders>
              <w:bottom w:val="single" w:sz="4" w:space="0" w:color="auto"/>
            </w:tcBorders>
            <w:shd w:val="clear" w:color="auto" w:fill="auto"/>
            <w:vAlign w:val="center"/>
          </w:tcPr>
          <w:p w:rsidR="000802ED" w:rsidRDefault="000802ED" w:rsidP="00F41238">
            <w:pPr>
              <w:spacing w:before="120"/>
              <w:rPr>
                <w:sz w:val="26"/>
                <w:szCs w:val="26"/>
              </w:rPr>
            </w:pPr>
            <w:r>
              <w:rPr>
                <w:sz w:val="26"/>
                <w:szCs w:val="26"/>
              </w:rPr>
              <w:t>Tài chính – Tiền tệ</w:t>
            </w:r>
          </w:p>
        </w:tc>
        <w:tc>
          <w:tcPr>
            <w:tcW w:w="1516" w:type="dxa"/>
            <w:tcBorders>
              <w:bottom w:val="single" w:sz="4" w:space="0" w:color="auto"/>
            </w:tcBorders>
            <w:vAlign w:val="center"/>
          </w:tcPr>
          <w:p w:rsidR="000802ED" w:rsidRDefault="000802ED" w:rsidP="00F41238">
            <w:pPr>
              <w:spacing w:before="120"/>
              <w:jc w:val="center"/>
              <w:rPr>
                <w:sz w:val="26"/>
                <w:szCs w:val="26"/>
              </w:rPr>
            </w:pPr>
            <w:r>
              <w:rPr>
                <w:sz w:val="26"/>
                <w:szCs w:val="26"/>
              </w:rPr>
              <w:t>FINA2302</w:t>
            </w:r>
          </w:p>
        </w:tc>
        <w:tc>
          <w:tcPr>
            <w:tcW w:w="628" w:type="dxa"/>
            <w:tcBorders>
              <w:bottom w:val="single" w:sz="4" w:space="0" w:color="auto"/>
            </w:tcBorders>
            <w:shd w:val="clear" w:color="auto" w:fill="auto"/>
            <w:vAlign w:val="center"/>
          </w:tcPr>
          <w:p w:rsidR="000802ED" w:rsidRDefault="000802ED" w:rsidP="00F41238">
            <w:pPr>
              <w:spacing w:before="120"/>
              <w:jc w:val="center"/>
              <w:rPr>
                <w:sz w:val="26"/>
                <w:szCs w:val="26"/>
              </w:rPr>
            </w:pPr>
            <w:r>
              <w:rPr>
                <w:sz w:val="26"/>
                <w:szCs w:val="26"/>
              </w:rPr>
              <w:t>3</w:t>
            </w:r>
          </w:p>
        </w:tc>
        <w:tc>
          <w:tcPr>
            <w:tcW w:w="567" w:type="dxa"/>
            <w:tcBorders>
              <w:bottom w:val="single" w:sz="4" w:space="0" w:color="auto"/>
            </w:tcBorders>
            <w:vAlign w:val="center"/>
          </w:tcPr>
          <w:p w:rsidR="000802ED" w:rsidRPr="00197E11" w:rsidRDefault="000802ED" w:rsidP="00F41238">
            <w:pPr>
              <w:rPr>
                <w:color w:val="000000"/>
                <w:sz w:val="26"/>
                <w:szCs w:val="26"/>
              </w:rPr>
            </w:pPr>
          </w:p>
        </w:tc>
        <w:tc>
          <w:tcPr>
            <w:tcW w:w="1981" w:type="dxa"/>
            <w:tcBorders>
              <w:bottom w:val="single" w:sz="4" w:space="0" w:color="auto"/>
            </w:tcBorders>
            <w:shd w:val="clear" w:color="auto" w:fill="auto"/>
            <w:vAlign w:val="center"/>
          </w:tcPr>
          <w:p w:rsidR="000802ED" w:rsidRDefault="000802ED" w:rsidP="00F41238">
            <w:pPr>
              <w:spacing w:before="120"/>
              <w:rPr>
                <w:sz w:val="26"/>
                <w:szCs w:val="26"/>
              </w:rPr>
            </w:pPr>
            <w:r>
              <w:rPr>
                <w:sz w:val="26"/>
                <w:szCs w:val="26"/>
              </w:rPr>
              <w:t>Tiền tệ và Ngân hàng</w:t>
            </w:r>
          </w:p>
        </w:tc>
        <w:tc>
          <w:tcPr>
            <w:tcW w:w="1517" w:type="dxa"/>
            <w:tcBorders>
              <w:bottom w:val="single" w:sz="4" w:space="0" w:color="auto"/>
            </w:tcBorders>
            <w:vAlign w:val="center"/>
          </w:tcPr>
          <w:p w:rsidR="000802ED" w:rsidRDefault="000802ED" w:rsidP="00F41238">
            <w:pPr>
              <w:spacing w:before="120"/>
              <w:jc w:val="center"/>
              <w:rPr>
                <w:sz w:val="26"/>
                <w:szCs w:val="26"/>
              </w:rPr>
            </w:pPr>
            <w:r>
              <w:rPr>
                <w:sz w:val="26"/>
                <w:szCs w:val="26"/>
              </w:rPr>
              <w:t>FINA1301</w:t>
            </w:r>
          </w:p>
        </w:tc>
        <w:tc>
          <w:tcPr>
            <w:tcW w:w="548" w:type="dxa"/>
            <w:tcBorders>
              <w:bottom w:val="single" w:sz="4" w:space="0" w:color="auto"/>
            </w:tcBorders>
            <w:shd w:val="clear" w:color="auto" w:fill="auto"/>
            <w:vAlign w:val="center"/>
          </w:tcPr>
          <w:p w:rsidR="000802ED" w:rsidRDefault="000802ED" w:rsidP="00F41238">
            <w:pPr>
              <w:jc w:val="center"/>
              <w:rPr>
                <w:color w:val="000000"/>
                <w:sz w:val="26"/>
                <w:szCs w:val="26"/>
              </w:rPr>
            </w:pPr>
            <w:r>
              <w:rPr>
                <w:color w:val="000000"/>
                <w:sz w:val="26"/>
                <w:szCs w:val="26"/>
              </w:rPr>
              <w:t>3</w:t>
            </w:r>
          </w:p>
        </w:tc>
        <w:tc>
          <w:tcPr>
            <w:tcW w:w="563" w:type="dxa"/>
            <w:tcBorders>
              <w:bottom w:val="single" w:sz="4" w:space="0" w:color="auto"/>
            </w:tcBorders>
            <w:vAlign w:val="center"/>
          </w:tcPr>
          <w:p w:rsidR="000802ED" w:rsidRPr="0014602F" w:rsidRDefault="000802ED" w:rsidP="00F41238">
            <w:pPr>
              <w:jc w:val="center"/>
              <w:rPr>
                <w:sz w:val="26"/>
                <w:szCs w:val="26"/>
              </w:rPr>
            </w:pPr>
          </w:p>
        </w:tc>
      </w:tr>
      <w:tr w:rsidR="000802ED" w:rsidRPr="00FB3349" w:rsidTr="00F41238">
        <w:trPr>
          <w:trHeight w:val="479"/>
          <w:jc w:val="center"/>
        </w:trPr>
        <w:tc>
          <w:tcPr>
            <w:tcW w:w="720" w:type="dxa"/>
            <w:tcBorders>
              <w:bottom w:val="single" w:sz="4" w:space="0" w:color="auto"/>
            </w:tcBorders>
            <w:shd w:val="clear" w:color="auto" w:fill="auto"/>
            <w:vAlign w:val="center"/>
          </w:tcPr>
          <w:p w:rsidR="000802ED" w:rsidRPr="00FB3349" w:rsidRDefault="000802ED" w:rsidP="000802ED">
            <w:pPr>
              <w:numPr>
                <w:ilvl w:val="0"/>
                <w:numId w:val="47"/>
              </w:numPr>
              <w:tabs>
                <w:tab w:val="left" w:pos="6750"/>
              </w:tabs>
              <w:spacing w:line="300" w:lineRule="atLeast"/>
              <w:ind w:left="147" w:hanging="142"/>
              <w:jc w:val="both"/>
              <w:rPr>
                <w:rFonts w:eastAsia="SimSun"/>
                <w:sz w:val="26"/>
                <w:szCs w:val="26"/>
              </w:rPr>
            </w:pPr>
          </w:p>
        </w:tc>
        <w:tc>
          <w:tcPr>
            <w:tcW w:w="2062" w:type="dxa"/>
            <w:tcBorders>
              <w:bottom w:val="single" w:sz="4" w:space="0" w:color="auto"/>
            </w:tcBorders>
            <w:shd w:val="clear" w:color="auto" w:fill="auto"/>
            <w:vAlign w:val="center"/>
          </w:tcPr>
          <w:p w:rsidR="000802ED" w:rsidRDefault="000802ED" w:rsidP="00F41238">
            <w:pPr>
              <w:spacing w:line="300" w:lineRule="atLeast"/>
              <w:jc w:val="both"/>
              <w:rPr>
                <w:sz w:val="26"/>
                <w:szCs w:val="26"/>
              </w:rPr>
            </w:pPr>
            <w:r>
              <w:rPr>
                <w:sz w:val="26"/>
                <w:szCs w:val="26"/>
              </w:rPr>
              <w:t>Thực tập tốt nghiệp</w:t>
            </w:r>
          </w:p>
        </w:tc>
        <w:tc>
          <w:tcPr>
            <w:tcW w:w="1516" w:type="dxa"/>
            <w:tcBorders>
              <w:bottom w:val="single" w:sz="4" w:space="0" w:color="auto"/>
            </w:tcBorders>
            <w:vAlign w:val="center"/>
          </w:tcPr>
          <w:p w:rsidR="000802ED" w:rsidRDefault="0090409C" w:rsidP="00F41238">
            <w:pPr>
              <w:spacing w:line="300" w:lineRule="atLeast"/>
              <w:jc w:val="center"/>
              <w:rPr>
                <w:sz w:val="26"/>
                <w:szCs w:val="26"/>
                <w:lang w:eastAsia="ja-JP"/>
              </w:rPr>
            </w:pPr>
            <w:r>
              <w:rPr>
                <w:sz w:val="26"/>
                <w:szCs w:val="26"/>
                <w:lang w:eastAsia="ja-JP"/>
              </w:rPr>
              <w:t>ACCO</w:t>
            </w:r>
            <w:r w:rsidR="000802ED">
              <w:rPr>
                <w:sz w:val="26"/>
                <w:szCs w:val="26"/>
                <w:lang w:eastAsia="ja-JP"/>
              </w:rPr>
              <w:t>4399</w:t>
            </w:r>
          </w:p>
        </w:tc>
        <w:tc>
          <w:tcPr>
            <w:tcW w:w="628" w:type="dxa"/>
            <w:tcBorders>
              <w:bottom w:val="single" w:sz="4" w:space="0" w:color="auto"/>
            </w:tcBorders>
            <w:shd w:val="clear" w:color="auto" w:fill="auto"/>
            <w:vAlign w:val="center"/>
          </w:tcPr>
          <w:p w:rsidR="000802ED" w:rsidRDefault="000802ED" w:rsidP="00F41238">
            <w:pPr>
              <w:spacing w:line="300" w:lineRule="atLeast"/>
              <w:jc w:val="center"/>
              <w:rPr>
                <w:sz w:val="26"/>
                <w:szCs w:val="26"/>
                <w:lang w:eastAsia="ja-JP"/>
              </w:rPr>
            </w:pPr>
          </w:p>
        </w:tc>
        <w:tc>
          <w:tcPr>
            <w:tcW w:w="567" w:type="dxa"/>
            <w:tcBorders>
              <w:bottom w:val="single" w:sz="4" w:space="0" w:color="auto"/>
            </w:tcBorders>
            <w:vAlign w:val="center"/>
          </w:tcPr>
          <w:p w:rsidR="000802ED" w:rsidRDefault="000802ED" w:rsidP="00F41238">
            <w:pPr>
              <w:tabs>
                <w:tab w:val="left" w:pos="6750"/>
              </w:tabs>
              <w:spacing w:line="300" w:lineRule="atLeast"/>
              <w:jc w:val="both"/>
              <w:rPr>
                <w:rFonts w:eastAsia="SimSun"/>
                <w:sz w:val="26"/>
                <w:szCs w:val="26"/>
              </w:rPr>
            </w:pPr>
            <w:r>
              <w:rPr>
                <w:rFonts w:eastAsia="SimSun"/>
                <w:sz w:val="26"/>
                <w:szCs w:val="26"/>
              </w:rPr>
              <w:t>3</w:t>
            </w:r>
          </w:p>
        </w:tc>
        <w:tc>
          <w:tcPr>
            <w:tcW w:w="1981" w:type="dxa"/>
            <w:tcBorders>
              <w:bottom w:val="single" w:sz="4" w:space="0" w:color="auto"/>
            </w:tcBorders>
            <w:shd w:val="clear" w:color="auto" w:fill="auto"/>
            <w:vAlign w:val="center"/>
          </w:tcPr>
          <w:p w:rsidR="000802ED" w:rsidRDefault="000802ED" w:rsidP="00F41238">
            <w:pPr>
              <w:spacing w:line="300" w:lineRule="atLeast"/>
              <w:jc w:val="both"/>
              <w:rPr>
                <w:sz w:val="26"/>
                <w:szCs w:val="26"/>
              </w:rPr>
            </w:pPr>
            <w:r>
              <w:rPr>
                <w:sz w:val="26"/>
                <w:szCs w:val="26"/>
              </w:rPr>
              <w:t>Thực tập tốt nghiệp</w:t>
            </w:r>
          </w:p>
        </w:tc>
        <w:tc>
          <w:tcPr>
            <w:tcW w:w="1517" w:type="dxa"/>
            <w:tcBorders>
              <w:bottom w:val="single" w:sz="4" w:space="0" w:color="auto"/>
            </w:tcBorders>
            <w:vAlign w:val="center"/>
          </w:tcPr>
          <w:p w:rsidR="000802ED" w:rsidRDefault="0090409C" w:rsidP="00F41238">
            <w:pPr>
              <w:spacing w:line="300" w:lineRule="atLeast"/>
              <w:jc w:val="center"/>
              <w:rPr>
                <w:sz w:val="26"/>
                <w:szCs w:val="26"/>
                <w:lang w:eastAsia="ja-JP"/>
              </w:rPr>
            </w:pPr>
            <w:r>
              <w:rPr>
                <w:sz w:val="26"/>
                <w:szCs w:val="26"/>
                <w:lang w:eastAsia="ja-JP"/>
              </w:rPr>
              <w:t>ACCO</w:t>
            </w:r>
            <w:r w:rsidR="000802ED">
              <w:rPr>
                <w:sz w:val="26"/>
                <w:szCs w:val="26"/>
                <w:lang w:eastAsia="ja-JP"/>
              </w:rPr>
              <w:t>4899</w:t>
            </w:r>
          </w:p>
        </w:tc>
        <w:tc>
          <w:tcPr>
            <w:tcW w:w="548" w:type="dxa"/>
            <w:tcBorders>
              <w:bottom w:val="single" w:sz="4" w:space="0" w:color="auto"/>
            </w:tcBorders>
            <w:shd w:val="clear" w:color="auto" w:fill="auto"/>
            <w:vAlign w:val="center"/>
          </w:tcPr>
          <w:p w:rsidR="000802ED" w:rsidRDefault="000802ED" w:rsidP="00F41238">
            <w:pPr>
              <w:spacing w:line="300" w:lineRule="atLeast"/>
              <w:jc w:val="center"/>
              <w:rPr>
                <w:sz w:val="26"/>
                <w:szCs w:val="26"/>
                <w:lang w:eastAsia="ja-JP"/>
              </w:rPr>
            </w:pPr>
          </w:p>
        </w:tc>
        <w:tc>
          <w:tcPr>
            <w:tcW w:w="563" w:type="dxa"/>
            <w:tcBorders>
              <w:bottom w:val="single" w:sz="4" w:space="0" w:color="auto"/>
            </w:tcBorders>
            <w:vAlign w:val="center"/>
          </w:tcPr>
          <w:p w:rsidR="000802ED" w:rsidRDefault="000802ED" w:rsidP="00F41238">
            <w:pPr>
              <w:tabs>
                <w:tab w:val="left" w:pos="6750"/>
              </w:tabs>
              <w:spacing w:line="300" w:lineRule="atLeast"/>
              <w:jc w:val="both"/>
              <w:rPr>
                <w:rFonts w:eastAsia="SimSun"/>
                <w:sz w:val="26"/>
                <w:szCs w:val="26"/>
              </w:rPr>
            </w:pPr>
            <w:r>
              <w:rPr>
                <w:rFonts w:eastAsia="SimSun"/>
                <w:sz w:val="26"/>
                <w:szCs w:val="26"/>
              </w:rPr>
              <w:t>4</w:t>
            </w:r>
          </w:p>
        </w:tc>
      </w:tr>
      <w:tr w:rsidR="0090409C" w:rsidRPr="00FB3349" w:rsidTr="00F41238">
        <w:trPr>
          <w:trHeight w:val="479"/>
          <w:jc w:val="center"/>
        </w:trPr>
        <w:tc>
          <w:tcPr>
            <w:tcW w:w="720" w:type="dxa"/>
            <w:tcBorders>
              <w:bottom w:val="single" w:sz="4" w:space="0" w:color="auto"/>
            </w:tcBorders>
            <w:shd w:val="clear" w:color="auto" w:fill="auto"/>
            <w:vAlign w:val="center"/>
          </w:tcPr>
          <w:p w:rsidR="0090409C" w:rsidRPr="00FB3349" w:rsidRDefault="0090409C" w:rsidP="000802ED">
            <w:pPr>
              <w:numPr>
                <w:ilvl w:val="0"/>
                <w:numId w:val="47"/>
              </w:numPr>
              <w:tabs>
                <w:tab w:val="left" w:pos="6750"/>
              </w:tabs>
              <w:spacing w:line="300" w:lineRule="atLeast"/>
              <w:ind w:left="147" w:hanging="142"/>
              <w:jc w:val="both"/>
              <w:rPr>
                <w:rFonts w:eastAsia="SimSun"/>
                <w:sz w:val="26"/>
                <w:szCs w:val="26"/>
              </w:rPr>
            </w:pPr>
          </w:p>
        </w:tc>
        <w:tc>
          <w:tcPr>
            <w:tcW w:w="2062" w:type="dxa"/>
            <w:tcBorders>
              <w:bottom w:val="single" w:sz="4" w:space="0" w:color="auto"/>
            </w:tcBorders>
            <w:shd w:val="clear" w:color="auto" w:fill="auto"/>
            <w:vAlign w:val="center"/>
          </w:tcPr>
          <w:p w:rsidR="0090409C" w:rsidRDefault="0090409C" w:rsidP="00F41238">
            <w:pPr>
              <w:spacing w:line="300" w:lineRule="atLeast"/>
              <w:jc w:val="both"/>
              <w:rPr>
                <w:sz w:val="26"/>
                <w:szCs w:val="26"/>
              </w:rPr>
            </w:pPr>
            <w:r>
              <w:rPr>
                <w:sz w:val="26"/>
                <w:szCs w:val="26"/>
              </w:rPr>
              <w:t>Khóa luận tốt nghiệp</w:t>
            </w:r>
          </w:p>
        </w:tc>
        <w:tc>
          <w:tcPr>
            <w:tcW w:w="1516" w:type="dxa"/>
            <w:tcBorders>
              <w:bottom w:val="single" w:sz="4" w:space="0" w:color="auto"/>
            </w:tcBorders>
            <w:vAlign w:val="center"/>
          </w:tcPr>
          <w:p w:rsidR="0090409C" w:rsidRDefault="0090409C" w:rsidP="00F41238">
            <w:pPr>
              <w:spacing w:line="300" w:lineRule="atLeast"/>
              <w:jc w:val="center"/>
              <w:rPr>
                <w:sz w:val="26"/>
                <w:szCs w:val="26"/>
                <w:lang w:eastAsia="ja-JP"/>
              </w:rPr>
            </w:pPr>
            <w:r>
              <w:rPr>
                <w:sz w:val="26"/>
                <w:szCs w:val="26"/>
                <w:lang w:eastAsia="ja-JP"/>
              </w:rPr>
              <w:t>ACCO4799</w:t>
            </w:r>
          </w:p>
        </w:tc>
        <w:tc>
          <w:tcPr>
            <w:tcW w:w="628" w:type="dxa"/>
            <w:tcBorders>
              <w:bottom w:val="single" w:sz="4" w:space="0" w:color="auto"/>
            </w:tcBorders>
            <w:shd w:val="clear" w:color="auto" w:fill="auto"/>
            <w:vAlign w:val="center"/>
          </w:tcPr>
          <w:p w:rsidR="0090409C" w:rsidRDefault="0090409C" w:rsidP="00F41238">
            <w:pPr>
              <w:spacing w:line="300" w:lineRule="atLeast"/>
              <w:jc w:val="center"/>
              <w:rPr>
                <w:sz w:val="26"/>
                <w:szCs w:val="26"/>
                <w:lang w:eastAsia="ja-JP"/>
              </w:rPr>
            </w:pPr>
            <w:r>
              <w:rPr>
                <w:sz w:val="26"/>
                <w:szCs w:val="26"/>
                <w:lang w:eastAsia="ja-JP"/>
              </w:rPr>
              <w:t>7</w:t>
            </w:r>
          </w:p>
        </w:tc>
        <w:tc>
          <w:tcPr>
            <w:tcW w:w="567" w:type="dxa"/>
            <w:tcBorders>
              <w:bottom w:val="single" w:sz="4" w:space="0" w:color="auto"/>
            </w:tcBorders>
            <w:vAlign w:val="center"/>
          </w:tcPr>
          <w:p w:rsidR="0090409C" w:rsidRDefault="0090409C" w:rsidP="00F41238">
            <w:pPr>
              <w:tabs>
                <w:tab w:val="left" w:pos="6750"/>
              </w:tabs>
              <w:spacing w:line="300" w:lineRule="atLeast"/>
              <w:jc w:val="both"/>
              <w:rPr>
                <w:rFonts w:eastAsia="SimSun"/>
                <w:sz w:val="26"/>
                <w:szCs w:val="26"/>
              </w:rPr>
            </w:pPr>
          </w:p>
        </w:tc>
        <w:tc>
          <w:tcPr>
            <w:tcW w:w="1981" w:type="dxa"/>
            <w:tcBorders>
              <w:bottom w:val="single" w:sz="4" w:space="0" w:color="auto"/>
            </w:tcBorders>
            <w:shd w:val="clear" w:color="auto" w:fill="auto"/>
            <w:vAlign w:val="center"/>
          </w:tcPr>
          <w:p w:rsidR="0090409C" w:rsidRDefault="0090409C" w:rsidP="00F41238">
            <w:pPr>
              <w:spacing w:line="300" w:lineRule="atLeast"/>
              <w:jc w:val="both"/>
              <w:rPr>
                <w:sz w:val="26"/>
                <w:szCs w:val="26"/>
              </w:rPr>
            </w:pPr>
            <w:r>
              <w:rPr>
                <w:sz w:val="26"/>
                <w:szCs w:val="26"/>
              </w:rPr>
              <w:t>Khóa luận tốt nghiệp</w:t>
            </w:r>
          </w:p>
        </w:tc>
        <w:tc>
          <w:tcPr>
            <w:tcW w:w="1517" w:type="dxa"/>
            <w:tcBorders>
              <w:bottom w:val="single" w:sz="4" w:space="0" w:color="auto"/>
            </w:tcBorders>
            <w:vAlign w:val="center"/>
          </w:tcPr>
          <w:p w:rsidR="0090409C" w:rsidRDefault="0090409C" w:rsidP="0090409C">
            <w:pPr>
              <w:spacing w:line="300" w:lineRule="atLeast"/>
              <w:jc w:val="center"/>
              <w:rPr>
                <w:sz w:val="26"/>
                <w:szCs w:val="26"/>
                <w:lang w:eastAsia="ja-JP"/>
              </w:rPr>
            </w:pPr>
            <w:r>
              <w:rPr>
                <w:sz w:val="26"/>
                <w:szCs w:val="26"/>
                <w:lang w:eastAsia="ja-JP"/>
              </w:rPr>
              <w:t>ACCO4699</w:t>
            </w:r>
          </w:p>
        </w:tc>
        <w:tc>
          <w:tcPr>
            <w:tcW w:w="548" w:type="dxa"/>
            <w:tcBorders>
              <w:bottom w:val="single" w:sz="4" w:space="0" w:color="auto"/>
            </w:tcBorders>
            <w:shd w:val="clear" w:color="auto" w:fill="auto"/>
            <w:vAlign w:val="center"/>
          </w:tcPr>
          <w:p w:rsidR="0090409C" w:rsidRDefault="0090409C" w:rsidP="00F41238">
            <w:pPr>
              <w:spacing w:line="300" w:lineRule="atLeast"/>
              <w:jc w:val="center"/>
              <w:rPr>
                <w:sz w:val="26"/>
                <w:szCs w:val="26"/>
                <w:lang w:eastAsia="ja-JP"/>
              </w:rPr>
            </w:pPr>
            <w:r>
              <w:rPr>
                <w:sz w:val="26"/>
                <w:szCs w:val="26"/>
                <w:lang w:eastAsia="ja-JP"/>
              </w:rPr>
              <w:t>6</w:t>
            </w:r>
          </w:p>
        </w:tc>
        <w:tc>
          <w:tcPr>
            <w:tcW w:w="563" w:type="dxa"/>
            <w:tcBorders>
              <w:bottom w:val="single" w:sz="4" w:space="0" w:color="auto"/>
            </w:tcBorders>
            <w:vAlign w:val="center"/>
          </w:tcPr>
          <w:p w:rsidR="0090409C" w:rsidRDefault="0090409C" w:rsidP="00F41238">
            <w:pPr>
              <w:tabs>
                <w:tab w:val="left" w:pos="6750"/>
              </w:tabs>
              <w:spacing w:line="300" w:lineRule="atLeast"/>
              <w:jc w:val="both"/>
              <w:rPr>
                <w:rFonts w:eastAsia="SimSun"/>
                <w:sz w:val="26"/>
                <w:szCs w:val="26"/>
              </w:rPr>
            </w:pPr>
          </w:p>
        </w:tc>
      </w:tr>
      <w:tr w:rsidR="000802ED" w:rsidRPr="00FB3349" w:rsidTr="00F41238">
        <w:trPr>
          <w:trHeight w:val="479"/>
          <w:jc w:val="center"/>
        </w:trPr>
        <w:tc>
          <w:tcPr>
            <w:tcW w:w="720" w:type="dxa"/>
            <w:tcBorders>
              <w:bottom w:val="single" w:sz="4" w:space="0" w:color="auto"/>
            </w:tcBorders>
            <w:shd w:val="clear" w:color="auto" w:fill="auto"/>
            <w:vAlign w:val="center"/>
          </w:tcPr>
          <w:p w:rsidR="000802ED" w:rsidRPr="00FB3349" w:rsidRDefault="000802ED" w:rsidP="000802ED">
            <w:pPr>
              <w:numPr>
                <w:ilvl w:val="0"/>
                <w:numId w:val="47"/>
              </w:numPr>
              <w:tabs>
                <w:tab w:val="left" w:pos="6750"/>
              </w:tabs>
              <w:spacing w:line="300" w:lineRule="atLeast"/>
              <w:ind w:left="147" w:hanging="142"/>
              <w:jc w:val="both"/>
              <w:rPr>
                <w:rFonts w:eastAsia="SimSun"/>
                <w:sz w:val="26"/>
                <w:szCs w:val="26"/>
              </w:rPr>
            </w:pPr>
          </w:p>
        </w:tc>
        <w:tc>
          <w:tcPr>
            <w:tcW w:w="2062" w:type="dxa"/>
            <w:tcBorders>
              <w:bottom w:val="single" w:sz="4" w:space="0" w:color="auto"/>
            </w:tcBorders>
            <w:shd w:val="clear" w:color="auto" w:fill="auto"/>
            <w:vAlign w:val="center"/>
          </w:tcPr>
          <w:p w:rsidR="000802ED" w:rsidRDefault="000802ED" w:rsidP="00F41238">
            <w:pPr>
              <w:spacing w:before="120"/>
              <w:rPr>
                <w:sz w:val="26"/>
                <w:szCs w:val="26"/>
              </w:rPr>
            </w:pPr>
            <w:r>
              <w:rPr>
                <w:sz w:val="26"/>
                <w:szCs w:val="26"/>
              </w:rPr>
              <w:t>Luật kinh tế</w:t>
            </w:r>
          </w:p>
        </w:tc>
        <w:tc>
          <w:tcPr>
            <w:tcW w:w="1516" w:type="dxa"/>
            <w:tcBorders>
              <w:bottom w:val="single" w:sz="4" w:space="0" w:color="auto"/>
            </w:tcBorders>
            <w:vAlign w:val="center"/>
          </w:tcPr>
          <w:p w:rsidR="000802ED" w:rsidRPr="00481DB9" w:rsidRDefault="000802ED" w:rsidP="00F41238">
            <w:pPr>
              <w:spacing w:before="120"/>
              <w:jc w:val="center"/>
              <w:rPr>
                <w:sz w:val="26"/>
                <w:szCs w:val="26"/>
              </w:rPr>
            </w:pPr>
            <w:r>
              <w:rPr>
                <w:sz w:val="26"/>
                <w:szCs w:val="26"/>
              </w:rPr>
              <w:t>GLAW3301</w:t>
            </w:r>
          </w:p>
        </w:tc>
        <w:tc>
          <w:tcPr>
            <w:tcW w:w="628" w:type="dxa"/>
            <w:tcBorders>
              <w:bottom w:val="single" w:sz="4" w:space="0" w:color="auto"/>
            </w:tcBorders>
            <w:shd w:val="clear" w:color="auto" w:fill="auto"/>
            <w:vAlign w:val="center"/>
          </w:tcPr>
          <w:p w:rsidR="000802ED" w:rsidRPr="00481DB9" w:rsidRDefault="000802ED" w:rsidP="00F41238">
            <w:pPr>
              <w:spacing w:before="120"/>
              <w:jc w:val="center"/>
              <w:rPr>
                <w:sz w:val="26"/>
                <w:szCs w:val="26"/>
              </w:rPr>
            </w:pPr>
            <w:r>
              <w:rPr>
                <w:sz w:val="26"/>
                <w:szCs w:val="26"/>
              </w:rPr>
              <w:t>3</w:t>
            </w:r>
          </w:p>
        </w:tc>
        <w:tc>
          <w:tcPr>
            <w:tcW w:w="567" w:type="dxa"/>
            <w:tcBorders>
              <w:bottom w:val="single" w:sz="4" w:space="0" w:color="auto"/>
            </w:tcBorders>
            <w:vAlign w:val="center"/>
          </w:tcPr>
          <w:p w:rsidR="000802ED" w:rsidRPr="00197E11" w:rsidRDefault="000802ED" w:rsidP="00F41238">
            <w:pPr>
              <w:rPr>
                <w:color w:val="000000"/>
                <w:sz w:val="26"/>
                <w:szCs w:val="26"/>
              </w:rPr>
            </w:pPr>
          </w:p>
        </w:tc>
        <w:tc>
          <w:tcPr>
            <w:tcW w:w="1981" w:type="dxa"/>
            <w:tcBorders>
              <w:bottom w:val="single" w:sz="4" w:space="0" w:color="auto"/>
            </w:tcBorders>
            <w:shd w:val="clear" w:color="auto" w:fill="auto"/>
            <w:vAlign w:val="center"/>
          </w:tcPr>
          <w:p w:rsidR="000802ED" w:rsidRDefault="000802ED" w:rsidP="00F41238">
            <w:pPr>
              <w:spacing w:before="120"/>
              <w:rPr>
                <w:sz w:val="26"/>
                <w:szCs w:val="26"/>
              </w:rPr>
            </w:pPr>
            <w:r>
              <w:rPr>
                <w:sz w:val="26"/>
                <w:szCs w:val="26"/>
              </w:rPr>
              <w:t>Luật kinh doanh (Luật kinh tế)</w:t>
            </w:r>
          </w:p>
        </w:tc>
        <w:tc>
          <w:tcPr>
            <w:tcW w:w="1517" w:type="dxa"/>
            <w:tcBorders>
              <w:bottom w:val="single" w:sz="4" w:space="0" w:color="auto"/>
            </w:tcBorders>
            <w:vAlign w:val="center"/>
          </w:tcPr>
          <w:p w:rsidR="000802ED" w:rsidRPr="00481DB9" w:rsidRDefault="000802ED" w:rsidP="00F41238">
            <w:pPr>
              <w:spacing w:before="120"/>
              <w:jc w:val="center"/>
              <w:rPr>
                <w:sz w:val="26"/>
                <w:szCs w:val="26"/>
              </w:rPr>
            </w:pPr>
            <w:r>
              <w:rPr>
                <w:sz w:val="26"/>
                <w:szCs w:val="26"/>
              </w:rPr>
              <w:t>GLAW3302</w:t>
            </w:r>
          </w:p>
        </w:tc>
        <w:tc>
          <w:tcPr>
            <w:tcW w:w="548" w:type="dxa"/>
            <w:tcBorders>
              <w:bottom w:val="single" w:sz="4" w:space="0" w:color="auto"/>
            </w:tcBorders>
            <w:shd w:val="clear" w:color="auto" w:fill="auto"/>
            <w:vAlign w:val="center"/>
          </w:tcPr>
          <w:p w:rsidR="000802ED" w:rsidRPr="00197E11" w:rsidRDefault="000802ED" w:rsidP="00F41238">
            <w:pPr>
              <w:jc w:val="center"/>
              <w:rPr>
                <w:color w:val="000000"/>
                <w:sz w:val="26"/>
                <w:szCs w:val="26"/>
              </w:rPr>
            </w:pPr>
            <w:r>
              <w:rPr>
                <w:color w:val="000000"/>
                <w:sz w:val="26"/>
                <w:szCs w:val="26"/>
              </w:rPr>
              <w:t>3</w:t>
            </w:r>
          </w:p>
        </w:tc>
        <w:tc>
          <w:tcPr>
            <w:tcW w:w="563" w:type="dxa"/>
            <w:tcBorders>
              <w:bottom w:val="single" w:sz="4" w:space="0" w:color="auto"/>
            </w:tcBorders>
            <w:vAlign w:val="center"/>
          </w:tcPr>
          <w:p w:rsidR="000802ED" w:rsidRDefault="000802ED" w:rsidP="00F41238">
            <w:pPr>
              <w:tabs>
                <w:tab w:val="left" w:pos="6750"/>
              </w:tabs>
              <w:spacing w:line="300" w:lineRule="atLeast"/>
              <w:jc w:val="both"/>
              <w:rPr>
                <w:rFonts w:eastAsia="SimSun"/>
                <w:sz w:val="26"/>
                <w:szCs w:val="26"/>
              </w:rPr>
            </w:pPr>
          </w:p>
        </w:tc>
      </w:tr>
      <w:tr w:rsidR="000802ED" w:rsidRPr="00FB3349" w:rsidTr="00F41238">
        <w:trPr>
          <w:trHeight w:val="479"/>
          <w:jc w:val="center"/>
        </w:trPr>
        <w:tc>
          <w:tcPr>
            <w:tcW w:w="10102" w:type="dxa"/>
            <w:gridSpan w:val="9"/>
            <w:shd w:val="clear" w:color="auto" w:fill="FFFF99"/>
            <w:vAlign w:val="center"/>
          </w:tcPr>
          <w:p w:rsidR="000802ED" w:rsidRPr="004F33DF" w:rsidRDefault="000802ED" w:rsidP="00F41238">
            <w:pPr>
              <w:tabs>
                <w:tab w:val="left" w:pos="6750"/>
              </w:tabs>
              <w:spacing w:line="300" w:lineRule="atLeast"/>
              <w:rPr>
                <w:rFonts w:eastAsia="SimSun"/>
                <w:b/>
                <w:sz w:val="26"/>
                <w:szCs w:val="26"/>
              </w:rPr>
            </w:pPr>
            <w:r>
              <w:rPr>
                <w:rFonts w:eastAsia="SimSun"/>
                <w:b/>
                <w:sz w:val="26"/>
                <w:szCs w:val="26"/>
              </w:rPr>
              <w:t xml:space="preserve">DANH MỤC MÔN HỌC ĐỔI TÊN </w:t>
            </w:r>
          </w:p>
        </w:tc>
      </w:tr>
      <w:tr w:rsidR="000802ED" w:rsidRPr="00FB3349" w:rsidTr="00C06DE4">
        <w:trPr>
          <w:trHeight w:val="479"/>
          <w:jc w:val="center"/>
        </w:trPr>
        <w:tc>
          <w:tcPr>
            <w:tcW w:w="720" w:type="dxa"/>
            <w:tcBorders>
              <w:bottom w:val="single" w:sz="4" w:space="0" w:color="auto"/>
            </w:tcBorders>
            <w:shd w:val="clear" w:color="auto" w:fill="auto"/>
            <w:vAlign w:val="center"/>
          </w:tcPr>
          <w:p w:rsidR="000802ED" w:rsidRPr="00FB3349" w:rsidRDefault="000802ED" w:rsidP="000802ED">
            <w:pPr>
              <w:numPr>
                <w:ilvl w:val="0"/>
                <w:numId w:val="47"/>
              </w:numPr>
              <w:tabs>
                <w:tab w:val="left" w:pos="6750"/>
              </w:tabs>
              <w:spacing w:line="300" w:lineRule="atLeast"/>
              <w:ind w:left="147" w:hanging="142"/>
              <w:jc w:val="both"/>
              <w:rPr>
                <w:rFonts w:eastAsia="SimSun"/>
                <w:sz w:val="26"/>
                <w:szCs w:val="26"/>
              </w:rPr>
            </w:pPr>
          </w:p>
        </w:tc>
        <w:tc>
          <w:tcPr>
            <w:tcW w:w="2062" w:type="dxa"/>
            <w:tcBorders>
              <w:bottom w:val="single" w:sz="4" w:space="0" w:color="auto"/>
            </w:tcBorders>
            <w:shd w:val="clear" w:color="auto" w:fill="auto"/>
            <w:vAlign w:val="center"/>
          </w:tcPr>
          <w:p w:rsidR="000802ED" w:rsidRPr="00972FD5" w:rsidRDefault="000802ED" w:rsidP="00F41238">
            <w:pPr>
              <w:spacing w:before="120"/>
              <w:rPr>
                <w:sz w:val="26"/>
                <w:szCs w:val="26"/>
              </w:rPr>
            </w:pPr>
            <w:r w:rsidRPr="00972FD5">
              <w:rPr>
                <w:sz w:val="26"/>
                <w:szCs w:val="26"/>
              </w:rPr>
              <w:t>Kế toán đơn vị sự nghiệp</w:t>
            </w:r>
          </w:p>
        </w:tc>
        <w:tc>
          <w:tcPr>
            <w:tcW w:w="1516" w:type="dxa"/>
            <w:tcBorders>
              <w:bottom w:val="single" w:sz="4" w:space="0" w:color="auto"/>
            </w:tcBorders>
            <w:vAlign w:val="center"/>
          </w:tcPr>
          <w:p w:rsidR="000802ED" w:rsidRPr="00972FD5" w:rsidRDefault="000802ED" w:rsidP="00F41238">
            <w:pPr>
              <w:spacing w:before="120"/>
              <w:jc w:val="center"/>
              <w:rPr>
                <w:sz w:val="26"/>
                <w:szCs w:val="26"/>
              </w:rPr>
            </w:pPr>
            <w:r w:rsidRPr="00972FD5">
              <w:rPr>
                <w:sz w:val="26"/>
                <w:szCs w:val="26"/>
              </w:rPr>
              <w:t>ACCO3308</w:t>
            </w:r>
          </w:p>
        </w:tc>
        <w:tc>
          <w:tcPr>
            <w:tcW w:w="628" w:type="dxa"/>
            <w:tcBorders>
              <w:bottom w:val="single" w:sz="4" w:space="0" w:color="auto"/>
            </w:tcBorders>
            <w:shd w:val="clear" w:color="auto" w:fill="auto"/>
            <w:vAlign w:val="center"/>
          </w:tcPr>
          <w:p w:rsidR="000802ED" w:rsidRPr="00972FD5" w:rsidRDefault="000802ED" w:rsidP="00F41238">
            <w:pPr>
              <w:spacing w:before="120"/>
              <w:jc w:val="center"/>
              <w:rPr>
                <w:sz w:val="26"/>
                <w:szCs w:val="26"/>
              </w:rPr>
            </w:pPr>
            <w:r w:rsidRPr="00972FD5">
              <w:rPr>
                <w:sz w:val="26"/>
                <w:szCs w:val="26"/>
              </w:rPr>
              <w:t>3</w:t>
            </w:r>
          </w:p>
        </w:tc>
        <w:tc>
          <w:tcPr>
            <w:tcW w:w="567" w:type="dxa"/>
            <w:tcBorders>
              <w:bottom w:val="single" w:sz="4" w:space="0" w:color="auto"/>
            </w:tcBorders>
            <w:vAlign w:val="center"/>
          </w:tcPr>
          <w:p w:rsidR="000802ED" w:rsidRPr="00972FD5" w:rsidRDefault="000802ED" w:rsidP="00F41238">
            <w:pPr>
              <w:spacing w:before="120"/>
              <w:jc w:val="center"/>
              <w:rPr>
                <w:sz w:val="26"/>
                <w:szCs w:val="26"/>
              </w:rPr>
            </w:pPr>
          </w:p>
        </w:tc>
        <w:tc>
          <w:tcPr>
            <w:tcW w:w="1981" w:type="dxa"/>
            <w:tcBorders>
              <w:bottom w:val="single" w:sz="4" w:space="0" w:color="auto"/>
            </w:tcBorders>
            <w:shd w:val="clear" w:color="auto" w:fill="auto"/>
            <w:vAlign w:val="center"/>
          </w:tcPr>
          <w:p w:rsidR="000802ED" w:rsidRPr="00972FD5" w:rsidRDefault="000802ED" w:rsidP="00F41238">
            <w:pPr>
              <w:spacing w:before="120"/>
              <w:rPr>
                <w:sz w:val="26"/>
                <w:szCs w:val="26"/>
              </w:rPr>
            </w:pPr>
            <w:r w:rsidRPr="00972FD5">
              <w:rPr>
                <w:sz w:val="26"/>
                <w:szCs w:val="26"/>
              </w:rPr>
              <w:t>Kế toán hành chính sự nghiệp</w:t>
            </w:r>
          </w:p>
        </w:tc>
        <w:tc>
          <w:tcPr>
            <w:tcW w:w="1517" w:type="dxa"/>
            <w:tcBorders>
              <w:bottom w:val="single" w:sz="4" w:space="0" w:color="auto"/>
            </w:tcBorders>
            <w:vAlign w:val="center"/>
          </w:tcPr>
          <w:p w:rsidR="000802ED" w:rsidRPr="00972FD5" w:rsidRDefault="000802ED" w:rsidP="00F41238">
            <w:pPr>
              <w:spacing w:before="120"/>
              <w:jc w:val="center"/>
              <w:rPr>
                <w:sz w:val="26"/>
                <w:szCs w:val="26"/>
              </w:rPr>
            </w:pPr>
            <w:r w:rsidRPr="00972FD5">
              <w:rPr>
                <w:sz w:val="26"/>
                <w:szCs w:val="26"/>
              </w:rPr>
              <w:t>ACCO3308</w:t>
            </w:r>
          </w:p>
        </w:tc>
        <w:tc>
          <w:tcPr>
            <w:tcW w:w="548" w:type="dxa"/>
            <w:tcBorders>
              <w:bottom w:val="single" w:sz="4" w:space="0" w:color="auto"/>
            </w:tcBorders>
            <w:shd w:val="clear" w:color="auto" w:fill="auto"/>
            <w:vAlign w:val="center"/>
          </w:tcPr>
          <w:p w:rsidR="000802ED" w:rsidRPr="00972FD5" w:rsidRDefault="000802ED" w:rsidP="00F41238">
            <w:pPr>
              <w:spacing w:before="120"/>
              <w:jc w:val="center"/>
              <w:rPr>
                <w:sz w:val="26"/>
                <w:szCs w:val="26"/>
              </w:rPr>
            </w:pPr>
            <w:r w:rsidRPr="00972FD5">
              <w:rPr>
                <w:sz w:val="26"/>
                <w:szCs w:val="26"/>
              </w:rPr>
              <w:t>3</w:t>
            </w:r>
          </w:p>
        </w:tc>
        <w:tc>
          <w:tcPr>
            <w:tcW w:w="563" w:type="dxa"/>
            <w:tcBorders>
              <w:bottom w:val="single" w:sz="4" w:space="0" w:color="auto"/>
            </w:tcBorders>
            <w:vAlign w:val="center"/>
          </w:tcPr>
          <w:p w:rsidR="000802ED" w:rsidRPr="00FB3349" w:rsidRDefault="000802ED" w:rsidP="00F41238">
            <w:pPr>
              <w:tabs>
                <w:tab w:val="left" w:pos="6750"/>
              </w:tabs>
              <w:spacing w:line="300" w:lineRule="atLeast"/>
              <w:jc w:val="center"/>
              <w:rPr>
                <w:rFonts w:eastAsia="SimSun"/>
                <w:sz w:val="26"/>
                <w:szCs w:val="26"/>
              </w:rPr>
            </w:pPr>
          </w:p>
        </w:tc>
      </w:tr>
    </w:tbl>
    <w:p w:rsidR="0090409C" w:rsidRPr="003D3554" w:rsidRDefault="0090409C" w:rsidP="0090409C">
      <w:pPr>
        <w:pStyle w:val="ListParagraph"/>
        <w:tabs>
          <w:tab w:val="left" w:pos="567"/>
        </w:tabs>
        <w:spacing w:before="120" w:after="120"/>
        <w:ind w:left="284"/>
        <w:jc w:val="both"/>
        <w:rPr>
          <w:rFonts w:eastAsia="Arial"/>
          <w:b/>
          <w:sz w:val="26"/>
          <w:szCs w:val="26"/>
        </w:rPr>
      </w:pPr>
    </w:p>
    <w:p w:rsidR="003D3554" w:rsidRPr="003D3554" w:rsidRDefault="003D3554" w:rsidP="003D3554">
      <w:pPr>
        <w:pStyle w:val="ListParagraph"/>
        <w:numPr>
          <w:ilvl w:val="1"/>
          <w:numId w:val="44"/>
        </w:numPr>
        <w:tabs>
          <w:tab w:val="left" w:pos="567"/>
        </w:tabs>
        <w:spacing w:before="120" w:after="120"/>
        <w:ind w:left="0" w:firstLine="284"/>
        <w:jc w:val="both"/>
        <w:rPr>
          <w:b/>
          <w:sz w:val="26"/>
          <w:szCs w:val="26"/>
          <w:lang w:val="vi-VN" w:eastAsia="vi-VN"/>
        </w:rPr>
      </w:pPr>
      <w:r w:rsidRPr="003D3554">
        <w:rPr>
          <w:b/>
          <w:sz w:val="26"/>
          <w:szCs w:val="26"/>
          <w:lang w:eastAsia="vi-VN"/>
        </w:rPr>
        <w:t>Danh mục môn học bổ sung vào CTĐT</w:t>
      </w:r>
    </w:p>
    <w:p w:rsidR="003D3554" w:rsidRPr="003D3554" w:rsidRDefault="003D3554" w:rsidP="003D3554">
      <w:pPr>
        <w:ind w:left="450"/>
        <w:rPr>
          <w:b/>
          <w:sz w:val="26"/>
          <w:szCs w:val="26"/>
          <w:lang w:val="vi-VN" w:eastAsia="vi-VN"/>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3124"/>
        <w:gridCol w:w="1517"/>
        <w:gridCol w:w="578"/>
        <w:gridCol w:w="3995"/>
      </w:tblGrid>
      <w:tr w:rsidR="003D3554" w:rsidRPr="003D3554" w:rsidTr="003D3554">
        <w:trPr>
          <w:tblHeader/>
        </w:trPr>
        <w:tc>
          <w:tcPr>
            <w:tcW w:w="710" w:type="dxa"/>
            <w:shd w:val="clear" w:color="auto" w:fill="BFBFBF"/>
          </w:tcPr>
          <w:p w:rsidR="003D3554" w:rsidRDefault="003D3554" w:rsidP="003D3554">
            <w:pPr>
              <w:tabs>
                <w:tab w:val="left" w:pos="851"/>
              </w:tabs>
              <w:jc w:val="center"/>
              <w:rPr>
                <w:b/>
                <w:sz w:val="26"/>
                <w:szCs w:val="26"/>
                <w:lang w:eastAsia="vi-VN"/>
              </w:rPr>
            </w:pPr>
          </w:p>
          <w:p w:rsidR="003D3554" w:rsidRDefault="003D3554" w:rsidP="003D3554">
            <w:pPr>
              <w:tabs>
                <w:tab w:val="left" w:pos="851"/>
              </w:tabs>
              <w:jc w:val="center"/>
              <w:rPr>
                <w:b/>
                <w:sz w:val="26"/>
                <w:szCs w:val="26"/>
                <w:lang w:eastAsia="vi-VN"/>
              </w:rPr>
            </w:pPr>
            <w:r w:rsidRPr="003D3554">
              <w:rPr>
                <w:b/>
                <w:sz w:val="26"/>
                <w:szCs w:val="26"/>
                <w:lang w:eastAsia="vi-VN"/>
              </w:rPr>
              <w:t>TT</w:t>
            </w:r>
          </w:p>
          <w:p w:rsidR="003D3554" w:rsidRPr="003D3554" w:rsidRDefault="003D3554" w:rsidP="003D3554">
            <w:pPr>
              <w:tabs>
                <w:tab w:val="left" w:pos="851"/>
              </w:tabs>
              <w:jc w:val="center"/>
              <w:rPr>
                <w:b/>
                <w:sz w:val="26"/>
                <w:szCs w:val="26"/>
                <w:lang w:eastAsia="vi-VN"/>
              </w:rPr>
            </w:pPr>
          </w:p>
        </w:tc>
        <w:tc>
          <w:tcPr>
            <w:tcW w:w="3124" w:type="dxa"/>
            <w:shd w:val="clear" w:color="auto" w:fill="BFBFBF"/>
          </w:tcPr>
          <w:p w:rsidR="003D3554" w:rsidRDefault="003D3554" w:rsidP="003D3554">
            <w:pPr>
              <w:tabs>
                <w:tab w:val="left" w:pos="851"/>
              </w:tabs>
              <w:jc w:val="center"/>
              <w:rPr>
                <w:b/>
                <w:sz w:val="26"/>
                <w:szCs w:val="26"/>
                <w:lang w:eastAsia="vi-VN"/>
              </w:rPr>
            </w:pPr>
          </w:p>
          <w:p w:rsidR="003D3554" w:rsidRPr="003D3554" w:rsidRDefault="003D3554" w:rsidP="003D3554">
            <w:pPr>
              <w:tabs>
                <w:tab w:val="left" w:pos="851"/>
              </w:tabs>
              <w:jc w:val="center"/>
              <w:rPr>
                <w:b/>
                <w:sz w:val="26"/>
                <w:szCs w:val="26"/>
                <w:lang w:eastAsia="vi-VN"/>
              </w:rPr>
            </w:pPr>
            <w:r w:rsidRPr="003D3554">
              <w:rPr>
                <w:b/>
                <w:sz w:val="26"/>
                <w:szCs w:val="26"/>
                <w:lang w:eastAsia="vi-VN"/>
              </w:rPr>
              <w:t>Tên môn học</w:t>
            </w:r>
          </w:p>
        </w:tc>
        <w:tc>
          <w:tcPr>
            <w:tcW w:w="1517" w:type="dxa"/>
            <w:shd w:val="clear" w:color="auto" w:fill="BFBFBF"/>
          </w:tcPr>
          <w:p w:rsidR="003D3554" w:rsidRDefault="003D3554" w:rsidP="003D3554">
            <w:pPr>
              <w:tabs>
                <w:tab w:val="left" w:pos="851"/>
              </w:tabs>
              <w:jc w:val="center"/>
              <w:rPr>
                <w:b/>
                <w:sz w:val="26"/>
                <w:szCs w:val="26"/>
                <w:lang w:eastAsia="vi-VN"/>
              </w:rPr>
            </w:pPr>
          </w:p>
          <w:p w:rsidR="003D3554" w:rsidRPr="003D3554" w:rsidRDefault="003D3554" w:rsidP="003D3554">
            <w:pPr>
              <w:tabs>
                <w:tab w:val="left" w:pos="851"/>
              </w:tabs>
              <w:jc w:val="center"/>
              <w:rPr>
                <w:b/>
                <w:sz w:val="26"/>
                <w:szCs w:val="26"/>
                <w:lang w:eastAsia="vi-VN"/>
              </w:rPr>
            </w:pPr>
            <w:r w:rsidRPr="003D3554">
              <w:rPr>
                <w:b/>
                <w:sz w:val="26"/>
                <w:szCs w:val="26"/>
                <w:lang w:eastAsia="vi-VN"/>
              </w:rPr>
              <w:t>M</w:t>
            </w:r>
            <w:r>
              <w:rPr>
                <w:b/>
                <w:sz w:val="26"/>
                <w:szCs w:val="26"/>
                <w:lang w:eastAsia="vi-VN"/>
              </w:rPr>
              <w:t xml:space="preserve">ã </w:t>
            </w:r>
            <w:r w:rsidRPr="003D3554">
              <w:rPr>
                <w:b/>
                <w:sz w:val="26"/>
                <w:szCs w:val="26"/>
                <w:lang w:eastAsia="vi-VN"/>
              </w:rPr>
              <w:t>MH</w:t>
            </w:r>
          </w:p>
        </w:tc>
        <w:tc>
          <w:tcPr>
            <w:tcW w:w="578" w:type="dxa"/>
            <w:shd w:val="clear" w:color="auto" w:fill="BFBFBF"/>
          </w:tcPr>
          <w:p w:rsidR="003D3554" w:rsidRDefault="003D3554" w:rsidP="003D3554">
            <w:pPr>
              <w:tabs>
                <w:tab w:val="left" w:pos="851"/>
              </w:tabs>
              <w:jc w:val="center"/>
              <w:rPr>
                <w:b/>
                <w:sz w:val="26"/>
                <w:szCs w:val="26"/>
                <w:lang w:eastAsia="vi-VN"/>
              </w:rPr>
            </w:pPr>
          </w:p>
          <w:p w:rsidR="003D3554" w:rsidRPr="003D3554" w:rsidRDefault="003D3554" w:rsidP="003D3554">
            <w:pPr>
              <w:tabs>
                <w:tab w:val="left" w:pos="851"/>
              </w:tabs>
              <w:jc w:val="center"/>
              <w:rPr>
                <w:b/>
                <w:sz w:val="26"/>
                <w:szCs w:val="26"/>
                <w:lang w:eastAsia="vi-VN"/>
              </w:rPr>
            </w:pPr>
            <w:r w:rsidRPr="003D3554">
              <w:rPr>
                <w:b/>
                <w:sz w:val="26"/>
                <w:szCs w:val="26"/>
                <w:lang w:eastAsia="vi-VN"/>
              </w:rPr>
              <w:t>TC</w:t>
            </w:r>
          </w:p>
        </w:tc>
        <w:tc>
          <w:tcPr>
            <w:tcW w:w="3995" w:type="dxa"/>
            <w:shd w:val="clear" w:color="auto" w:fill="BFBFBF"/>
          </w:tcPr>
          <w:p w:rsidR="003D3554" w:rsidRDefault="003D3554" w:rsidP="003D3554">
            <w:pPr>
              <w:tabs>
                <w:tab w:val="left" w:pos="851"/>
              </w:tabs>
              <w:jc w:val="center"/>
              <w:rPr>
                <w:b/>
                <w:sz w:val="26"/>
                <w:szCs w:val="26"/>
                <w:lang w:eastAsia="vi-VN"/>
              </w:rPr>
            </w:pPr>
          </w:p>
          <w:p w:rsidR="003D3554" w:rsidRPr="003D3554" w:rsidRDefault="003D3554" w:rsidP="003D3554">
            <w:pPr>
              <w:tabs>
                <w:tab w:val="left" w:pos="851"/>
              </w:tabs>
              <w:jc w:val="center"/>
              <w:rPr>
                <w:b/>
                <w:sz w:val="26"/>
                <w:szCs w:val="26"/>
                <w:lang w:eastAsia="vi-VN"/>
              </w:rPr>
            </w:pPr>
            <w:r w:rsidRPr="003D3554">
              <w:rPr>
                <w:b/>
                <w:sz w:val="26"/>
                <w:szCs w:val="26"/>
                <w:lang w:eastAsia="vi-VN"/>
              </w:rPr>
              <w:t>Thuộc nhóm môn học</w:t>
            </w:r>
          </w:p>
        </w:tc>
      </w:tr>
      <w:tr w:rsidR="003D3554" w:rsidRPr="003D3554" w:rsidTr="003D3554">
        <w:tc>
          <w:tcPr>
            <w:tcW w:w="710" w:type="dxa"/>
          </w:tcPr>
          <w:p w:rsidR="003D3554" w:rsidRPr="003D3554" w:rsidRDefault="003D3554" w:rsidP="003D3554">
            <w:pPr>
              <w:numPr>
                <w:ilvl w:val="0"/>
                <w:numId w:val="47"/>
              </w:numPr>
              <w:tabs>
                <w:tab w:val="left" w:pos="6750"/>
              </w:tabs>
              <w:spacing w:line="300" w:lineRule="atLeast"/>
              <w:ind w:left="147" w:hanging="142"/>
              <w:jc w:val="both"/>
              <w:rPr>
                <w:sz w:val="26"/>
                <w:szCs w:val="26"/>
                <w:lang w:eastAsia="vi-VN"/>
              </w:rPr>
            </w:pPr>
          </w:p>
        </w:tc>
        <w:tc>
          <w:tcPr>
            <w:tcW w:w="3124" w:type="dxa"/>
          </w:tcPr>
          <w:p w:rsidR="003D3554" w:rsidRPr="003D3554" w:rsidRDefault="003D3554" w:rsidP="003D3554">
            <w:pPr>
              <w:tabs>
                <w:tab w:val="left" w:pos="851"/>
              </w:tabs>
              <w:rPr>
                <w:sz w:val="26"/>
                <w:szCs w:val="26"/>
                <w:lang w:eastAsia="vi-VN"/>
              </w:rPr>
            </w:pPr>
            <w:r w:rsidRPr="003D3554">
              <w:rPr>
                <w:sz w:val="26"/>
                <w:szCs w:val="26"/>
                <w:lang w:eastAsia="vi-VN"/>
              </w:rPr>
              <w:t>Kiểm toán thực hành</w:t>
            </w:r>
          </w:p>
        </w:tc>
        <w:tc>
          <w:tcPr>
            <w:tcW w:w="1517" w:type="dxa"/>
          </w:tcPr>
          <w:p w:rsidR="003D3554" w:rsidRPr="003D3554" w:rsidRDefault="003D3554" w:rsidP="003D3554">
            <w:pPr>
              <w:tabs>
                <w:tab w:val="left" w:pos="851"/>
              </w:tabs>
              <w:jc w:val="center"/>
              <w:rPr>
                <w:sz w:val="26"/>
                <w:szCs w:val="26"/>
                <w:lang w:eastAsia="vi-VN"/>
              </w:rPr>
            </w:pPr>
            <w:r w:rsidRPr="003D3554">
              <w:rPr>
                <w:sz w:val="26"/>
                <w:szCs w:val="26"/>
                <w:lang w:eastAsia="vi-VN"/>
              </w:rPr>
              <w:t>ACCO3319</w:t>
            </w:r>
          </w:p>
        </w:tc>
        <w:tc>
          <w:tcPr>
            <w:tcW w:w="578" w:type="dxa"/>
          </w:tcPr>
          <w:p w:rsidR="003D3554" w:rsidRPr="003D3554" w:rsidRDefault="003D3554" w:rsidP="003D3554">
            <w:pPr>
              <w:tabs>
                <w:tab w:val="left" w:pos="851"/>
              </w:tabs>
              <w:jc w:val="center"/>
              <w:rPr>
                <w:sz w:val="26"/>
                <w:szCs w:val="26"/>
                <w:lang w:eastAsia="vi-VN"/>
              </w:rPr>
            </w:pPr>
            <w:r w:rsidRPr="003D3554">
              <w:rPr>
                <w:sz w:val="26"/>
                <w:szCs w:val="26"/>
                <w:lang w:eastAsia="vi-VN"/>
              </w:rPr>
              <w:t>2</w:t>
            </w:r>
          </w:p>
        </w:tc>
        <w:tc>
          <w:tcPr>
            <w:tcW w:w="3995" w:type="dxa"/>
          </w:tcPr>
          <w:p w:rsidR="003D3554" w:rsidRPr="003D3554" w:rsidRDefault="003D3554" w:rsidP="003D3554">
            <w:pPr>
              <w:tabs>
                <w:tab w:val="left" w:pos="851"/>
              </w:tabs>
              <w:rPr>
                <w:sz w:val="26"/>
                <w:szCs w:val="26"/>
                <w:lang w:eastAsia="vi-VN"/>
              </w:rPr>
            </w:pPr>
            <w:r w:rsidRPr="003D3554">
              <w:rPr>
                <w:sz w:val="26"/>
                <w:szCs w:val="26"/>
                <w:lang w:eastAsia="vi-VN"/>
              </w:rPr>
              <w:t>Kiến thức ngành và chuyên sâu - nhóm bắt buộc</w:t>
            </w:r>
          </w:p>
        </w:tc>
      </w:tr>
      <w:tr w:rsidR="003D3554" w:rsidRPr="003D3554" w:rsidTr="003D3554">
        <w:tc>
          <w:tcPr>
            <w:tcW w:w="710" w:type="dxa"/>
          </w:tcPr>
          <w:p w:rsidR="003D3554" w:rsidRPr="003D3554" w:rsidRDefault="003D3554" w:rsidP="003D3554">
            <w:pPr>
              <w:numPr>
                <w:ilvl w:val="0"/>
                <w:numId w:val="47"/>
              </w:numPr>
              <w:tabs>
                <w:tab w:val="left" w:pos="6750"/>
              </w:tabs>
              <w:spacing w:line="300" w:lineRule="atLeast"/>
              <w:ind w:left="147" w:hanging="142"/>
              <w:jc w:val="both"/>
              <w:rPr>
                <w:sz w:val="26"/>
                <w:szCs w:val="26"/>
                <w:lang w:eastAsia="vi-VN"/>
              </w:rPr>
            </w:pPr>
          </w:p>
        </w:tc>
        <w:tc>
          <w:tcPr>
            <w:tcW w:w="3124" w:type="dxa"/>
          </w:tcPr>
          <w:p w:rsidR="003D3554" w:rsidRPr="003D3554" w:rsidRDefault="003D3554" w:rsidP="003D3554">
            <w:pPr>
              <w:tabs>
                <w:tab w:val="left" w:pos="851"/>
              </w:tabs>
              <w:rPr>
                <w:sz w:val="26"/>
                <w:szCs w:val="26"/>
                <w:lang w:eastAsia="vi-VN"/>
              </w:rPr>
            </w:pPr>
            <w:r w:rsidRPr="003D3554">
              <w:rPr>
                <w:sz w:val="26"/>
                <w:szCs w:val="26"/>
                <w:lang w:eastAsia="vi-VN"/>
              </w:rPr>
              <w:t>Kế toán quốc tế 1</w:t>
            </w:r>
          </w:p>
        </w:tc>
        <w:tc>
          <w:tcPr>
            <w:tcW w:w="1517" w:type="dxa"/>
          </w:tcPr>
          <w:p w:rsidR="003D3554" w:rsidRPr="003D3554" w:rsidRDefault="003D3554" w:rsidP="003D3554">
            <w:pPr>
              <w:tabs>
                <w:tab w:val="left" w:pos="851"/>
              </w:tabs>
              <w:jc w:val="center"/>
              <w:rPr>
                <w:sz w:val="26"/>
                <w:szCs w:val="26"/>
                <w:lang w:eastAsia="vi-VN"/>
              </w:rPr>
            </w:pPr>
            <w:r w:rsidRPr="003D3554">
              <w:rPr>
                <w:sz w:val="26"/>
                <w:szCs w:val="26"/>
                <w:lang w:eastAsia="vi-VN"/>
              </w:rPr>
              <w:t>ACCO3317</w:t>
            </w:r>
          </w:p>
        </w:tc>
        <w:tc>
          <w:tcPr>
            <w:tcW w:w="578" w:type="dxa"/>
          </w:tcPr>
          <w:p w:rsidR="003D3554" w:rsidRPr="003D3554" w:rsidRDefault="003D3554" w:rsidP="003D3554">
            <w:pPr>
              <w:tabs>
                <w:tab w:val="left" w:pos="851"/>
              </w:tabs>
              <w:jc w:val="center"/>
              <w:rPr>
                <w:sz w:val="26"/>
                <w:szCs w:val="26"/>
                <w:lang w:eastAsia="vi-VN"/>
              </w:rPr>
            </w:pPr>
            <w:r w:rsidRPr="003D3554">
              <w:rPr>
                <w:sz w:val="26"/>
                <w:szCs w:val="26"/>
                <w:lang w:eastAsia="vi-VN"/>
              </w:rPr>
              <w:t>3</w:t>
            </w:r>
          </w:p>
        </w:tc>
        <w:tc>
          <w:tcPr>
            <w:tcW w:w="3995" w:type="dxa"/>
          </w:tcPr>
          <w:p w:rsidR="003D3554" w:rsidRPr="003D3554" w:rsidRDefault="003D3554" w:rsidP="003D3554">
            <w:pPr>
              <w:tabs>
                <w:tab w:val="left" w:pos="851"/>
              </w:tabs>
              <w:rPr>
                <w:sz w:val="26"/>
                <w:szCs w:val="26"/>
                <w:lang w:eastAsia="vi-VN"/>
              </w:rPr>
            </w:pPr>
            <w:r w:rsidRPr="003D3554">
              <w:rPr>
                <w:sz w:val="26"/>
                <w:szCs w:val="26"/>
                <w:lang w:eastAsia="vi-VN"/>
              </w:rPr>
              <w:t>Kiến thức ngành và chuyên sâu - nhóm bắt buộc</w:t>
            </w:r>
          </w:p>
        </w:tc>
      </w:tr>
      <w:tr w:rsidR="003D3554" w:rsidRPr="003D3554" w:rsidTr="003D3554">
        <w:tc>
          <w:tcPr>
            <w:tcW w:w="710" w:type="dxa"/>
          </w:tcPr>
          <w:p w:rsidR="003D3554" w:rsidRPr="003D3554" w:rsidRDefault="003D3554" w:rsidP="003D3554">
            <w:pPr>
              <w:numPr>
                <w:ilvl w:val="0"/>
                <w:numId w:val="47"/>
              </w:numPr>
              <w:tabs>
                <w:tab w:val="left" w:pos="6750"/>
              </w:tabs>
              <w:spacing w:line="300" w:lineRule="atLeast"/>
              <w:ind w:left="147" w:hanging="142"/>
              <w:jc w:val="both"/>
              <w:rPr>
                <w:sz w:val="26"/>
                <w:szCs w:val="26"/>
                <w:lang w:eastAsia="vi-VN"/>
              </w:rPr>
            </w:pPr>
          </w:p>
        </w:tc>
        <w:tc>
          <w:tcPr>
            <w:tcW w:w="3124" w:type="dxa"/>
          </w:tcPr>
          <w:p w:rsidR="003D3554" w:rsidRPr="003D3554" w:rsidRDefault="003D3554" w:rsidP="003D3554">
            <w:pPr>
              <w:tabs>
                <w:tab w:val="left" w:pos="851"/>
              </w:tabs>
              <w:rPr>
                <w:sz w:val="26"/>
                <w:szCs w:val="26"/>
                <w:lang w:eastAsia="vi-VN"/>
              </w:rPr>
            </w:pPr>
            <w:r w:rsidRPr="003D3554">
              <w:rPr>
                <w:sz w:val="26"/>
                <w:szCs w:val="26"/>
                <w:lang w:eastAsia="vi-VN"/>
              </w:rPr>
              <w:t>Kế toán quốc tế 2</w:t>
            </w:r>
          </w:p>
        </w:tc>
        <w:tc>
          <w:tcPr>
            <w:tcW w:w="1517" w:type="dxa"/>
          </w:tcPr>
          <w:p w:rsidR="003D3554" w:rsidRPr="003D3554" w:rsidRDefault="003D3554" w:rsidP="003D3554">
            <w:pPr>
              <w:tabs>
                <w:tab w:val="left" w:pos="851"/>
              </w:tabs>
              <w:jc w:val="center"/>
              <w:rPr>
                <w:sz w:val="26"/>
                <w:szCs w:val="26"/>
                <w:lang w:eastAsia="vi-VN"/>
              </w:rPr>
            </w:pPr>
            <w:r w:rsidRPr="003D3554">
              <w:rPr>
                <w:sz w:val="26"/>
                <w:szCs w:val="26"/>
                <w:lang w:eastAsia="vi-VN"/>
              </w:rPr>
              <w:t>ACCO3318</w:t>
            </w:r>
          </w:p>
        </w:tc>
        <w:tc>
          <w:tcPr>
            <w:tcW w:w="578" w:type="dxa"/>
          </w:tcPr>
          <w:p w:rsidR="003D3554" w:rsidRPr="003D3554" w:rsidRDefault="003D3554" w:rsidP="003D3554">
            <w:pPr>
              <w:tabs>
                <w:tab w:val="left" w:pos="851"/>
              </w:tabs>
              <w:jc w:val="center"/>
              <w:rPr>
                <w:sz w:val="26"/>
                <w:szCs w:val="26"/>
                <w:lang w:eastAsia="vi-VN"/>
              </w:rPr>
            </w:pPr>
            <w:r w:rsidRPr="003D3554">
              <w:rPr>
                <w:sz w:val="26"/>
                <w:szCs w:val="26"/>
                <w:lang w:eastAsia="vi-VN"/>
              </w:rPr>
              <w:t>3</w:t>
            </w:r>
          </w:p>
        </w:tc>
        <w:tc>
          <w:tcPr>
            <w:tcW w:w="3995" w:type="dxa"/>
          </w:tcPr>
          <w:p w:rsidR="003D3554" w:rsidRPr="003D3554" w:rsidRDefault="003D3554" w:rsidP="003D3554">
            <w:pPr>
              <w:tabs>
                <w:tab w:val="left" w:pos="851"/>
              </w:tabs>
              <w:rPr>
                <w:sz w:val="26"/>
                <w:szCs w:val="26"/>
                <w:lang w:eastAsia="vi-VN"/>
              </w:rPr>
            </w:pPr>
            <w:r w:rsidRPr="003D3554">
              <w:rPr>
                <w:sz w:val="26"/>
                <w:szCs w:val="26"/>
                <w:lang w:eastAsia="vi-VN"/>
              </w:rPr>
              <w:t>Kiến thức ngành và chuyên sâu - nhóm tự chọn</w:t>
            </w:r>
          </w:p>
        </w:tc>
      </w:tr>
      <w:tr w:rsidR="003D3554" w:rsidRPr="003D3554" w:rsidTr="003D3554">
        <w:tc>
          <w:tcPr>
            <w:tcW w:w="710" w:type="dxa"/>
          </w:tcPr>
          <w:p w:rsidR="003D3554" w:rsidRPr="003D3554" w:rsidRDefault="003D3554" w:rsidP="003D3554">
            <w:pPr>
              <w:numPr>
                <w:ilvl w:val="0"/>
                <w:numId w:val="47"/>
              </w:numPr>
              <w:tabs>
                <w:tab w:val="left" w:pos="6750"/>
              </w:tabs>
              <w:spacing w:line="300" w:lineRule="atLeast"/>
              <w:ind w:left="147" w:hanging="142"/>
              <w:jc w:val="both"/>
              <w:rPr>
                <w:sz w:val="26"/>
                <w:szCs w:val="26"/>
                <w:lang w:eastAsia="vi-VN"/>
              </w:rPr>
            </w:pPr>
          </w:p>
        </w:tc>
        <w:tc>
          <w:tcPr>
            <w:tcW w:w="3124" w:type="dxa"/>
          </w:tcPr>
          <w:p w:rsidR="003D3554" w:rsidRPr="003D3554" w:rsidRDefault="003D3554" w:rsidP="003D3554">
            <w:pPr>
              <w:tabs>
                <w:tab w:val="left" w:pos="851"/>
              </w:tabs>
              <w:rPr>
                <w:sz w:val="26"/>
                <w:szCs w:val="26"/>
                <w:lang w:eastAsia="vi-VN"/>
              </w:rPr>
            </w:pPr>
            <w:r w:rsidRPr="003D3554">
              <w:rPr>
                <w:sz w:val="26"/>
                <w:szCs w:val="26"/>
                <w:lang w:eastAsia="vi-VN"/>
              </w:rPr>
              <w:t>Quản trị nhân lực</w:t>
            </w:r>
          </w:p>
        </w:tc>
        <w:tc>
          <w:tcPr>
            <w:tcW w:w="1517" w:type="dxa"/>
          </w:tcPr>
          <w:p w:rsidR="003D3554" w:rsidRPr="003D3554" w:rsidRDefault="003D3554" w:rsidP="003D3554">
            <w:pPr>
              <w:tabs>
                <w:tab w:val="left" w:pos="851"/>
              </w:tabs>
              <w:jc w:val="center"/>
              <w:rPr>
                <w:sz w:val="26"/>
                <w:szCs w:val="26"/>
                <w:lang w:eastAsia="vi-VN"/>
              </w:rPr>
            </w:pPr>
            <w:r w:rsidRPr="003D3554">
              <w:rPr>
                <w:sz w:val="26"/>
                <w:szCs w:val="26"/>
                <w:lang w:eastAsia="vi-VN"/>
              </w:rPr>
              <w:t>BADM2303</w:t>
            </w:r>
          </w:p>
        </w:tc>
        <w:tc>
          <w:tcPr>
            <w:tcW w:w="578" w:type="dxa"/>
          </w:tcPr>
          <w:p w:rsidR="003D3554" w:rsidRPr="003D3554" w:rsidRDefault="003D3554" w:rsidP="003D3554">
            <w:pPr>
              <w:tabs>
                <w:tab w:val="left" w:pos="851"/>
              </w:tabs>
              <w:jc w:val="center"/>
              <w:rPr>
                <w:sz w:val="26"/>
                <w:szCs w:val="26"/>
                <w:lang w:eastAsia="vi-VN"/>
              </w:rPr>
            </w:pPr>
            <w:r w:rsidRPr="003D3554">
              <w:rPr>
                <w:sz w:val="26"/>
                <w:szCs w:val="26"/>
                <w:lang w:eastAsia="vi-VN"/>
              </w:rPr>
              <w:t>3</w:t>
            </w:r>
          </w:p>
        </w:tc>
        <w:tc>
          <w:tcPr>
            <w:tcW w:w="3995" w:type="dxa"/>
          </w:tcPr>
          <w:p w:rsidR="003D3554" w:rsidRPr="003D3554" w:rsidRDefault="003D3554" w:rsidP="003D3554">
            <w:pPr>
              <w:tabs>
                <w:tab w:val="left" w:pos="851"/>
              </w:tabs>
              <w:rPr>
                <w:sz w:val="26"/>
                <w:szCs w:val="26"/>
                <w:lang w:eastAsia="vi-VN"/>
              </w:rPr>
            </w:pPr>
            <w:r w:rsidRPr="003D3554">
              <w:rPr>
                <w:sz w:val="26"/>
                <w:szCs w:val="26"/>
                <w:lang w:eastAsia="vi-VN"/>
              </w:rPr>
              <w:t>Kiến thức ngành và chuyên sâu - nhóm tự chọn</w:t>
            </w:r>
          </w:p>
        </w:tc>
      </w:tr>
      <w:tr w:rsidR="003D3554" w:rsidRPr="003D3554" w:rsidTr="003D3554">
        <w:tc>
          <w:tcPr>
            <w:tcW w:w="710" w:type="dxa"/>
          </w:tcPr>
          <w:p w:rsidR="003D3554" w:rsidRPr="003D3554" w:rsidRDefault="003D3554" w:rsidP="003D3554">
            <w:pPr>
              <w:numPr>
                <w:ilvl w:val="0"/>
                <w:numId w:val="47"/>
              </w:numPr>
              <w:tabs>
                <w:tab w:val="left" w:pos="6750"/>
              </w:tabs>
              <w:spacing w:line="300" w:lineRule="atLeast"/>
              <w:ind w:left="147" w:hanging="142"/>
              <w:jc w:val="both"/>
              <w:rPr>
                <w:sz w:val="26"/>
                <w:szCs w:val="26"/>
                <w:lang w:eastAsia="vi-VN"/>
              </w:rPr>
            </w:pPr>
          </w:p>
        </w:tc>
        <w:tc>
          <w:tcPr>
            <w:tcW w:w="3124" w:type="dxa"/>
          </w:tcPr>
          <w:p w:rsidR="003D3554" w:rsidRPr="003D3554" w:rsidRDefault="003D3554" w:rsidP="003D3554">
            <w:pPr>
              <w:tabs>
                <w:tab w:val="left" w:pos="851"/>
              </w:tabs>
              <w:rPr>
                <w:sz w:val="26"/>
                <w:szCs w:val="26"/>
                <w:lang w:eastAsia="vi-VN"/>
              </w:rPr>
            </w:pPr>
            <w:r w:rsidRPr="003D3554">
              <w:rPr>
                <w:sz w:val="26"/>
                <w:szCs w:val="26"/>
                <w:lang w:eastAsia="vi-VN"/>
              </w:rPr>
              <w:t>Thanh toán quốc tế</w:t>
            </w:r>
          </w:p>
        </w:tc>
        <w:tc>
          <w:tcPr>
            <w:tcW w:w="1517" w:type="dxa"/>
          </w:tcPr>
          <w:p w:rsidR="003D3554" w:rsidRPr="003D3554" w:rsidRDefault="003D3554" w:rsidP="003D3554">
            <w:pPr>
              <w:tabs>
                <w:tab w:val="left" w:pos="851"/>
              </w:tabs>
              <w:jc w:val="center"/>
              <w:rPr>
                <w:sz w:val="26"/>
                <w:szCs w:val="26"/>
                <w:lang w:eastAsia="vi-VN"/>
              </w:rPr>
            </w:pPr>
            <w:r w:rsidRPr="003D3554">
              <w:rPr>
                <w:sz w:val="26"/>
                <w:szCs w:val="26"/>
                <w:lang w:eastAsia="vi-VN"/>
              </w:rPr>
              <w:t>FINA3302</w:t>
            </w:r>
          </w:p>
        </w:tc>
        <w:tc>
          <w:tcPr>
            <w:tcW w:w="578" w:type="dxa"/>
          </w:tcPr>
          <w:p w:rsidR="003D3554" w:rsidRPr="003D3554" w:rsidRDefault="003D3554" w:rsidP="003D3554">
            <w:pPr>
              <w:tabs>
                <w:tab w:val="left" w:pos="851"/>
              </w:tabs>
              <w:jc w:val="center"/>
              <w:rPr>
                <w:sz w:val="26"/>
                <w:szCs w:val="26"/>
                <w:lang w:eastAsia="vi-VN"/>
              </w:rPr>
            </w:pPr>
            <w:r w:rsidRPr="003D3554">
              <w:rPr>
                <w:sz w:val="26"/>
                <w:szCs w:val="26"/>
                <w:lang w:eastAsia="vi-VN"/>
              </w:rPr>
              <w:t>3</w:t>
            </w:r>
          </w:p>
        </w:tc>
        <w:tc>
          <w:tcPr>
            <w:tcW w:w="3995" w:type="dxa"/>
          </w:tcPr>
          <w:p w:rsidR="003D3554" w:rsidRPr="003D3554" w:rsidRDefault="003D3554" w:rsidP="003D3554">
            <w:pPr>
              <w:tabs>
                <w:tab w:val="left" w:pos="851"/>
              </w:tabs>
              <w:rPr>
                <w:sz w:val="26"/>
                <w:szCs w:val="26"/>
                <w:lang w:eastAsia="vi-VN"/>
              </w:rPr>
            </w:pPr>
            <w:r w:rsidRPr="003D3554">
              <w:rPr>
                <w:sz w:val="26"/>
                <w:szCs w:val="26"/>
                <w:lang w:eastAsia="vi-VN"/>
              </w:rPr>
              <w:t>Kiến thức ngành và chuyên sâu - nhóm tự chọn</w:t>
            </w:r>
          </w:p>
        </w:tc>
      </w:tr>
      <w:tr w:rsidR="003D3554" w:rsidRPr="003D3554" w:rsidTr="003D3554">
        <w:tc>
          <w:tcPr>
            <w:tcW w:w="710" w:type="dxa"/>
          </w:tcPr>
          <w:p w:rsidR="003D3554" w:rsidRPr="003D3554" w:rsidRDefault="003D3554" w:rsidP="003D3554">
            <w:pPr>
              <w:numPr>
                <w:ilvl w:val="0"/>
                <w:numId w:val="47"/>
              </w:numPr>
              <w:tabs>
                <w:tab w:val="left" w:pos="6750"/>
              </w:tabs>
              <w:spacing w:line="300" w:lineRule="atLeast"/>
              <w:ind w:left="147" w:hanging="142"/>
              <w:jc w:val="both"/>
              <w:rPr>
                <w:sz w:val="26"/>
                <w:szCs w:val="26"/>
                <w:lang w:eastAsia="vi-VN"/>
              </w:rPr>
            </w:pPr>
          </w:p>
        </w:tc>
        <w:tc>
          <w:tcPr>
            <w:tcW w:w="3124" w:type="dxa"/>
            <w:vAlign w:val="center"/>
          </w:tcPr>
          <w:p w:rsidR="003D3554" w:rsidRPr="003D3554" w:rsidRDefault="003D3554" w:rsidP="003D3554">
            <w:pPr>
              <w:tabs>
                <w:tab w:val="left" w:pos="851"/>
              </w:tabs>
              <w:rPr>
                <w:sz w:val="26"/>
                <w:szCs w:val="26"/>
                <w:lang w:eastAsia="vi-VN"/>
              </w:rPr>
            </w:pPr>
            <w:r w:rsidRPr="003D3554">
              <w:rPr>
                <w:sz w:val="26"/>
                <w:szCs w:val="26"/>
                <w:lang w:eastAsia="vi-VN"/>
              </w:rPr>
              <w:t>Hệ thống hoạch định nguồn lực doanh nghiệp</w:t>
            </w:r>
          </w:p>
        </w:tc>
        <w:tc>
          <w:tcPr>
            <w:tcW w:w="1517" w:type="dxa"/>
            <w:vAlign w:val="center"/>
          </w:tcPr>
          <w:p w:rsidR="003D3554" w:rsidRPr="003D3554" w:rsidRDefault="003D3554" w:rsidP="003D3554">
            <w:pPr>
              <w:tabs>
                <w:tab w:val="left" w:pos="851"/>
              </w:tabs>
              <w:jc w:val="center"/>
              <w:rPr>
                <w:sz w:val="26"/>
                <w:szCs w:val="26"/>
                <w:lang w:eastAsia="vi-VN"/>
              </w:rPr>
            </w:pPr>
            <w:r w:rsidRPr="003D3554">
              <w:rPr>
                <w:color w:val="000000"/>
                <w:sz w:val="26"/>
                <w:szCs w:val="26"/>
              </w:rPr>
              <w:t>MISY3302</w:t>
            </w:r>
          </w:p>
        </w:tc>
        <w:tc>
          <w:tcPr>
            <w:tcW w:w="578" w:type="dxa"/>
            <w:vAlign w:val="center"/>
          </w:tcPr>
          <w:p w:rsidR="003D3554" w:rsidRPr="003D3554" w:rsidRDefault="003D3554" w:rsidP="003D3554">
            <w:pPr>
              <w:tabs>
                <w:tab w:val="left" w:pos="851"/>
              </w:tabs>
              <w:jc w:val="center"/>
              <w:rPr>
                <w:sz w:val="26"/>
                <w:szCs w:val="26"/>
                <w:lang w:eastAsia="vi-VN"/>
              </w:rPr>
            </w:pPr>
            <w:r w:rsidRPr="003D3554">
              <w:rPr>
                <w:sz w:val="26"/>
                <w:szCs w:val="26"/>
                <w:lang w:eastAsia="vi-VN"/>
              </w:rPr>
              <w:t>3</w:t>
            </w:r>
          </w:p>
        </w:tc>
        <w:tc>
          <w:tcPr>
            <w:tcW w:w="3995" w:type="dxa"/>
            <w:vAlign w:val="center"/>
          </w:tcPr>
          <w:p w:rsidR="003D3554" w:rsidRPr="003D3554" w:rsidRDefault="003D3554" w:rsidP="003D3554">
            <w:pPr>
              <w:tabs>
                <w:tab w:val="left" w:pos="851"/>
              </w:tabs>
              <w:jc w:val="center"/>
              <w:rPr>
                <w:sz w:val="26"/>
                <w:szCs w:val="26"/>
                <w:lang w:eastAsia="vi-VN"/>
              </w:rPr>
            </w:pPr>
            <w:r w:rsidRPr="003D3554">
              <w:rPr>
                <w:sz w:val="26"/>
                <w:szCs w:val="26"/>
                <w:lang w:eastAsia="vi-VN"/>
              </w:rPr>
              <w:t>Kiến thức ngành và chuyên sâu - nhóm tự chọn</w:t>
            </w:r>
          </w:p>
        </w:tc>
      </w:tr>
      <w:tr w:rsidR="003D3554" w:rsidRPr="003D3554" w:rsidTr="003D3554">
        <w:tc>
          <w:tcPr>
            <w:tcW w:w="710" w:type="dxa"/>
          </w:tcPr>
          <w:p w:rsidR="003D3554" w:rsidRPr="003D3554" w:rsidRDefault="003D3554" w:rsidP="003D3554">
            <w:pPr>
              <w:numPr>
                <w:ilvl w:val="0"/>
                <w:numId w:val="47"/>
              </w:numPr>
              <w:tabs>
                <w:tab w:val="left" w:pos="6750"/>
              </w:tabs>
              <w:spacing w:line="300" w:lineRule="atLeast"/>
              <w:ind w:left="147" w:hanging="142"/>
              <w:jc w:val="both"/>
              <w:rPr>
                <w:sz w:val="26"/>
                <w:szCs w:val="26"/>
                <w:lang w:eastAsia="vi-VN"/>
              </w:rPr>
            </w:pPr>
          </w:p>
        </w:tc>
        <w:tc>
          <w:tcPr>
            <w:tcW w:w="3124" w:type="dxa"/>
          </w:tcPr>
          <w:p w:rsidR="003D3554" w:rsidRPr="003D3554" w:rsidRDefault="003D3554" w:rsidP="003D3554">
            <w:pPr>
              <w:tabs>
                <w:tab w:val="left" w:pos="851"/>
              </w:tabs>
              <w:rPr>
                <w:sz w:val="26"/>
                <w:szCs w:val="26"/>
                <w:lang w:eastAsia="vi-VN"/>
              </w:rPr>
            </w:pPr>
            <w:r w:rsidRPr="003D3554">
              <w:rPr>
                <w:sz w:val="26"/>
                <w:szCs w:val="26"/>
                <w:lang w:eastAsia="vi-VN"/>
              </w:rPr>
              <w:t>Quản trị chiến lược</w:t>
            </w:r>
          </w:p>
        </w:tc>
        <w:tc>
          <w:tcPr>
            <w:tcW w:w="1517" w:type="dxa"/>
          </w:tcPr>
          <w:p w:rsidR="003D3554" w:rsidRPr="003D3554" w:rsidRDefault="003D3554" w:rsidP="003D3554">
            <w:pPr>
              <w:tabs>
                <w:tab w:val="left" w:pos="851"/>
              </w:tabs>
              <w:jc w:val="center"/>
              <w:rPr>
                <w:sz w:val="26"/>
                <w:szCs w:val="26"/>
                <w:lang w:eastAsia="vi-VN"/>
              </w:rPr>
            </w:pPr>
            <w:r w:rsidRPr="003D3554">
              <w:rPr>
                <w:sz w:val="26"/>
                <w:szCs w:val="26"/>
                <w:lang w:eastAsia="vi-VN"/>
              </w:rPr>
              <w:t>BADM4301</w:t>
            </w:r>
          </w:p>
        </w:tc>
        <w:tc>
          <w:tcPr>
            <w:tcW w:w="578" w:type="dxa"/>
          </w:tcPr>
          <w:p w:rsidR="003D3554" w:rsidRPr="003D3554" w:rsidRDefault="003D3554" w:rsidP="003D3554">
            <w:pPr>
              <w:tabs>
                <w:tab w:val="left" w:pos="851"/>
              </w:tabs>
              <w:jc w:val="center"/>
              <w:rPr>
                <w:sz w:val="26"/>
                <w:szCs w:val="26"/>
                <w:lang w:eastAsia="vi-VN"/>
              </w:rPr>
            </w:pPr>
            <w:r w:rsidRPr="003D3554">
              <w:rPr>
                <w:sz w:val="26"/>
                <w:szCs w:val="26"/>
                <w:lang w:eastAsia="vi-VN"/>
              </w:rPr>
              <w:t>3</w:t>
            </w:r>
          </w:p>
        </w:tc>
        <w:tc>
          <w:tcPr>
            <w:tcW w:w="3995" w:type="dxa"/>
          </w:tcPr>
          <w:p w:rsidR="003D3554" w:rsidRPr="003D3554" w:rsidRDefault="003D3554" w:rsidP="003D3554">
            <w:pPr>
              <w:tabs>
                <w:tab w:val="left" w:pos="851"/>
              </w:tabs>
              <w:rPr>
                <w:sz w:val="26"/>
                <w:szCs w:val="26"/>
                <w:lang w:eastAsia="vi-VN"/>
              </w:rPr>
            </w:pPr>
            <w:r w:rsidRPr="003D3554">
              <w:rPr>
                <w:sz w:val="26"/>
                <w:szCs w:val="26"/>
                <w:lang w:eastAsia="vi-VN"/>
              </w:rPr>
              <w:t>Kiến thức bổ trợ - nhóm tự chọn</w:t>
            </w:r>
          </w:p>
        </w:tc>
      </w:tr>
    </w:tbl>
    <w:p w:rsidR="003D3554" w:rsidRPr="003D3554" w:rsidRDefault="003D3554" w:rsidP="003D3554">
      <w:pPr>
        <w:pStyle w:val="ListParagraph"/>
        <w:numPr>
          <w:ilvl w:val="1"/>
          <w:numId w:val="44"/>
        </w:numPr>
        <w:tabs>
          <w:tab w:val="left" w:pos="567"/>
        </w:tabs>
        <w:spacing w:before="120" w:after="120"/>
        <w:ind w:left="0" w:firstLine="284"/>
        <w:jc w:val="both"/>
        <w:rPr>
          <w:b/>
          <w:sz w:val="26"/>
          <w:szCs w:val="26"/>
          <w:lang w:val="vi-VN" w:eastAsia="vi-VN"/>
        </w:rPr>
      </w:pPr>
      <w:r w:rsidRPr="003D3554">
        <w:rPr>
          <w:b/>
          <w:sz w:val="26"/>
          <w:szCs w:val="26"/>
          <w:lang w:eastAsia="vi-VN"/>
        </w:rPr>
        <w:t>Danh mục các môn học trong nhóm tự chọn không tổ chức cho chuyên ngành Kiểm  toán</w:t>
      </w:r>
    </w:p>
    <w:p w:rsidR="003D3554" w:rsidRPr="003D3554" w:rsidRDefault="003D3554" w:rsidP="003D3554">
      <w:pPr>
        <w:ind w:left="450"/>
        <w:rPr>
          <w:b/>
          <w:sz w:val="26"/>
          <w:szCs w:val="26"/>
          <w:lang w:val="vi-VN" w:eastAsia="vi-VN"/>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3118"/>
        <w:gridCol w:w="1459"/>
        <w:gridCol w:w="578"/>
        <w:gridCol w:w="4059"/>
      </w:tblGrid>
      <w:tr w:rsidR="003D3554" w:rsidRPr="003D3554" w:rsidTr="003D3554">
        <w:tc>
          <w:tcPr>
            <w:tcW w:w="710" w:type="dxa"/>
            <w:shd w:val="clear" w:color="auto" w:fill="BFBFBF"/>
          </w:tcPr>
          <w:p w:rsidR="003D3554" w:rsidRDefault="003D3554" w:rsidP="003D3554">
            <w:pPr>
              <w:tabs>
                <w:tab w:val="left" w:pos="851"/>
              </w:tabs>
              <w:jc w:val="center"/>
              <w:rPr>
                <w:b/>
                <w:sz w:val="26"/>
                <w:szCs w:val="26"/>
                <w:lang w:eastAsia="vi-VN"/>
              </w:rPr>
            </w:pPr>
          </w:p>
          <w:p w:rsidR="003D3554" w:rsidRDefault="003D3554" w:rsidP="003D3554">
            <w:pPr>
              <w:tabs>
                <w:tab w:val="left" w:pos="851"/>
              </w:tabs>
              <w:jc w:val="center"/>
              <w:rPr>
                <w:b/>
                <w:sz w:val="26"/>
                <w:szCs w:val="26"/>
                <w:lang w:eastAsia="vi-VN"/>
              </w:rPr>
            </w:pPr>
            <w:r w:rsidRPr="003D3554">
              <w:rPr>
                <w:b/>
                <w:sz w:val="26"/>
                <w:szCs w:val="26"/>
                <w:lang w:eastAsia="vi-VN"/>
              </w:rPr>
              <w:t>TT</w:t>
            </w:r>
          </w:p>
          <w:p w:rsidR="003D3554" w:rsidRPr="003D3554" w:rsidRDefault="003D3554" w:rsidP="003D3554">
            <w:pPr>
              <w:tabs>
                <w:tab w:val="left" w:pos="851"/>
              </w:tabs>
              <w:jc w:val="center"/>
              <w:rPr>
                <w:b/>
                <w:sz w:val="26"/>
                <w:szCs w:val="26"/>
                <w:lang w:eastAsia="vi-VN"/>
              </w:rPr>
            </w:pPr>
          </w:p>
        </w:tc>
        <w:tc>
          <w:tcPr>
            <w:tcW w:w="3118" w:type="dxa"/>
            <w:shd w:val="clear" w:color="auto" w:fill="BFBFBF"/>
          </w:tcPr>
          <w:p w:rsidR="003D3554" w:rsidRDefault="003D3554" w:rsidP="003D3554">
            <w:pPr>
              <w:tabs>
                <w:tab w:val="left" w:pos="851"/>
              </w:tabs>
              <w:jc w:val="center"/>
              <w:rPr>
                <w:b/>
                <w:sz w:val="26"/>
                <w:szCs w:val="26"/>
                <w:lang w:eastAsia="vi-VN"/>
              </w:rPr>
            </w:pPr>
          </w:p>
          <w:p w:rsidR="003D3554" w:rsidRPr="003D3554" w:rsidRDefault="003D3554" w:rsidP="003D3554">
            <w:pPr>
              <w:tabs>
                <w:tab w:val="left" w:pos="851"/>
              </w:tabs>
              <w:jc w:val="center"/>
              <w:rPr>
                <w:b/>
                <w:sz w:val="26"/>
                <w:szCs w:val="26"/>
                <w:lang w:eastAsia="vi-VN"/>
              </w:rPr>
            </w:pPr>
            <w:r w:rsidRPr="003D3554">
              <w:rPr>
                <w:b/>
                <w:sz w:val="26"/>
                <w:szCs w:val="26"/>
                <w:lang w:eastAsia="vi-VN"/>
              </w:rPr>
              <w:t>Tên môn học</w:t>
            </w:r>
          </w:p>
        </w:tc>
        <w:tc>
          <w:tcPr>
            <w:tcW w:w="1459" w:type="dxa"/>
            <w:shd w:val="clear" w:color="auto" w:fill="BFBFBF"/>
          </w:tcPr>
          <w:p w:rsidR="003D3554" w:rsidRDefault="003D3554" w:rsidP="003D3554">
            <w:pPr>
              <w:tabs>
                <w:tab w:val="left" w:pos="851"/>
              </w:tabs>
              <w:jc w:val="center"/>
              <w:rPr>
                <w:b/>
                <w:sz w:val="26"/>
                <w:szCs w:val="26"/>
                <w:lang w:eastAsia="vi-VN"/>
              </w:rPr>
            </w:pPr>
          </w:p>
          <w:p w:rsidR="003D3554" w:rsidRPr="003D3554" w:rsidRDefault="003D3554" w:rsidP="003D3554">
            <w:pPr>
              <w:tabs>
                <w:tab w:val="left" w:pos="851"/>
              </w:tabs>
              <w:jc w:val="center"/>
              <w:rPr>
                <w:b/>
                <w:sz w:val="26"/>
                <w:szCs w:val="26"/>
                <w:lang w:eastAsia="vi-VN"/>
              </w:rPr>
            </w:pPr>
            <w:r w:rsidRPr="003D3554">
              <w:rPr>
                <w:b/>
                <w:sz w:val="26"/>
                <w:szCs w:val="26"/>
                <w:lang w:eastAsia="vi-VN"/>
              </w:rPr>
              <w:t>M</w:t>
            </w:r>
            <w:r>
              <w:rPr>
                <w:b/>
                <w:sz w:val="26"/>
                <w:szCs w:val="26"/>
                <w:lang w:eastAsia="vi-VN"/>
              </w:rPr>
              <w:t xml:space="preserve">ã </w:t>
            </w:r>
            <w:r w:rsidRPr="003D3554">
              <w:rPr>
                <w:b/>
                <w:sz w:val="26"/>
                <w:szCs w:val="26"/>
                <w:lang w:eastAsia="vi-VN"/>
              </w:rPr>
              <w:t>MH</w:t>
            </w:r>
          </w:p>
        </w:tc>
        <w:tc>
          <w:tcPr>
            <w:tcW w:w="578" w:type="dxa"/>
            <w:shd w:val="clear" w:color="auto" w:fill="BFBFBF"/>
          </w:tcPr>
          <w:p w:rsidR="003D3554" w:rsidRDefault="003D3554" w:rsidP="003D3554">
            <w:pPr>
              <w:tabs>
                <w:tab w:val="left" w:pos="851"/>
              </w:tabs>
              <w:jc w:val="center"/>
              <w:rPr>
                <w:b/>
                <w:sz w:val="26"/>
                <w:szCs w:val="26"/>
                <w:lang w:eastAsia="vi-VN"/>
              </w:rPr>
            </w:pPr>
          </w:p>
          <w:p w:rsidR="003D3554" w:rsidRPr="003D3554" w:rsidRDefault="003D3554" w:rsidP="003D3554">
            <w:pPr>
              <w:tabs>
                <w:tab w:val="left" w:pos="851"/>
              </w:tabs>
              <w:jc w:val="center"/>
              <w:rPr>
                <w:b/>
                <w:sz w:val="26"/>
                <w:szCs w:val="26"/>
                <w:lang w:eastAsia="vi-VN"/>
              </w:rPr>
            </w:pPr>
            <w:r w:rsidRPr="003D3554">
              <w:rPr>
                <w:b/>
                <w:sz w:val="26"/>
                <w:szCs w:val="26"/>
                <w:lang w:eastAsia="vi-VN"/>
              </w:rPr>
              <w:t>TC</w:t>
            </w:r>
          </w:p>
        </w:tc>
        <w:tc>
          <w:tcPr>
            <w:tcW w:w="4059" w:type="dxa"/>
            <w:shd w:val="clear" w:color="auto" w:fill="BFBFBF"/>
          </w:tcPr>
          <w:p w:rsidR="003D3554" w:rsidRDefault="003D3554" w:rsidP="003D3554">
            <w:pPr>
              <w:tabs>
                <w:tab w:val="left" w:pos="851"/>
              </w:tabs>
              <w:jc w:val="center"/>
              <w:rPr>
                <w:b/>
                <w:sz w:val="26"/>
                <w:szCs w:val="26"/>
                <w:lang w:eastAsia="vi-VN"/>
              </w:rPr>
            </w:pPr>
          </w:p>
          <w:p w:rsidR="003D3554" w:rsidRPr="003D3554" w:rsidRDefault="003D3554" w:rsidP="003D3554">
            <w:pPr>
              <w:tabs>
                <w:tab w:val="left" w:pos="851"/>
              </w:tabs>
              <w:jc w:val="center"/>
              <w:rPr>
                <w:b/>
                <w:sz w:val="26"/>
                <w:szCs w:val="26"/>
                <w:lang w:eastAsia="vi-VN"/>
              </w:rPr>
            </w:pPr>
            <w:r w:rsidRPr="003D3554">
              <w:rPr>
                <w:b/>
                <w:sz w:val="26"/>
                <w:szCs w:val="26"/>
                <w:lang w:eastAsia="vi-VN"/>
              </w:rPr>
              <w:t>Thuộc nhóm môn học</w:t>
            </w:r>
          </w:p>
        </w:tc>
      </w:tr>
      <w:tr w:rsidR="003D3554" w:rsidRPr="003D3554" w:rsidTr="003D3554">
        <w:tc>
          <w:tcPr>
            <w:tcW w:w="710" w:type="dxa"/>
            <w:shd w:val="clear" w:color="auto" w:fill="auto"/>
          </w:tcPr>
          <w:p w:rsidR="003D3554" w:rsidRPr="003D3554" w:rsidRDefault="003D3554" w:rsidP="003D3554">
            <w:pPr>
              <w:pStyle w:val="ListParagraph"/>
              <w:numPr>
                <w:ilvl w:val="0"/>
                <w:numId w:val="50"/>
              </w:numPr>
              <w:tabs>
                <w:tab w:val="left" w:pos="6750"/>
              </w:tabs>
              <w:spacing w:line="300" w:lineRule="atLeast"/>
              <w:ind w:left="318"/>
              <w:jc w:val="both"/>
              <w:rPr>
                <w:sz w:val="26"/>
                <w:szCs w:val="26"/>
                <w:lang w:eastAsia="vi-VN"/>
              </w:rPr>
            </w:pPr>
          </w:p>
        </w:tc>
        <w:tc>
          <w:tcPr>
            <w:tcW w:w="3118" w:type="dxa"/>
            <w:shd w:val="clear" w:color="auto" w:fill="auto"/>
          </w:tcPr>
          <w:p w:rsidR="003D3554" w:rsidRPr="003D3554" w:rsidRDefault="003D3554" w:rsidP="003D3554">
            <w:pPr>
              <w:tabs>
                <w:tab w:val="left" w:pos="851"/>
              </w:tabs>
              <w:rPr>
                <w:sz w:val="26"/>
                <w:szCs w:val="26"/>
                <w:lang w:eastAsia="vi-VN"/>
              </w:rPr>
            </w:pPr>
            <w:r w:rsidRPr="003D3554">
              <w:rPr>
                <w:sz w:val="26"/>
                <w:szCs w:val="26"/>
                <w:lang w:eastAsia="vi-VN"/>
              </w:rPr>
              <w:t>Kế toán kho bạc</w:t>
            </w:r>
          </w:p>
        </w:tc>
        <w:tc>
          <w:tcPr>
            <w:tcW w:w="1459" w:type="dxa"/>
          </w:tcPr>
          <w:p w:rsidR="003D3554" w:rsidRPr="003D3554" w:rsidRDefault="003D3554" w:rsidP="003D3554">
            <w:pPr>
              <w:tabs>
                <w:tab w:val="left" w:pos="851"/>
              </w:tabs>
              <w:jc w:val="center"/>
              <w:rPr>
                <w:sz w:val="26"/>
                <w:szCs w:val="26"/>
                <w:lang w:eastAsia="vi-VN"/>
              </w:rPr>
            </w:pPr>
            <w:r w:rsidRPr="003D3554">
              <w:rPr>
                <w:sz w:val="26"/>
                <w:szCs w:val="26"/>
                <w:lang w:eastAsia="vi-VN"/>
              </w:rPr>
              <w:t>ACCO3307</w:t>
            </w:r>
          </w:p>
        </w:tc>
        <w:tc>
          <w:tcPr>
            <w:tcW w:w="578" w:type="dxa"/>
            <w:shd w:val="clear" w:color="auto" w:fill="auto"/>
          </w:tcPr>
          <w:p w:rsidR="003D3554" w:rsidRPr="003D3554" w:rsidRDefault="003D3554" w:rsidP="003D3554">
            <w:pPr>
              <w:tabs>
                <w:tab w:val="left" w:pos="851"/>
              </w:tabs>
              <w:jc w:val="center"/>
              <w:rPr>
                <w:sz w:val="26"/>
                <w:szCs w:val="26"/>
                <w:lang w:eastAsia="vi-VN"/>
              </w:rPr>
            </w:pPr>
            <w:r w:rsidRPr="003D3554">
              <w:rPr>
                <w:sz w:val="26"/>
                <w:szCs w:val="26"/>
                <w:lang w:eastAsia="vi-VN"/>
              </w:rPr>
              <w:t>3</w:t>
            </w:r>
          </w:p>
        </w:tc>
        <w:tc>
          <w:tcPr>
            <w:tcW w:w="4059" w:type="dxa"/>
            <w:shd w:val="clear" w:color="auto" w:fill="auto"/>
          </w:tcPr>
          <w:p w:rsidR="003D3554" w:rsidRPr="003D3554" w:rsidRDefault="003D3554" w:rsidP="003D3554">
            <w:pPr>
              <w:tabs>
                <w:tab w:val="left" w:pos="851"/>
              </w:tabs>
              <w:jc w:val="center"/>
              <w:rPr>
                <w:sz w:val="26"/>
                <w:szCs w:val="26"/>
                <w:lang w:eastAsia="vi-VN"/>
              </w:rPr>
            </w:pPr>
            <w:r w:rsidRPr="003D3554">
              <w:rPr>
                <w:sz w:val="26"/>
                <w:szCs w:val="26"/>
                <w:lang w:eastAsia="vi-VN"/>
              </w:rPr>
              <w:t>Kiến thức ngành và chuyên sâu - nhóm tự chọn</w:t>
            </w:r>
          </w:p>
        </w:tc>
      </w:tr>
      <w:tr w:rsidR="003D3554" w:rsidRPr="003D3554" w:rsidTr="003D3554">
        <w:tc>
          <w:tcPr>
            <w:tcW w:w="710" w:type="dxa"/>
            <w:shd w:val="clear" w:color="auto" w:fill="auto"/>
          </w:tcPr>
          <w:p w:rsidR="003D3554" w:rsidRPr="003D3554" w:rsidRDefault="003D3554" w:rsidP="003D3554">
            <w:pPr>
              <w:pStyle w:val="ListParagraph"/>
              <w:numPr>
                <w:ilvl w:val="0"/>
                <w:numId w:val="50"/>
              </w:numPr>
              <w:tabs>
                <w:tab w:val="left" w:pos="6750"/>
              </w:tabs>
              <w:spacing w:line="300" w:lineRule="atLeast"/>
              <w:ind w:left="318"/>
              <w:jc w:val="both"/>
              <w:rPr>
                <w:sz w:val="26"/>
                <w:szCs w:val="26"/>
                <w:lang w:eastAsia="vi-VN"/>
              </w:rPr>
            </w:pPr>
          </w:p>
        </w:tc>
        <w:tc>
          <w:tcPr>
            <w:tcW w:w="3118" w:type="dxa"/>
            <w:shd w:val="clear" w:color="auto" w:fill="auto"/>
          </w:tcPr>
          <w:p w:rsidR="003D3554" w:rsidRPr="003D3554" w:rsidRDefault="003D3554" w:rsidP="003D3554">
            <w:pPr>
              <w:tabs>
                <w:tab w:val="left" w:pos="851"/>
              </w:tabs>
              <w:rPr>
                <w:sz w:val="26"/>
                <w:szCs w:val="26"/>
                <w:lang w:eastAsia="vi-VN"/>
              </w:rPr>
            </w:pPr>
            <w:r w:rsidRPr="003D3554">
              <w:rPr>
                <w:sz w:val="26"/>
                <w:szCs w:val="26"/>
                <w:lang w:eastAsia="vi-VN"/>
              </w:rPr>
              <w:t>Kế toán đơn vị xây lắp</w:t>
            </w:r>
          </w:p>
        </w:tc>
        <w:tc>
          <w:tcPr>
            <w:tcW w:w="1459" w:type="dxa"/>
          </w:tcPr>
          <w:p w:rsidR="003D3554" w:rsidRPr="003D3554" w:rsidRDefault="003D3554" w:rsidP="003D3554">
            <w:pPr>
              <w:tabs>
                <w:tab w:val="left" w:pos="851"/>
              </w:tabs>
              <w:jc w:val="center"/>
              <w:rPr>
                <w:sz w:val="26"/>
                <w:szCs w:val="26"/>
                <w:lang w:eastAsia="vi-VN"/>
              </w:rPr>
            </w:pPr>
            <w:r w:rsidRPr="003D3554">
              <w:rPr>
                <w:sz w:val="26"/>
                <w:szCs w:val="26"/>
                <w:lang w:eastAsia="vi-VN"/>
              </w:rPr>
              <w:t>ACCO3309</w:t>
            </w:r>
          </w:p>
        </w:tc>
        <w:tc>
          <w:tcPr>
            <w:tcW w:w="578" w:type="dxa"/>
            <w:shd w:val="clear" w:color="auto" w:fill="auto"/>
          </w:tcPr>
          <w:p w:rsidR="003D3554" w:rsidRPr="003D3554" w:rsidRDefault="003D3554" w:rsidP="003D3554">
            <w:pPr>
              <w:tabs>
                <w:tab w:val="left" w:pos="851"/>
              </w:tabs>
              <w:jc w:val="center"/>
              <w:rPr>
                <w:sz w:val="26"/>
                <w:szCs w:val="26"/>
                <w:lang w:eastAsia="vi-VN"/>
              </w:rPr>
            </w:pPr>
            <w:r w:rsidRPr="003D3554">
              <w:rPr>
                <w:sz w:val="26"/>
                <w:szCs w:val="26"/>
                <w:lang w:eastAsia="vi-VN"/>
              </w:rPr>
              <w:t>3</w:t>
            </w:r>
          </w:p>
        </w:tc>
        <w:tc>
          <w:tcPr>
            <w:tcW w:w="4059" w:type="dxa"/>
            <w:shd w:val="clear" w:color="auto" w:fill="auto"/>
          </w:tcPr>
          <w:p w:rsidR="003D3554" w:rsidRPr="003D3554" w:rsidRDefault="003D3554" w:rsidP="003D3554">
            <w:pPr>
              <w:tabs>
                <w:tab w:val="left" w:pos="851"/>
              </w:tabs>
              <w:jc w:val="center"/>
              <w:rPr>
                <w:sz w:val="26"/>
                <w:szCs w:val="26"/>
                <w:lang w:eastAsia="vi-VN"/>
              </w:rPr>
            </w:pPr>
            <w:r w:rsidRPr="003D3554">
              <w:rPr>
                <w:sz w:val="26"/>
                <w:szCs w:val="26"/>
                <w:lang w:eastAsia="vi-VN"/>
              </w:rPr>
              <w:t>Kiến thức ngành và chuyên sâu - nhóm tự chọn</w:t>
            </w:r>
          </w:p>
        </w:tc>
      </w:tr>
      <w:tr w:rsidR="003D3554" w:rsidRPr="003D3554" w:rsidTr="003D3554">
        <w:tc>
          <w:tcPr>
            <w:tcW w:w="710" w:type="dxa"/>
            <w:shd w:val="clear" w:color="auto" w:fill="auto"/>
          </w:tcPr>
          <w:p w:rsidR="003D3554" w:rsidRPr="003D3554" w:rsidRDefault="003D3554" w:rsidP="003D3554">
            <w:pPr>
              <w:pStyle w:val="ListParagraph"/>
              <w:numPr>
                <w:ilvl w:val="0"/>
                <w:numId w:val="50"/>
              </w:numPr>
              <w:tabs>
                <w:tab w:val="left" w:pos="6750"/>
              </w:tabs>
              <w:spacing w:line="300" w:lineRule="atLeast"/>
              <w:ind w:left="318"/>
              <w:jc w:val="both"/>
              <w:rPr>
                <w:sz w:val="26"/>
                <w:szCs w:val="26"/>
                <w:lang w:eastAsia="vi-VN"/>
              </w:rPr>
            </w:pPr>
          </w:p>
        </w:tc>
        <w:tc>
          <w:tcPr>
            <w:tcW w:w="3118" w:type="dxa"/>
            <w:shd w:val="clear" w:color="auto" w:fill="auto"/>
          </w:tcPr>
          <w:p w:rsidR="003D3554" w:rsidRPr="003D3554" w:rsidRDefault="003D3554" w:rsidP="003D3554">
            <w:pPr>
              <w:tabs>
                <w:tab w:val="left" w:pos="851"/>
              </w:tabs>
              <w:rPr>
                <w:sz w:val="26"/>
                <w:szCs w:val="26"/>
                <w:lang w:eastAsia="vi-VN"/>
              </w:rPr>
            </w:pPr>
            <w:r w:rsidRPr="003D3554">
              <w:rPr>
                <w:sz w:val="26"/>
                <w:szCs w:val="26"/>
                <w:lang w:eastAsia="vi-VN"/>
              </w:rPr>
              <w:t>Kế toán ngân hàng</w:t>
            </w:r>
          </w:p>
        </w:tc>
        <w:tc>
          <w:tcPr>
            <w:tcW w:w="1459" w:type="dxa"/>
          </w:tcPr>
          <w:p w:rsidR="003D3554" w:rsidRPr="003D3554" w:rsidRDefault="003D3554" w:rsidP="003D3554">
            <w:pPr>
              <w:tabs>
                <w:tab w:val="left" w:pos="851"/>
              </w:tabs>
              <w:jc w:val="center"/>
              <w:rPr>
                <w:sz w:val="26"/>
                <w:szCs w:val="26"/>
                <w:lang w:eastAsia="vi-VN"/>
              </w:rPr>
            </w:pPr>
            <w:r w:rsidRPr="003D3554">
              <w:rPr>
                <w:sz w:val="26"/>
                <w:szCs w:val="26"/>
                <w:lang w:eastAsia="vi-VN"/>
              </w:rPr>
              <w:t>ACCO3306</w:t>
            </w:r>
          </w:p>
        </w:tc>
        <w:tc>
          <w:tcPr>
            <w:tcW w:w="578" w:type="dxa"/>
            <w:shd w:val="clear" w:color="auto" w:fill="auto"/>
          </w:tcPr>
          <w:p w:rsidR="003D3554" w:rsidRPr="003D3554" w:rsidRDefault="003D3554" w:rsidP="003D3554">
            <w:pPr>
              <w:tabs>
                <w:tab w:val="left" w:pos="851"/>
              </w:tabs>
              <w:jc w:val="center"/>
              <w:rPr>
                <w:sz w:val="26"/>
                <w:szCs w:val="26"/>
                <w:lang w:eastAsia="vi-VN"/>
              </w:rPr>
            </w:pPr>
            <w:r w:rsidRPr="003D3554">
              <w:rPr>
                <w:sz w:val="26"/>
                <w:szCs w:val="26"/>
                <w:lang w:eastAsia="vi-VN"/>
              </w:rPr>
              <w:t>3</w:t>
            </w:r>
          </w:p>
        </w:tc>
        <w:tc>
          <w:tcPr>
            <w:tcW w:w="4059" w:type="dxa"/>
            <w:shd w:val="clear" w:color="auto" w:fill="auto"/>
          </w:tcPr>
          <w:p w:rsidR="003D3554" w:rsidRPr="003D3554" w:rsidRDefault="003D3554" w:rsidP="003D3554">
            <w:pPr>
              <w:tabs>
                <w:tab w:val="left" w:pos="851"/>
              </w:tabs>
              <w:jc w:val="center"/>
              <w:rPr>
                <w:sz w:val="26"/>
                <w:szCs w:val="26"/>
                <w:lang w:eastAsia="vi-VN"/>
              </w:rPr>
            </w:pPr>
            <w:r w:rsidRPr="003D3554">
              <w:rPr>
                <w:sz w:val="26"/>
                <w:szCs w:val="26"/>
                <w:lang w:eastAsia="vi-VN"/>
              </w:rPr>
              <w:t>Kiến thức ngành và chuyên sâu - nhóm tự chọn</w:t>
            </w:r>
          </w:p>
        </w:tc>
      </w:tr>
      <w:tr w:rsidR="003D3554" w:rsidRPr="003D3554" w:rsidTr="003D3554">
        <w:tc>
          <w:tcPr>
            <w:tcW w:w="710" w:type="dxa"/>
            <w:shd w:val="clear" w:color="auto" w:fill="auto"/>
          </w:tcPr>
          <w:p w:rsidR="003D3554" w:rsidRPr="003D3554" w:rsidRDefault="003D3554" w:rsidP="003D3554">
            <w:pPr>
              <w:pStyle w:val="ListParagraph"/>
              <w:numPr>
                <w:ilvl w:val="0"/>
                <w:numId w:val="50"/>
              </w:numPr>
              <w:tabs>
                <w:tab w:val="left" w:pos="6750"/>
              </w:tabs>
              <w:spacing w:line="300" w:lineRule="atLeast"/>
              <w:ind w:left="318"/>
              <w:jc w:val="both"/>
              <w:rPr>
                <w:sz w:val="26"/>
                <w:szCs w:val="26"/>
                <w:lang w:eastAsia="vi-VN"/>
              </w:rPr>
            </w:pPr>
          </w:p>
        </w:tc>
        <w:tc>
          <w:tcPr>
            <w:tcW w:w="3118" w:type="dxa"/>
            <w:shd w:val="clear" w:color="auto" w:fill="auto"/>
          </w:tcPr>
          <w:p w:rsidR="003D3554" w:rsidRPr="003D3554" w:rsidRDefault="003D3554" w:rsidP="003D3554">
            <w:pPr>
              <w:tabs>
                <w:tab w:val="left" w:pos="851"/>
              </w:tabs>
              <w:rPr>
                <w:sz w:val="26"/>
                <w:szCs w:val="26"/>
                <w:lang w:eastAsia="vi-VN"/>
              </w:rPr>
            </w:pPr>
            <w:r w:rsidRPr="003D3554">
              <w:rPr>
                <w:sz w:val="26"/>
                <w:szCs w:val="26"/>
                <w:lang w:eastAsia="vi-VN"/>
              </w:rPr>
              <w:t>Kế toán đơn vị sự nghiệp</w:t>
            </w:r>
          </w:p>
        </w:tc>
        <w:tc>
          <w:tcPr>
            <w:tcW w:w="1459" w:type="dxa"/>
          </w:tcPr>
          <w:p w:rsidR="003D3554" w:rsidRPr="003D3554" w:rsidRDefault="003D3554" w:rsidP="003D3554">
            <w:pPr>
              <w:tabs>
                <w:tab w:val="left" w:pos="851"/>
              </w:tabs>
              <w:jc w:val="center"/>
              <w:rPr>
                <w:sz w:val="26"/>
                <w:szCs w:val="26"/>
                <w:lang w:eastAsia="vi-VN"/>
              </w:rPr>
            </w:pPr>
            <w:r w:rsidRPr="003D3554">
              <w:rPr>
                <w:sz w:val="26"/>
                <w:szCs w:val="26"/>
                <w:lang w:eastAsia="vi-VN"/>
              </w:rPr>
              <w:t>ACCO3308</w:t>
            </w:r>
          </w:p>
        </w:tc>
        <w:tc>
          <w:tcPr>
            <w:tcW w:w="578" w:type="dxa"/>
            <w:shd w:val="clear" w:color="auto" w:fill="auto"/>
          </w:tcPr>
          <w:p w:rsidR="003D3554" w:rsidRPr="003D3554" w:rsidRDefault="003D3554" w:rsidP="003D3554">
            <w:pPr>
              <w:tabs>
                <w:tab w:val="left" w:pos="851"/>
              </w:tabs>
              <w:jc w:val="center"/>
              <w:rPr>
                <w:sz w:val="26"/>
                <w:szCs w:val="26"/>
                <w:lang w:eastAsia="vi-VN"/>
              </w:rPr>
            </w:pPr>
            <w:r w:rsidRPr="003D3554">
              <w:rPr>
                <w:sz w:val="26"/>
                <w:szCs w:val="26"/>
                <w:lang w:eastAsia="vi-VN"/>
              </w:rPr>
              <w:t>3</w:t>
            </w:r>
          </w:p>
        </w:tc>
        <w:tc>
          <w:tcPr>
            <w:tcW w:w="4059" w:type="dxa"/>
            <w:shd w:val="clear" w:color="auto" w:fill="auto"/>
          </w:tcPr>
          <w:p w:rsidR="003D3554" w:rsidRPr="003D3554" w:rsidRDefault="003D3554" w:rsidP="003D3554">
            <w:pPr>
              <w:tabs>
                <w:tab w:val="left" w:pos="851"/>
              </w:tabs>
              <w:jc w:val="center"/>
              <w:rPr>
                <w:sz w:val="26"/>
                <w:szCs w:val="26"/>
                <w:lang w:eastAsia="vi-VN"/>
              </w:rPr>
            </w:pPr>
            <w:r w:rsidRPr="003D3554">
              <w:rPr>
                <w:sz w:val="26"/>
                <w:szCs w:val="26"/>
                <w:lang w:eastAsia="vi-VN"/>
              </w:rPr>
              <w:t>Kiến thức ngành và chuyên sâu - nhóm tự chọn</w:t>
            </w:r>
          </w:p>
        </w:tc>
      </w:tr>
      <w:tr w:rsidR="003D3554" w:rsidRPr="003D3554" w:rsidTr="003D3554">
        <w:tc>
          <w:tcPr>
            <w:tcW w:w="710" w:type="dxa"/>
            <w:shd w:val="clear" w:color="auto" w:fill="auto"/>
          </w:tcPr>
          <w:p w:rsidR="003D3554" w:rsidRPr="003D3554" w:rsidRDefault="003D3554" w:rsidP="003D3554">
            <w:pPr>
              <w:pStyle w:val="ListParagraph"/>
              <w:numPr>
                <w:ilvl w:val="0"/>
                <w:numId w:val="50"/>
              </w:numPr>
              <w:tabs>
                <w:tab w:val="left" w:pos="6750"/>
              </w:tabs>
              <w:spacing w:line="300" w:lineRule="atLeast"/>
              <w:ind w:left="318"/>
              <w:jc w:val="both"/>
              <w:rPr>
                <w:sz w:val="26"/>
                <w:szCs w:val="26"/>
                <w:lang w:eastAsia="vi-VN"/>
              </w:rPr>
            </w:pPr>
          </w:p>
        </w:tc>
        <w:tc>
          <w:tcPr>
            <w:tcW w:w="3118" w:type="dxa"/>
            <w:shd w:val="clear" w:color="auto" w:fill="auto"/>
          </w:tcPr>
          <w:p w:rsidR="003D3554" w:rsidRPr="003D3554" w:rsidRDefault="003D3554" w:rsidP="003D3554">
            <w:pPr>
              <w:tabs>
                <w:tab w:val="left" w:pos="851"/>
              </w:tabs>
              <w:rPr>
                <w:sz w:val="26"/>
                <w:szCs w:val="26"/>
                <w:lang w:eastAsia="vi-VN"/>
              </w:rPr>
            </w:pPr>
            <w:r w:rsidRPr="003D3554">
              <w:rPr>
                <w:sz w:val="26"/>
                <w:szCs w:val="26"/>
                <w:lang w:eastAsia="vi-VN"/>
              </w:rPr>
              <w:t>Thực hành kế toán mô phỏng</w:t>
            </w:r>
          </w:p>
        </w:tc>
        <w:tc>
          <w:tcPr>
            <w:tcW w:w="1459" w:type="dxa"/>
          </w:tcPr>
          <w:p w:rsidR="003D3554" w:rsidRPr="003D3554" w:rsidRDefault="003D3554" w:rsidP="003D3554">
            <w:pPr>
              <w:tabs>
                <w:tab w:val="left" w:pos="851"/>
              </w:tabs>
              <w:jc w:val="center"/>
              <w:rPr>
                <w:sz w:val="26"/>
                <w:szCs w:val="26"/>
                <w:lang w:eastAsia="vi-VN"/>
              </w:rPr>
            </w:pPr>
            <w:r w:rsidRPr="003D3554">
              <w:rPr>
                <w:sz w:val="26"/>
                <w:szCs w:val="26"/>
                <w:lang w:eastAsia="vi-VN"/>
              </w:rPr>
              <w:t>ACCO3314</w:t>
            </w:r>
          </w:p>
        </w:tc>
        <w:tc>
          <w:tcPr>
            <w:tcW w:w="578" w:type="dxa"/>
            <w:shd w:val="clear" w:color="auto" w:fill="auto"/>
          </w:tcPr>
          <w:p w:rsidR="003D3554" w:rsidRPr="003D3554" w:rsidRDefault="003D3554" w:rsidP="003D3554">
            <w:pPr>
              <w:tabs>
                <w:tab w:val="left" w:pos="851"/>
              </w:tabs>
              <w:jc w:val="center"/>
              <w:rPr>
                <w:sz w:val="26"/>
                <w:szCs w:val="26"/>
                <w:lang w:eastAsia="vi-VN"/>
              </w:rPr>
            </w:pPr>
            <w:r w:rsidRPr="003D3554">
              <w:rPr>
                <w:sz w:val="26"/>
                <w:szCs w:val="26"/>
                <w:lang w:eastAsia="vi-VN"/>
              </w:rPr>
              <w:t>3</w:t>
            </w:r>
          </w:p>
        </w:tc>
        <w:tc>
          <w:tcPr>
            <w:tcW w:w="4059" w:type="dxa"/>
            <w:shd w:val="clear" w:color="auto" w:fill="auto"/>
          </w:tcPr>
          <w:p w:rsidR="003D3554" w:rsidRPr="003D3554" w:rsidRDefault="003D3554" w:rsidP="003D3554">
            <w:pPr>
              <w:tabs>
                <w:tab w:val="left" w:pos="851"/>
              </w:tabs>
              <w:jc w:val="center"/>
              <w:rPr>
                <w:sz w:val="26"/>
                <w:szCs w:val="26"/>
                <w:lang w:eastAsia="vi-VN"/>
              </w:rPr>
            </w:pPr>
            <w:r w:rsidRPr="003D3554">
              <w:rPr>
                <w:sz w:val="26"/>
                <w:szCs w:val="26"/>
                <w:lang w:eastAsia="vi-VN"/>
              </w:rPr>
              <w:t>Kiến thức ngành và chuyên sâu - nhóm tự chọn</w:t>
            </w:r>
          </w:p>
        </w:tc>
      </w:tr>
      <w:tr w:rsidR="003D3554" w:rsidRPr="003D3554" w:rsidTr="003D3554">
        <w:tc>
          <w:tcPr>
            <w:tcW w:w="710" w:type="dxa"/>
            <w:shd w:val="clear" w:color="auto" w:fill="auto"/>
          </w:tcPr>
          <w:p w:rsidR="003D3554" w:rsidRPr="003D3554" w:rsidRDefault="003D3554" w:rsidP="003D3554">
            <w:pPr>
              <w:pStyle w:val="ListParagraph"/>
              <w:numPr>
                <w:ilvl w:val="0"/>
                <w:numId w:val="50"/>
              </w:numPr>
              <w:tabs>
                <w:tab w:val="left" w:pos="6750"/>
              </w:tabs>
              <w:spacing w:line="300" w:lineRule="atLeast"/>
              <w:ind w:left="318"/>
              <w:jc w:val="both"/>
              <w:rPr>
                <w:sz w:val="26"/>
                <w:szCs w:val="26"/>
                <w:lang w:eastAsia="vi-VN"/>
              </w:rPr>
            </w:pPr>
          </w:p>
        </w:tc>
        <w:tc>
          <w:tcPr>
            <w:tcW w:w="3118" w:type="dxa"/>
            <w:shd w:val="clear" w:color="auto" w:fill="auto"/>
          </w:tcPr>
          <w:p w:rsidR="003D3554" w:rsidRPr="003D3554" w:rsidRDefault="003D3554" w:rsidP="003D3554">
            <w:pPr>
              <w:tabs>
                <w:tab w:val="left" w:pos="851"/>
              </w:tabs>
              <w:rPr>
                <w:sz w:val="26"/>
                <w:szCs w:val="26"/>
                <w:lang w:eastAsia="vi-VN"/>
              </w:rPr>
            </w:pPr>
            <w:r w:rsidRPr="003D3554">
              <w:rPr>
                <w:sz w:val="26"/>
                <w:szCs w:val="26"/>
                <w:lang w:eastAsia="vi-VN"/>
              </w:rPr>
              <w:t>Mô phỏng giao dịch chứng khoán</w:t>
            </w:r>
          </w:p>
        </w:tc>
        <w:tc>
          <w:tcPr>
            <w:tcW w:w="1459" w:type="dxa"/>
          </w:tcPr>
          <w:p w:rsidR="003D3554" w:rsidRPr="003D3554" w:rsidRDefault="003D3554" w:rsidP="003D3554">
            <w:pPr>
              <w:tabs>
                <w:tab w:val="left" w:pos="851"/>
              </w:tabs>
              <w:jc w:val="center"/>
              <w:rPr>
                <w:sz w:val="26"/>
                <w:szCs w:val="26"/>
                <w:lang w:eastAsia="vi-VN"/>
              </w:rPr>
            </w:pPr>
            <w:r w:rsidRPr="003D3554">
              <w:rPr>
                <w:sz w:val="26"/>
                <w:szCs w:val="26"/>
                <w:lang w:eastAsia="vi-VN"/>
              </w:rPr>
              <w:t>FINA3306</w:t>
            </w:r>
          </w:p>
        </w:tc>
        <w:tc>
          <w:tcPr>
            <w:tcW w:w="578" w:type="dxa"/>
            <w:shd w:val="clear" w:color="auto" w:fill="auto"/>
          </w:tcPr>
          <w:p w:rsidR="003D3554" w:rsidRPr="003D3554" w:rsidRDefault="003D3554" w:rsidP="003D3554">
            <w:pPr>
              <w:tabs>
                <w:tab w:val="left" w:pos="851"/>
              </w:tabs>
              <w:jc w:val="center"/>
              <w:rPr>
                <w:sz w:val="26"/>
                <w:szCs w:val="26"/>
                <w:lang w:eastAsia="vi-VN"/>
              </w:rPr>
            </w:pPr>
            <w:r w:rsidRPr="003D3554">
              <w:rPr>
                <w:sz w:val="26"/>
                <w:szCs w:val="26"/>
                <w:lang w:eastAsia="vi-VN"/>
              </w:rPr>
              <w:t>3</w:t>
            </w:r>
          </w:p>
        </w:tc>
        <w:tc>
          <w:tcPr>
            <w:tcW w:w="4059" w:type="dxa"/>
            <w:shd w:val="clear" w:color="auto" w:fill="auto"/>
          </w:tcPr>
          <w:p w:rsidR="003D3554" w:rsidRPr="003D3554" w:rsidRDefault="003D3554" w:rsidP="003D3554">
            <w:pPr>
              <w:tabs>
                <w:tab w:val="left" w:pos="851"/>
              </w:tabs>
              <w:jc w:val="center"/>
              <w:rPr>
                <w:sz w:val="26"/>
                <w:szCs w:val="26"/>
                <w:lang w:eastAsia="vi-VN"/>
              </w:rPr>
            </w:pPr>
            <w:r w:rsidRPr="003D3554">
              <w:rPr>
                <w:sz w:val="26"/>
                <w:szCs w:val="26"/>
                <w:lang w:eastAsia="vi-VN"/>
              </w:rPr>
              <w:t>Kiến thức ngành và chuyên sâu - nhóm tự chọn</w:t>
            </w:r>
          </w:p>
        </w:tc>
      </w:tr>
    </w:tbl>
    <w:p w:rsidR="003D3554" w:rsidRDefault="003D3554" w:rsidP="003D3554">
      <w:pPr>
        <w:ind w:left="450"/>
        <w:rPr>
          <w:b/>
          <w:szCs w:val="26"/>
          <w:lang w:eastAsia="vi-VN"/>
        </w:rPr>
      </w:pPr>
    </w:p>
    <w:p w:rsidR="00BC2DBF" w:rsidRPr="00881121" w:rsidRDefault="00BC2DBF" w:rsidP="003D3554">
      <w:pPr>
        <w:pStyle w:val="ListParagraph"/>
        <w:numPr>
          <w:ilvl w:val="1"/>
          <w:numId w:val="44"/>
        </w:numPr>
        <w:tabs>
          <w:tab w:val="left" w:pos="567"/>
        </w:tabs>
        <w:spacing w:before="120" w:after="120"/>
        <w:ind w:left="0" w:firstLine="284"/>
        <w:jc w:val="both"/>
        <w:rPr>
          <w:rFonts w:eastAsia="Arial"/>
          <w:b/>
          <w:sz w:val="26"/>
          <w:szCs w:val="26"/>
        </w:rPr>
      </w:pPr>
      <w:r w:rsidRPr="00881121">
        <w:rPr>
          <w:rFonts w:eastAsia="Arial"/>
          <w:b/>
          <w:sz w:val="26"/>
          <w:szCs w:val="26"/>
        </w:rPr>
        <w:t>Tiết giảng quy đổi</w:t>
      </w:r>
    </w:p>
    <w:tbl>
      <w:tblPr>
        <w:tblW w:w="8753" w:type="dxa"/>
        <w:jc w:val="center"/>
        <w:tblLook w:val="01E0" w:firstRow="1" w:lastRow="1" w:firstColumn="1" w:lastColumn="1" w:noHBand="0" w:noVBand="0"/>
      </w:tblPr>
      <w:tblGrid>
        <w:gridCol w:w="1908"/>
        <w:gridCol w:w="6845"/>
      </w:tblGrid>
      <w:tr w:rsidR="00BC2DBF" w:rsidRPr="00881121" w:rsidTr="004C6CCD">
        <w:trPr>
          <w:jc w:val="center"/>
        </w:trPr>
        <w:tc>
          <w:tcPr>
            <w:tcW w:w="1908" w:type="dxa"/>
          </w:tcPr>
          <w:p w:rsidR="00BC2DBF" w:rsidRPr="00881121" w:rsidRDefault="00BC2DBF" w:rsidP="004C6CCD">
            <w:pPr>
              <w:tabs>
                <w:tab w:val="left" w:pos="720"/>
                <w:tab w:val="left" w:pos="5115"/>
              </w:tabs>
              <w:spacing w:before="120"/>
              <w:jc w:val="both"/>
              <w:rPr>
                <w:sz w:val="26"/>
                <w:szCs w:val="26"/>
                <w:lang w:eastAsia="vi-VN"/>
              </w:rPr>
            </w:pPr>
            <w:r w:rsidRPr="00881121">
              <w:rPr>
                <w:sz w:val="26"/>
                <w:szCs w:val="26"/>
                <w:lang w:eastAsia="vi-VN"/>
              </w:rPr>
              <w:t>0</w:t>
            </w:r>
            <w:r w:rsidRPr="00881121">
              <w:rPr>
                <w:sz w:val="26"/>
                <w:szCs w:val="26"/>
                <w:lang w:val="vi-VN" w:eastAsia="vi-VN"/>
              </w:rPr>
              <w:t>1 tín chỉ (tc</w:t>
            </w:r>
            <w:r w:rsidRPr="00881121">
              <w:rPr>
                <w:sz w:val="26"/>
                <w:szCs w:val="26"/>
                <w:lang w:eastAsia="vi-VN"/>
              </w:rPr>
              <w:t>)</w:t>
            </w:r>
          </w:p>
        </w:tc>
        <w:tc>
          <w:tcPr>
            <w:tcW w:w="6845" w:type="dxa"/>
          </w:tcPr>
          <w:p w:rsidR="00BC2DBF" w:rsidRPr="00881121" w:rsidRDefault="00BC2DBF" w:rsidP="004C6CCD">
            <w:pPr>
              <w:tabs>
                <w:tab w:val="left" w:pos="720"/>
                <w:tab w:val="left" w:pos="5115"/>
              </w:tabs>
              <w:spacing w:before="120"/>
              <w:jc w:val="both"/>
              <w:rPr>
                <w:sz w:val="26"/>
                <w:szCs w:val="26"/>
                <w:lang w:val="vi-VN" w:eastAsia="vi-VN"/>
              </w:rPr>
            </w:pPr>
            <w:r w:rsidRPr="00881121">
              <w:rPr>
                <w:sz w:val="26"/>
                <w:szCs w:val="26"/>
                <w:lang w:val="vi-VN" w:eastAsia="vi-VN"/>
              </w:rPr>
              <w:t>= 15 tiết học lý thuyết</w:t>
            </w:r>
          </w:p>
        </w:tc>
      </w:tr>
      <w:tr w:rsidR="00BC2DBF" w:rsidRPr="00881121" w:rsidTr="004C6CCD">
        <w:trPr>
          <w:jc w:val="center"/>
        </w:trPr>
        <w:tc>
          <w:tcPr>
            <w:tcW w:w="1908" w:type="dxa"/>
          </w:tcPr>
          <w:p w:rsidR="00BC2DBF" w:rsidRPr="00881121" w:rsidRDefault="00BC2DBF" w:rsidP="004C6CCD">
            <w:pPr>
              <w:tabs>
                <w:tab w:val="left" w:pos="720"/>
                <w:tab w:val="left" w:pos="5115"/>
              </w:tabs>
              <w:spacing w:before="120"/>
              <w:jc w:val="center"/>
              <w:rPr>
                <w:sz w:val="26"/>
                <w:szCs w:val="26"/>
                <w:lang w:val="vi-VN" w:eastAsia="vi-VN"/>
              </w:rPr>
            </w:pPr>
          </w:p>
        </w:tc>
        <w:tc>
          <w:tcPr>
            <w:tcW w:w="6845" w:type="dxa"/>
          </w:tcPr>
          <w:p w:rsidR="00BC2DBF" w:rsidRPr="00881121" w:rsidRDefault="00BC2DBF" w:rsidP="004C6CCD">
            <w:pPr>
              <w:tabs>
                <w:tab w:val="left" w:pos="720"/>
                <w:tab w:val="left" w:pos="5115"/>
              </w:tabs>
              <w:spacing w:before="120"/>
              <w:jc w:val="both"/>
              <w:rPr>
                <w:sz w:val="26"/>
                <w:szCs w:val="26"/>
                <w:lang w:val="vi-VN" w:eastAsia="vi-VN"/>
              </w:rPr>
            </w:pPr>
            <w:r w:rsidRPr="00881121">
              <w:rPr>
                <w:sz w:val="26"/>
                <w:szCs w:val="26"/>
                <w:lang w:val="vi-VN" w:eastAsia="vi-VN"/>
              </w:rPr>
              <w:t>= 30 - 45 tiết thảo luận</w:t>
            </w:r>
          </w:p>
        </w:tc>
      </w:tr>
      <w:tr w:rsidR="00BC2DBF" w:rsidRPr="00881121" w:rsidTr="004C6CCD">
        <w:trPr>
          <w:jc w:val="center"/>
        </w:trPr>
        <w:tc>
          <w:tcPr>
            <w:tcW w:w="1908" w:type="dxa"/>
          </w:tcPr>
          <w:p w:rsidR="00BC2DBF" w:rsidRPr="00881121" w:rsidRDefault="00BC2DBF" w:rsidP="004C6CCD">
            <w:pPr>
              <w:tabs>
                <w:tab w:val="left" w:pos="720"/>
                <w:tab w:val="left" w:pos="5115"/>
              </w:tabs>
              <w:spacing w:before="120"/>
              <w:jc w:val="both"/>
              <w:rPr>
                <w:sz w:val="26"/>
                <w:szCs w:val="26"/>
                <w:lang w:val="vi-VN" w:eastAsia="vi-VN"/>
              </w:rPr>
            </w:pPr>
          </w:p>
        </w:tc>
        <w:tc>
          <w:tcPr>
            <w:tcW w:w="6845" w:type="dxa"/>
          </w:tcPr>
          <w:p w:rsidR="00BC2DBF" w:rsidRPr="00881121" w:rsidRDefault="00BC2DBF" w:rsidP="004C6CCD">
            <w:pPr>
              <w:tabs>
                <w:tab w:val="left" w:pos="720"/>
                <w:tab w:val="left" w:pos="5115"/>
              </w:tabs>
              <w:spacing w:before="120"/>
              <w:jc w:val="both"/>
              <w:rPr>
                <w:sz w:val="26"/>
                <w:szCs w:val="26"/>
                <w:lang w:val="pt-BR" w:eastAsia="vi-VN"/>
              </w:rPr>
            </w:pPr>
            <w:r w:rsidRPr="00881121">
              <w:rPr>
                <w:sz w:val="26"/>
                <w:szCs w:val="26"/>
                <w:lang w:val="pt-BR" w:eastAsia="vi-VN"/>
              </w:rPr>
              <w:t>= 30 giờ chuẩn bị cá nhân</w:t>
            </w:r>
          </w:p>
        </w:tc>
      </w:tr>
      <w:tr w:rsidR="00BC2DBF" w:rsidRPr="00881121" w:rsidTr="004C6CCD">
        <w:trPr>
          <w:jc w:val="center"/>
        </w:trPr>
        <w:tc>
          <w:tcPr>
            <w:tcW w:w="1908" w:type="dxa"/>
          </w:tcPr>
          <w:p w:rsidR="00BC2DBF" w:rsidRPr="00881121" w:rsidRDefault="00BC2DBF" w:rsidP="004C6CCD">
            <w:pPr>
              <w:tabs>
                <w:tab w:val="left" w:pos="720"/>
                <w:tab w:val="left" w:pos="5115"/>
              </w:tabs>
              <w:spacing w:before="120"/>
              <w:jc w:val="both"/>
              <w:rPr>
                <w:sz w:val="26"/>
                <w:szCs w:val="26"/>
                <w:lang w:val="pt-BR" w:eastAsia="vi-VN"/>
              </w:rPr>
            </w:pPr>
          </w:p>
        </w:tc>
        <w:tc>
          <w:tcPr>
            <w:tcW w:w="6845" w:type="dxa"/>
          </w:tcPr>
          <w:p w:rsidR="00BC2DBF" w:rsidRPr="00881121" w:rsidRDefault="00BC2DBF" w:rsidP="004C6CCD">
            <w:pPr>
              <w:tabs>
                <w:tab w:val="left" w:pos="720"/>
                <w:tab w:val="left" w:pos="5115"/>
              </w:tabs>
              <w:spacing w:before="120"/>
              <w:jc w:val="both"/>
              <w:rPr>
                <w:sz w:val="26"/>
                <w:szCs w:val="26"/>
                <w:lang w:val="pt-BR" w:eastAsia="vi-VN"/>
              </w:rPr>
            </w:pPr>
            <w:r w:rsidRPr="00881121">
              <w:rPr>
                <w:sz w:val="26"/>
                <w:szCs w:val="26"/>
                <w:lang w:val="pt-BR" w:eastAsia="vi-VN"/>
              </w:rPr>
              <w:t>= 40 - 90 giờ thực tập tại cơ sở</w:t>
            </w:r>
          </w:p>
        </w:tc>
      </w:tr>
      <w:tr w:rsidR="00BC2DBF" w:rsidRPr="00881121" w:rsidTr="004C6CCD">
        <w:trPr>
          <w:jc w:val="center"/>
        </w:trPr>
        <w:tc>
          <w:tcPr>
            <w:tcW w:w="1908" w:type="dxa"/>
          </w:tcPr>
          <w:p w:rsidR="00BC2DBF" w:rsidRPr="00881121" w:rsidRDefault="00BC2DBF" w:rsidP="004C6CCD">
            <w:pPr>
              <w:tabs>
                <w:tab w:val="left" w:pos="720"/>
                <w:tab w:val="left" w:pos="5115"/>
              </w:tabs>
              <w:spacing w:before="120"/>
              <w:jc w:val="both"/>
              <w:rPr>
                <w:sz w:val="26"/>
                <w:szCs w:val="26"/>
                <w:lang w:val="pt-BR" w:eastAsia="vi-VN"/>
              </w:rPr>
            </w:pPr>
          </w:p>
        </w:tc>
        <w:tc>
          <w:tcPr>
            <w:tcW w:w="6845" w:type="dxa"/>
          </w:tcPr>
          <w:p w:rsidR="00744F4A" w:rsidRPr="00881121" w:rsidRDefault="00BC2DBF" w:rsidP="004C6CCD">
            <w:pPr>
              <w:tabs>
                <w:tab w:val="left" w:pos="720"/>
                <w:tab w:val="left" w:pos="5115"/>
              </w:tabs>
              <w:spacing w:before="120"/>
              <w:jc w:val="both"/>
              <w:rPr>
                <w:sz w:val="26"/>
                <w:szCs w:val="26"/>
                <w:lang w:val="pt-BR" w:eastAsia="vi-VN"/>
              </w:rPr>
            </w:pPr>
            <w:r w:rsidRPr="00881121">
              <w:rPr>
                <w:sz w:val="26"/>
                <w:szCs w:val="26"/>
                <w:lang w:val="pt-BR" w:eastAsia="vi-VN"/>
              </w:rPr>
              <w:t>= 45 - 60 giờ làm tiểu luận, khóa luận tốt nghiệp</w:t>
            </w:r>
          </w:p>
        </w:tc>
      </w:tr>
    </w:tbl>
    <w:p w:rsidR="00BC2DBF" w:rsidRPr="00881121" w:rsidRDefault="00BC2DBF" w:rsidP="003D3554">
      <w:pPr>
        <w:pStyle w:val="ListParagraph"/>
        <w:numPr>
          <w:ilvl w:val="1"/>
          <w:numId w:val="44"/>
        </w:numPr>
        <w:tabs>
          <w:tab w:val="left" w:pos="567"/>
        </w:tabs>
        <w:spacing w:before="120" w:after="120"/>
        <w:ind w:left="0" w:firstLine="284"/>
        <w:jc w:val="both"/>
        <w:rPr>
          <w:rFonts w:eastAsia="Arial"/>
          <w:b/>
          <w:sz w:val="26"/>
          <w:szCs w:val="26"/>
        </w:rPr>
      </w:pPr>
      <w:bookmarkStart w:id="0" w:name="_Toc223877778"/>
      <w:r w:rsidRPr="00881121">
        <w:rPr>
          <w:rFonts w:eastAsia="Arial"/>
          <w:b/>
          <w:sz w:val="26"/>
          <w:szCs w:val="26"/>
        </w:rPr>
        <w:t>Tính liên thông</w:t>
      </w:r>
      <w:bookmarkEnd w:id="0"/>
    </w:p>
    <w:p w:rsidR="00BC2DBF" w:rsidRDefault="00BC2DBF" w:rsidP="00BC2DBF">
      <w:pPr>
        <w:spacing w:before="120"/>
        <w:ind w:firstLine="567"/>
        <w:jc w:val="both"/>
        <w:rPr>
          <w:sz w:val="26"/>
          <w:szCs w:val="26"/>
          <w:lang w:val="pt-BR"/>
        </w:rPr>
      </w:pPr>
      <w:r w:rsidRPr="00881121">
        <w:rPr>
          <w:sz w:val="26"/>
          <w:szCs w:val="26"/>
          <w:lang w:val="pt-BR"/>
        </w:rPr>
        <w:t>Chương trình đào tạo trình độ đại học đã chú ý đến tính liên thông, đảm bảo cho người học sau khi tốt nghiệp đại học có thể học lên trình độ Thạc sĩ, Tiến sĩ khoa học.</w:t>
      </w:r>
    </w:p>
    <w:p w:rsidR="00E77175" w:rsidRPr="00881121" w:rsidRDefault="00E77175" w:rsidP="00BC2DBF">
      <w:pPr>
        <w:spacing w:before="120"/>
        <w:ind w:firstLine="567"/>
        <w:jc w:val="both"/>
        <w:rPr>
          <w:sz w:val="26"/>
          <w:szCs w:val="26"/>
          <w:lang w:val="pt-BR"/>
        </w:rPr>
      </w:pPr>
    </w:p>
    <w:p w:rsidR="00BC2DBF" w:rsidRPr="00881121" w:rsidRDefault="00BC2DBF" w:rsidP="003D3554">
      <w:pPr>
        <w:pStyle w:val="ListParagraph"/>
        <w:numPr>
          <w:ilvl w:val="1"/>
          <w:numId w:val="44"/>
        </w:numPr>
        <w:tabs>
          <w:tab w:val="left" w:pos="567"/>
        </w:tabs>
        <w:spacing w:before="120" w:after="120"/>
        <w:ind w:left="0" w:firstLine="284"/>
        <w:jc w:val="both"/>
        <w:rPr>
          <w:rFonts w:eastAsia="Arial"/>
          <w:b/>
          <w:sz w:val="26"/>
          <w:szCs w:val="26"/>
        </w:rPr>
      </w:pPr>
      <w:bookmarkStart w:id="1" w:name="_Toc223877779"/>
      <w:r w:rsidRPr="00881121">
        <w:rPr>
          <w:rFonts w:eastAsia="Arial"/>
          <w:b/>
          <w:sz w:val="26"/>
          <w:szCs w:val="26"/>
        </w:rPr>
        <w:lastRenderedPageBreak/>
        <w:t xml:space="preserve"> Xây dựng đề cương chi tiết các </w:t>
      </w:r>
      <w:r w:rsidR="00CA394C">
        <w:rPr>
          <w:rFonts w:eastAsia="Arial"/>
          <w:b/>
          <w:sz w:val="26"/>
          <w:szCs w:val="26"/>
        </w:rPr>
        <w:t>môn học</w:t>
      </w:r>
      <w:bookmarkEnd w:id="1"/>
    </w:p>
    <w:p w:rsidR="00BC2DBF" w:rsidRPr="00881121" w:rsidRDefault="00BC2DBF" w:rsidP="00BC2DBF">
      <w:pPr>
        <w:spacing w:before="120"/>
        <w:ind w:firstLine="567"/>
        <w:jc w:val="both"/>
        <w:rPr>
          <w:sz w:val="26"/>
          <w:szCs w:val="26"/>
        </w:rPr>
      </w:pPr>
      <w:r w:rsidRPr="00881121">
        <w:rPr>
          <w:sz w:val="26"/>
          <w:szCs w:val="26"/>
        </w:rPr>
        <w:t xml:space="preserve">Việc triển khai chi tiết các </w:t>
      </w:r>
      <w:r w:rsidR="00CA394C">
        <w:rPr>
          <w:sz w:val="26"/>
          <w:szCs w:val="26"/>
        </w:rPr>
        <w:t>môn học</w:t>
      </w:r>
      <w:r w:rsidRPr="00881121">
        <w:rPr>
          <w:sz w:val="26"/>
          <w:szCs w:val="26"/>
        </w:rPr>
        <w:t xml:space="preserve"> phải đảm bảo tính logic của việc truyền đạt và tiếp </w:t>
      </w:r>
      <w:proofErr w:type="gramStart"/>
      <w:r w:rsidRPr="00881121">
        <w:rPr>
          <w:sz w:val="26"/>
          <w:szCs w:val="26"/>
        </w:rPr>
        <w:t>thu</w:t>
      </w:r>
      <w:proofErr w:type="gramEnd"/>
      <w:r w:rsidRPr="00881121">
        <w:rPr>
          <w:sz w:val="26"/>
          <w:szCs w:val="26"/>
        </w:rPr>
        <w:t xml:space="preserve"> các mảng kiến thức, cần qui định các </w:t>
      </w:r>
      <w:r w:rsidR="00CA394C">
        <w:rPr>
          <w:sz w:val="26"/>
          <w:szCs w:val="26"/>
        </w:rPr>
        <w:t>môn học</w:t>
      </w:r>
      <w:r w:rsidRPr="00881121">
        <w:rPr>
          <w:sz w:val="26"/>
          <w:szCs w:val="26"/>
        </w:rPr>
        <w:t xml:space="preserve"> tiên quyết của </w:t>
      </w:r>
      <w:r w:rsidR="00CA394C">
        <w:rPr>
          <w:sz w:val="26"/>
          <w:szCs w:val="26"/>
        </w:rPr>
        <w:t>môn học</w:t>
      </w:r>
      <w:r w:rsidRPr="00881121">
        <w:rPr>
          <w:sz w:val="26"/>
          <w:szCs w:val="26"/>
        </w:rPr>
        <w:t xml:space="preserve"> kế tiếp trong chương trình đào tạo;</w:t>
      </w:r>
    </w:p>
    <w:p w:rsidR="00BC2DBF" w:rsidRPr="00881121" w:rsidRDefault="00BC2DBF" w:rsidP="00BC2DBF">
      <w:pPr>
        <w:spacing w:before="120"/>
        <w:ind w:firstLine="567"/>
        <w:jc w:val="both"/>
        <w:rPr>
          <w:sz w:val="26"/>
          <w:szCs w:val="26"/>
        </w:rPr>
      </w:pPr>
      <w:r w:rsidRPr="00881121">
        <w:rPr>
          <w:sz w:val="26"/>
          <w:szCs w:val="26"/>
        </w:rPr>
        <w:t xml:space="preserve">Về nội dung: Trừ phần kiến thức tự chọn, các </w:t>
      </w:r>
      <w:r w:rsidR="00CA394C">
        <w:rPr>
          <w:sz w:val="26"/>
          <w:szCs w:val="26"/>
        </w:rPr>
        <w:t>môn học</w:t>
      </w:r>
      <w:r w:rsidRPr="00881121">
        <w:rPr>
          <w:sz w:val="26"/>
          <w:szCs w:val="26"/>
        </w:rPr>
        <w:t xml:space="preserve"> còn lại là bắt buộc thực hiện. Nội dung trong đề cương là những nội dung cốt lõi của </w:t>
      </w:r>
      <w:r w:rsidR="00CA394C">
        <w:rPr>
          <w:sz w:val="26"/>
          <w:szCs w:val="26"/>
        </w:rPr>
        <w:t>môn học</w:t>
      </w:r>
      <w:r w:rsidRPr="00881121">
        <w:rPr>
          <w:sz w:val="26"/>
          <w:szCs w:val="26"/>
        </w:rPr>
        <w:t xml:space="preserve">. Có thể bổ sung thêm nội dung hay thời lượng cho một </w:t>
      </w:r>
      <w:r w:rsidR="00CA394C">
        <w:rPr>
          <w:sz w:val="26"/>
          <w:szCs w:val="26"/>
        </w:rPr>
        <w:t>môn học</w:t>
      </w:r>
      <w:r w:rsidRPr="00881121">
        <w:rPr>
          <w:sz w:val="26"/>
          <w:szCs w:val="26"/>
        </w:rPr>
        <w:t xml:space="preserve"> nào đó, phần thời lượng thêm vào được lấy từ thời lượng </w:t>
      </w:r>
      <w:r w:rsidR="00CA394C">
        <w:rPr>
          <w:sz w:val="26"/>
          <w:szCs w:val="26"/>
        </w:rPr>
        <w:t>môn học</w:t>
      </w:r>
      <w:r w:rsidRPr="00881121">
        <w:rPr>
          <w:sz w:val="26"/>
          <w:szCs w:val="26"/>
        </w:rPr>
        <w:t xml:space="preserve"> tự học của khối kiến thức tương ứng;</w:t>
      </w:r>
    </w:p>
    <w:p w:rsidR="00BC2DBF" w:rsidRPr="00881121" w:rsidRDefault="00BC2DBF" w:rsidP="00BC2DBF">
      <w:pPr>
        <w:spacing w:before="120"/>
        <w:ind w:firstLine="567"/>
        <w:jc w:val="both"/>
        <w:rPr>
          <w:sz w:val="26"/>
          <w:szCs w:val="26"/>
        </w:rPr>
      </w:pPr>
      <w:r w:rsidRPr="00881121">
        <w:rPr>
          <w:sz w:val="26"/>
          <w:szCs w:val="26"/>
        </w:rPr>
        <w:t xml:space="preserve">Phần kiến thức tự chọn: Sinh viên lựa chọn các môn học trên cơ sở số tín chỉ tích lũy quy định cho nhóm môn học tự chọn để đảm bảo tích lũy đủ số tín chỉ. Phần kiến thức tự chọn, hàng năm có thể thay đổi, bổ </w:t>
      </w:r>
      <w:r w:rsidR="00462A24">
        <w:rPr>
          <w:sz w:val="26"/>
          <w:szCs w:val="26"/>
        </w:rPr>
        <w:t>sung để đáp ứng yêu cầu cập nhật</w:t>
      </w:r>
      <w:r w:rsidRPr="00881121">
        <w:rPr>
          <w:sz w:val="26"/>
          <w:szCs w:val="26"/>
        </w:rPr>
        <w:t xml:space="preserve"> và hội nhập;</w:t>
      </w:r>
    </w:p>
    <w:p w:rsidR="00BC2DBF" w:rsidRPr="00881121" w:rsidRDefault="00BC2DBF" w:rsidP="00BC2DBF">
      <w:pPr>
        <w:spacing w:before="120"/>
        <w:ind w:firstLine="567"/>
        <w:jc w:val="both"/>
        <w:rPr>
          <w:sz w:val="26"/>
          <w:szCs w:val="26"/>
        </w:rPr>
      </w:pPr>
      <w:r w:rsidRPr="00881121">
        <w:rPr>
          <w:sz w:val="26"/>
          <w:szCs w:val="26"/>
        </w:rPr>
        <w:t xml:space="preserve">Về yêu cầu thực hiện số lượng bài tập (nếu có) của các </w:t>
      </w:r>
      <w:r w:rsidR="00CA394C">
        <w:rPr>
          <w:sz w:val="26"/>
          <w:szCs w:val="26"/>
        </w:rPr>
        <w:t>môn học</w:t>
      </w:r>
      <w:r w:rsidRPr="00881121">
        <w:rPr>
          <w:sz w:val="26"/>
          <w:szCs w:val="26"/>
        </w:rPr>
        <w:t xml:space="preserve"> do giảng viên qui định nhằm giúp sinh viên nắm vững kiến thức lý thuyết, rèn luyện kỹ năng cần thiết;</w:t>
      </w:r>
    </w:p>
    <w:p w:rsidR="008840B0" w:rsidRDefault="00BC2DBF" w:rsidP="00BC2DBF">
      <w:pPr>
        <w:spacing w:before="120"/>
        <w:ind w:firstLine="567"/>
        <w:jc w:val="both"/>
        <w:rPr>
          <w:sz w:val="26"/>
          <w:szCs w:val="26"/>
        </w:rPr>
      </w:pPr>
      <w:proofErr w:type="gramStart"/>
      <w:r w:rsidRPr="00881121">
        <w:rPr>
          <w:sz w:val="26"/>
          <w:szCs w:val="26"/>
        </w:rPr>
        <w:t xml:space="preserve">Tất cả các </w:t>
      </w:r>
      <w:r w:rsidR="00CA394C">
        <w:rPr>
          <w:sz w:val="26"/>
          <w:szCs w:val="26"/>
        </w:rPr>
        <w:t>môn học</w:t>
      </w:r>
      <w:r w:rsidRPr="00881121">
        <w:rPr>
          <w:sz w:val="26"/>
          <w:szCs w:val="26"/>
        </w:rPr>
        <w:t xml:space="preserve"> đều phải có giáo trình, tập bài giảng, tài liệu tham khảo, tài liệu hướng dẫn… đã in sẵn cung cấp cho sinh viên.</w:t>
      </w:r>
      <w:proofErr w:type="gramEnd"/>
      <w:r w:rsidRPr="00881121">
        <w:rPr>
          <w:sz w:val="26"/>
          <w:szCs w:val="26"/>
        </w:rPr>
        <w:t xml:space="preserve"> Tùy </w:t>
      </w:r>
      <w:proofErr w:type="gramStart"/>
      <w:r w:rsidRPr="00881121">
        <w:rPr>
          <w:sz w:val="26"/>
          <w:szCs w:val="26"/>
        </w:rPr>
        <w:t>theo</w:t>
      </w:r>
      <w:proofErr w:type="gramEnd"/>
      <w:r w:rsidRPr="00881121">
        <w:rPr>
          <w:sz w:val="26"/>
          <w:szCs w:val="26"/>
        </w:rPr>
        <w:t xml:space="preserve"> nội dung các </w:t>
      </w:r>
      <w:r w:rsidR="00CA394C">
        <w:rPr>
          <w:sz w:val="26"/>
          <w:szCs w:val="26"/>
        </w:rPr>
        <w:t>môn học</w:t>
      </w:r>
      <w:r w:rsidRPr="00881121">
        <w:rPr>
          <w:sz w:val="26"/>
          <w:szCs w:val="26"/>
        </w:rPr>
        <w:t>, giảng viên xác định phương pháp giảng dạy cho phù hợp.</w:t>
      </w:r>
    </w:p>
    <w:p w:rsidR="00BC2DBF" w:rsidRPr="00881121" w:rsidRDefault="00BC2DBF" w:rsidP="003D3554">
      <w:pPr>
        <w:pStyle w:val="ListParagraph"/>
        <w:numPr>
          <w:ilvl w:val="1"/>
          <w:numId w:val="44"/>
        </w:numPr>
        <w:tabs>
          <w:tab w:val="left" w:pos="567"/>
        </w:tabs>
        <w:spacing w:before="120" w:after="120"/>
        <w:ind w:left="0" w:firstLine="284"/>
        <w:jc w:val="both"/>
        <w:rPr>
          <w:rFonts w:eastAsia="Arial"/>
          <w:b/>
          <w:sz w:val="26"/>
          <w:szCs w:val="26"/>
          <w:lang w:val="pt-BR"/>
        </w:rPr>
      </w:pPr>
      <w:bookmarkStart w:id="2" w:name="_Toc223877780"/>
      <w:r w:rsidRPr="00881121">
        <w:rPr>
          <w:rFonts w:eastAsia="Arial"/>
          <w:b/>
          <w:sz w:val="26"/>
          <w:szCs w:val="26"/>
          <w:lang w:val="pt-BR"/>
        </w:rPr>
        <w:t xml:space="preserve"> Định hướng phương pháp dạy học</w:t>
      </w:r>
      <w:bookmarkEnd w:id="2"/>
    </w:p>
    <w:p w:rsidR="00BC2DBF" w:rsidRPr="00881121" w:rsidRDefault="00BC2DBF" w:rsidP="00BC2DBF">
      <w:pPr>
        <w:spacing w:before="120"/>
        <w:ind w:firstLine="567"/>
        <w:jc w:val="both"/>
        <w:rPr>
          <w:sz w:val="26"/>
          <w:szCs w:val="26"/>
        </w:rPr>
      </w:pPr>
      <w:r w:rsidRPr="00881121">
        <w:rPr>
          <w:sz w:val="26"/>
          <w:szCs w:val="26"/>
        </w:rPr>
        <w:t xml:space="preserve">Chương trình được biên soạn </w:t>
      </w:r>
      <w:proofErr w:type="gramStart"/>
      <w:r w:rsidRPr="00881121">
        <w:rPr>
          <w:sz w:val="26"/>
          <w:szCs w:val="26"/>
        </w:rPr>
        <w:t>theo</w:t>
      </w:r>
      <w:proofErr w:type="gramEnd"/>
      <w:r w:rsidRPr="00881121">
        <w:rPr>
          <w:sz w:val="26"/>
          <w:szCs w:val="26"/>
        </w:rPr>
        <w:t xml:space="preserve"> hướng đổi mới các phương pháp dạy và học đại học</w:t>
      </w:r>
      <w:r w:rsidR="00230BBA">
        <w:rPr>
          <w:sz w:val="26"/>
          <w:szCs w:val="26"/>
        </w:rPr>
        <w:t>:</w:t>
      </w:r>
      <w:r w:rsidRPr="00881121">
        <w:rPr>
          <w:sz w:val="26"/>
          <w:szCs w:val="26"/>
        </w:rPr>
        <w:t xml:space="preserve"> giảm số giờ lý thuyết, dành nhiều thời gian cho sinh viên tự nghiên cứu, đọc tài liệu, thảo luận, làm các bài tập và thực tập;</w:t>
      </w:r>
    </w:p>
    <w:p w:rsidR="00BC2DBF" w:rsidRPr="00881121" w:rsidRDefault="00BC2DBF" w:rsidP="00BC2DBF">
      <w:pPr>
        <w:spacing w:before="120"/>
        <w:ind w:firstLine="567"/>
        <w:jc w:val="both"/>
        <w:rPr>
          <w:sz w:val="26"/>
          <w:szCs w:val="26"/>
        </w:rPr>
      </w:pPr>
      <w:r w:rsidRPr="00881121">
        <w:rPr>
          <w:sz w:val="26"/>
          <w:szCs w:val="26"/>
        </w:rPr>
        <w:t>Khối kiến thức của chương trình phù hợp với khuôn khổ mà Bộ Giáo dục và Đào tạo đã quy định cho chương trình giáo dục trình độ đại học 4</w:t>
      </w:r>
      <w:proofErr w:type="gramStart"/>
      <w:r w:rsidRPr="00881121">
        <w:rPr>
          <w:sz w:val="26"/>
          <w:szCs w:val="26"/>
        </w:rPr>
        <w:t>,0</w:t>
      </w:r>
      <w:proofErr w:type="gramEnd"/>
      <w:r w:rsidRPr="00881121">
        <w:rPr>
          <w:sz w:val="26"/>
          <w:szCs w:val="26"/>
        </w:rPr>
        <w:t xml:space="preserve"> năm.</w:t>
      </w:r>
    </w:p>
    <w:p w:rsidR="00BC2DBF" w:rsidRPr="00881121" w:rsidRDefault="00BC2DBF" w:rsidP="003D3554">
      <w:pPr>
        <w:pStyle w:val="ListParagraph"/>
        <w:numPr>
          <w:ilvl w:val="1"/>
          <w:numId w:val="44"/>
        </w:numPr>
        <w:tabs>
          <w:tab w:val="left" w:pos="567"/>
        </w:tabs>
        <w:spacing w:before="120" w:after="120"/>
        <w:ind w:left="0" w:firstLine="284"/>
        <w:jc w:val="both"/>
        <w:rPr>
          <w:rFonts w:eastAsia="Arial"/>
          <w:b/>
          <w:sz w:val="26"/>
          <w:szCs w:val="26"/>
        </w:rPr>
      </w:pPr>
      <w:r w:rsidRPr="00881121">
        <w:rPr>
          <w:rFonts w:eastAsia="Arial"/>
          <w:b/>
          <w:sz w:val="26"/>
          <w:szCs w:val="26"/>
        </w:rPr>
        <w:t>Định hướng đánh giá</w:t>
      </w:r>
    </w:p>
    <w:p w:rsidR="00BC2DBF" w:rsidRPr="00881121" w:rsidRDefault="00BC2DBF" w:rsidP="00BC2DBF">
      <w:pPr>
        <w:spacing w:before="120"/>
        <w:ind w:firstLine="567"/>
        <w:jc w:val="both"/>
        <w:rPr>
          <w:sz w:val="26"/>
          <w:szCs w:val="26"/>
        </w:rPr>
      </w:pPr>
      <w:proofErr w:type="gramStart"/>
      <w:r w:rsidRPr="00881121">
        <w:rPr>
          <w:sz w:val="26"/>
          <w:szCs w:val="26"/>
        </w:rPr>
        <w:t xml:space="preserve">Đánh giá </w:t>
      </w:r>
      <w:r w:rsidRPr="00881121">
        <w:rPr>
          <w:sz w:val="26"/>
          <w:szCs w:val="26"/>
          <w:lang w:val="pt-BR"/>
        </w:rPr>
        <w:t>học</w:t>
      </w:r>
      <w:r w:rsidRPr="00881121">
        <w:rPr>
          <w:sz w:val="26"/>
          <w:szCs w:val="26"/>
        </w:rPr>
        <w:t xml:space="preserve"> tập thường xuyên bằng kiểm tra lý thuyết, thực hành, viết tiểu luận, vấn đáp.</w:t>
      </w:r>
      <w:proofErr w:type="gramEnd"/>
    </w:p>
    <w:p w:rsidR="00BC2DBF" w:rsidRPr="00881121" w:rsidRDefault="00BC2DBF" w:rsidP="00BC2DBF">
      <w:pPr>
        <w:spacing w:before="120"/>
        <w:ind w:firstLine="567"/>
        <w:jc w:val="both"/>
        <w:rPr>
          <w:sz w:val="26"/>
          <w:szCs w:val="26"/>
        </w:rPr>
      </w:pPr>
      <w:r w:rsidRPr="00881121">
        <w:rPr>
          <w:sz w:val="26"/>
          <w:szCs w:val="26"/>
        </w:rPr>
        <w:t xml:space="preserve">Tổ chức </w:t>
      </w:r>
      <w:r w:rsidRPr="00881121">
        <w:rPr>
          <w:sz w:val="26"/>
          <w:szCs w:val="26"/>
          <w:lang w:val="pt-BR"/>
        </w:rPr>
        <w:t>thi</w:t>
      </w:r>
      <w:r w:rsidRPr="00881121">
        <w:rPr>
          <w:sz w:val="26"/>
          <w:szCs w:val="26"/>
        </w:rPr>
        <w:t xml:space="preserve"> </w:t>
      </w:r>
      <w:r w:rsidR="00230BBA">
        <w:rPr>
          <w:sz w:val="26"/>
          <w:szCs w:val="26"/>
        </w:rPr>
        <w:t xml:space="preserve">kết thúc </w:t>
      </w:r>
      <w:r w:rsidR="00CA394C">
        <w:rPr>
          <w:sz w:val="26"/>
          <w:szCs w:val="26"/>
        </w:rPr>
        <w:t>môn học</w:t>
      </w:r>
      <w:r w:rsidRPr="00881121">
        <w:rPr>
          <w:sz w:val="26"/>
          <w:szCs w:val="26"/>
        </w:rPr>
        <w:t xml:space="preserve"> </w:t>
      </w:r>
      <w:proofErr w:type="gramStart"/>
      <w:r w:rsidRPr="00881121">
        <w:rPr>
          <w:sz w:val="26"/>
          <w:szCs w:val="26"/>
        </w:rPr>
        <w:t>theo</w:t>
      </w:r>
      <w:proofErr w:type="gramEnd"/>
      <w:r w:rsidRPr="00881121">
        <w:rPr>
          <w:sz w:val="26"/>
          <w:szCs w:val="26"/>
        </w:rPr>
        <w:t xml:space="preserve"> hình thức: tự luận, vấn đáp, trắc nghiệm khách quan, viết tiểu luận hoặc kết hợp với các hình thức trên.</w:t>
      </w:r>
    </w:p>
    <w:p w:rsidR="00BC2DBF" w:rsidRDefault="00BC2DBF" w:rsidP="00BC2DBF">
      <w:pPr>
        <w:spacing w:before="120"/>
        <w:ind w:firstLine="567"/>
        <w:jc w:val="both"/>
        <w:rPr>
          <w:sz w:val="26"/>
          <w:szCs w:val="26"/>
        </w:rPr>
      </w:pPr>
      <w:r w:rsidRPr="00881121">
        <w:rPr>
          <w:sz w:val="26"/>
          <w:szCs w:val="26"/>
        </w:rPr>
        <w:t xml:space="preserve">Quy trình tổ chức thi, kiểm tra, đánh giá thực hiện </w:t>
      </w:r>
      <w:proofErr w:type="gramStart"/>
      <w:r w:rsidRPr="00881121">
        <w:rPr>
          <w:sz w:val="26"/>
          <w:szCs w:val="26"/>
        </w:rPr>
        <w:t>theo</w:t>
      </w:r>
      <w:proofErr w:type="gramEnd"/>
      <w:r w:rsidRPr="00881121">
        <w:rPr>
          <w:sz w:val="26"/>
          <w:szCs w:val="26"/>
        </w:rPr>
        <w:t xml:space="preserve"> quy chế hiện hành của </w:t>
      </w:r>
      <w:r w:rsidR="00230BBA">
        <w:rPr>
          <w:sz w:val="26"/>
          <w:szCs w:val="26"/>
        </w:rPr>
        <w:t>nhà trường.</w:t>
      </w:r>
    </w:p>
    <w:p w:rsidR="00BC2DBF" w:rsidRPr="00881121" w:rsidRDefault="00BC2DBF" w:rsidP="003D3554">
      <w:pPr>
        <w:pStyle w:val="ListParagraph"/>
        <w:numPr>
          <w:ilvl w:val="1"/>
          <w:numId w:val="44"/>
        </w:numPr>
        <w:tabs>
          <w:tab w:val="left" w:pos="567"/>
        </w:tabs>
        <w:spacing w:before="120" w:after="120"/>
        <w:ind w:left="0" w:firstLine="284"/>
        <w:jc w:val="both"/>
        <w:rPr>
          <w:rFonts w:eastAsia="Arial"/>
          <w:b/>
          <w:sz w:val="26"/>
          <w:szCs w:val="26"/>
        </w:rPr>
      </w:pPr>
      <w:r w:rsidRPr="00881121">
        <w:rPr>
          <w:rFonts w:eastAsia="Arial"/>
          <w:b/>
          <w:sz w:val="26"/>
          <w:szCs w:val="26"/>
        </w:rPr>
        <w:t>Đối với các môn tiếng Anh</w:t>
      </w:r>
    </w:p>
    <w:p w:rsidR="00BC2DBF" w:rsidRPr="00881121" w:rsidRDefault="00230BBA" w:rsidP="00BC2DBF">
      <w:pPr>
        <w:numPr>
          <w:ilvl w:val="0"/>
          <w:numId w:val="39"/>
        </w:numPr>
        <w:tabs>
          <w:tab w:val="left" w:pos="851"/>
        </w:tabs>
        <w:spacing w:before="120"/>
        <w:ind w:left="0" w:firstLine="567"/>
        <w:jc w:val="both"/>
        <w:rPr>
          <w:sz w:val="26"/>
          <w:szCs w:val="26"/>
        </w:rPr>
      </w:pPr>
      <w:r>
        <w:rPr>
          <w:sz w:val="26"/>
          <w:szCs w:val="26"/>
        </w:rPr>
        <w:t>Sau khi trúng tuyển</w:t>
      </w:r>
      <w:r w:rsidR="00BC2DBF" w:rsidRPr="00881121">
        <w:rPr>
          <w:sz w:val="26"/>
          <w:szCs w:val="26"/>
        </w:rPr>
        <w:t xml:space="preserve">, sinh viên sẽ </w:t>
      </w:r>
      <w:r>
        <w:rPr>
          <w:sz w:val="26"/>
          <w:szCs w:val="26"/>
        </w:rPr>
        <w:t>tham gia</w:t>
      </w:r>
      <w:r w:rsidR="00BC2DBF" w:rsidRPr="00881121">
        <w:rPr>
          <w:sz w:val="26"/>
          <w:szCs w:val="26"/>
        </w:rPr>
        <w:t xml:space="preserve"> kiểm tra trình độ Tiếng Anh đầu vào để xác định học mức độ tiếng Anh phù hợp.</w:t>
      </w:r>
    </w:p>
    <w:p w:rsidR="00BE382A" w:rsidRDefault="00BC2DBF" w:rsidP="00BE382A">
      <w:pPr>
        <w:numPr>
          <w:ilvl w:val="0"/>
          <w:numId w:val="39"/>
        </w:numPr>
        <w:tabs>
          <w:tab w:val="left" w:pos="851"/>
        </w:tabs>
        <w:spacing w:before="120"/>
        <w:ind w:left="0" w:firstLine="567"/>
        <w:jc w:val="both"/>
        <w:rPr>
          <w:sz w:val="26"/>
          <w:szCs w:val="26"/>
        </w:rPr>
      </w:pPr>
      <w:r w:rsidRPr="00881121">
        <w:rPr>
          <w:sz w:val="26"/>
          <w:szCs w:val="26"/>
        </w:rPr>
        <w:t xml:space="preserve">Miễn, giảm môn học Tiếng Anh thực hiện </w:t>
      </w:r>
      <w:proofErr w:type="gramStart"/>
      <w:r w:rsidRPr="00881121">
        <w:rPr>
          <w:sz w:val="26"/>
          <w:szCs w:val="26"/>
        </w:rPr>
        <w:t>theo</w:t>
      </w:r>
      <w:proofErr w:type="gramEnd"/>
      <w:r w:rsidRPr="00881121">
        <w:rPr>
          <w:sz w:val="26"/>
          <w:szCs w:val="26"/>
        </w:rPr>
        <w:t xml:space="preserve"> quy định của Nhà trường.</w:t>
      </w:r>
    </w:p>
    <w:p w:rsidR="00BE382A" w:rsidRPr="00BE382A" w:rsidRDefault="00BE382A" w:rsidP="00BE382A">
      <w:pPr>
        <w:numPr>
          <w:ilvl w:val="0"/>
          <w:numId w:val="39"/>
        </w:numPr>
        <w:tabs>
          <w:tab w:val="left" w:pos="851"/>
        </w:tabs>
        <w:spacing w:before="120"/>
        <w:ind w:left="0" w:firstLine="567"/>
        <w:jc w:val="both"/>
        <w:rPr>
          <w:sz w:val="26"/>
          <w:szCs w:val="26"/>
        </w:rPr>
      </w:pPr>
      <w:r w:rsidRPr="00BE382A">
        <w:rPr>
          <w:bCs/>
          <w:sz w:val="26"/>
          <w:szCs w:val="26"/>
        </w:rPr>
        <w:t>Sinh viên trúng tuyển và nhập học chuyên ngành Kiểm toán sẽ thi kiểm tra trình độ tiếng Anh đầu vào để xác định học mức độ tiếng Anh phù hợp.</w:t>
      </w:r>
    </w:p>
    <w:p w:rsidR="00BC2DBF" w:rsidRDefault="00BC2DBF" w:rsidP="00BC2DBF">
      <w:pPr>
        <w:numPr>
          <w:ilvl w:val="0"/>
          <w:numId w:val="39"/>
        </w:numPr>
        <w:tabs>
          <w:tab w:val="left" w:pos="851"/>
        </w:tabs>
        <w:spacing w:before="120"/>
        <w:ind w:left="0" w:firstLine="567"/>
        <w:jc w:val="both"/>
        <w:rPr>
          <w:sz w:val="26"/>
          <w:szCs w:val="26"/>
        </w:rPr>
      </w:pPr>
      <w:r w:rsidRPr="00881121">
        <w:rPr>
          <w:sz w:val="26"/>
          <w:szCs w:val="26"/>
        </w:rPr>
        <w:t xml:space="preserve">Chuẩn đầu ra Tiếng Anh thực hiện </w:t>
      </w:r>
      <w:proofErr w:type="gramStart"/>
      <w:r w:rsidRPr="00881121">
        <w:rPr>
          <w:sz w:val="26"/>
          <w:szCs w:val="26"/>
        </w:rPr>
        <w:t>theo</w:t>
      </w:r>
      <w:proofErr w:type="gramEnd"/>
      <w:r w:rsidRPr="00881121">
        <w:rPr>
          <w:sz w:val="26"/>
          <w:szCs w:val="26"/>
        </w:rPr>
        <w:t xml:space="preserve"> quy định của Nhà trường.</w:t>
      </w:r>
    </w:p>
    <w:p w:rsidR="00E77175" w:rsidRDefault="00E77175" w:rsidP="00E77175">
      <w:pPr>
        <w:tabs>
          <w:tab w:val="left" w:pos="851"/>
        </w:tabs>
        <w:spacing w:before="120"/>
        <w:jc w:val="both"/>
        <w:rPr>
          <w:sz w:val="26"/>
          <w:szCs w:val="26"/>
        </w:rPr>
      </w:pPr>
    </w:p>
    <w:p w:rsidR="00E77175" w:rsidRDefault="00E77175" w:rsidP="00E77175">
      <w:pPr>
        <w:tabs>
          <w:tab w:val="left" w:pos="851"/>
        </w:tabs>
        <w:spacing w:before="120"/>
        <w:jc w:val="both"/>
        <w:rPr>
          <w:sz w:val="26"/>
          <w:szCs w:val="26"/>
        </w:rPr>
      </w:pPr>
      <w:bookmarkStart w:id="3" w:name="_GoBack"/>
      <w:bookmarkEnd w:id="3"/>
    </w:p>
    <w:p w:rsidR="00BC2DBF" w:rsidRPr="00881121" w:rsidRDefault="00BC2DBF" w:rsidP="003D3554">
      <w:pPr>
        <w:pStyle w:val="ListParagraph"/>
        <w:numPr>
          <w:ilvl w:val="1"/>
          <w:numId w:val="44"/>
        </w:numPr>
        <w:tabs>
          <w:tab w:val="left" w:pos="567"/>
        </w:tabs>
        <w:spacing w:before="120" w:after="120"/>
        <w:ind w:left="0" w:firstLine="284"/>
        <w:jc w:val="both"/>
        <w:rPr>
          <w:rFonts w:eastAsia="Arial"/>
          <w:b/>
          <w:sz w:val="26"/>
          <w:szCs w:val="26"/>
        </w:rPr>
      </w:pPr>
      <w:r w:rsidRPr="00881121">
        <w:rPr>
          <w:rFonts w:eastAsia="Arial"/>
          <w:b/>
          <w:sz w:val="26"/>
          <w:szCs w:val="26"/>
        </w:rPr>
        <w:lastRenderedPageBreak/>
        <w:t>Tốt nghiệ</w:t>
      </w:r>
      <w:r>
        <w:rPr>
          <w:rFonts w:eastAsia="Arial"/>
          <w:b/>
          <w:sz w:val="26"/>
          <w:szCs w:val="26"/>
        </w:rPr>
        <w:t>p</w:t>
      </w:r>
    </w:p>
    <w:p w:rsidR="00BC2DBF" w:rsidRPr="00881121" w:rsidRDefault="00BC2DBF" w:rsidP="00BC2DBF">
      <w:pPr>
        <w:spacing w:before="120"/>
        <w:ind w:firstLine="567"/>
        <w:jc w:val="both"/>
        <w:rPr>
          <w:sz w:val="26"/>
          <w:szCs w:val="26"/>
        </w:rPr>
      </w:pPr>
      <w:r w:rsidRPr="00881121">
        <w:rPr>
          <w:sz w:val="26"/>
          <w:szCs w:val="26"/>
        </w:rPr>
        <w:t xml:space="preserve">Ngoài môn thực tập tốt nghiệp, sinh viên thực hiện khóa luận tốt nghiệp hoặc học các môn học tích lũy thay thế khóa luận khi hội đủ điều kiện tại </w:t>
      </w:r>
      <w:r w:rsidRPr="00881121">
        <w:rPr>
          <w:b/>
          <w:i/>
          <w:sz w:val="26"/>
          <w:szCs w:val="26"/>
        </w:rPr>
        <w:t>“</w:t>
      </w:r>
      <w:r w:rsidRPr="00881121">
        <w:rPr>
          <w:b/>
          <w:i/>
          <w:sz w:val="26"/>
          <w:szCs w:val="26"/>
          <w:lang w:val="nb-NO"/>
        </w:rPr>
        <w:t xml:space="preserve">Quy chế học vụ </w:t>
      </w:r>
      <w:proofErr w:type="gramStart"/>
      <w:r w:rsidRPr="00881121">
        <w:rPr>
          <w:b/>
          <w:i/>
          <w:sz w:val="26"/>
          <w:szCs w:val="26"/>
          <w:lang w:val="nb-NO"/>
        </w:rPr>
        <w:t>theo</w:t>
      </w:r>
      <w:proofErr w:type="gramEnd"/>
      <w:r w:rsidRPr="00881121">
        <w:rPr>
          <w:b/>
          <w:i/>
          <w:sz w:val="26"/>
          <w:szCs w:val="26"/>
          <w:lang w:val="nb-NO"/>
        </w:rPr>
        <w:t xml:space="preserve"> học chế tín chỉ</w:t>
      </w:r>
      <w:r w:rsidRPr="00881121">
        <w:rPr>
          <w:b/>
          <w:i/>
          <w:sz w:val="26"/>
          <w:szCs w:val="26"/>
        </w:rPr>
        <w:t>”</w:t>
      </w:r>
      <w:r w:rsidRPr="00881121">
        <w:rPr>
          <w:sz w:val="26"/>
          <w:szCs w:val="26"/>
          <w:lang w:val="nb-NO"/>
        </w:rPr>
        <w:t xml:space="preserve"> </w:t>
      </w:r>
      <w:r w:rsidR="00230BBA">
        <w:rPr>
          <w:sz w:val="26"/>
          <w:szCs w:val="26"/>
          <w:lang w:val="nb-NO"/>
        </w:rPr>
        <w:t xml:space="preserve">hiện hành của nhà trường </w:t>
      </w:r>
      <w:r w:rsidR="00C65E7F" w:rsidRPr="00881121">
        <w:rPr>
          <w:sz w:val="26"/>
          <w:szCs w:val="26"/>
        </w:rPr>
        <w:t>và quy định của Khoa</w:t>
      </w:r>
      <w:r w:rsidR="00230BBA">
        <w:rPr>
          <w:sz w:val="26"/>
          <w:szCs w:val="26"/>
        </w:rPr>
        <w:t>, cụ thể như sau:</w:t>
      </w:r>
    </w:p>
    <w:p w:rsidR="00BC2DBF" w:rsidRPr="00E77175" w:rsidRDefault="00BC2DBF" w:rsidP="00E77175">
      <w:pPr>
        <w:pStyle w:val="ListParagraph"/>
        <w:numPr>
          <w:ilvl w:val="2"/>
          <w:numId w:val="44"/>
        </w:numPr>
        <w:spacing w:before="120" w:after="120"/>
        <w:jc w:val="both"/>
        <w:rPr>
          <w:b/>
          <w:sz w:val="26"/>
          <w:szCs w:val="26"/>
        </w:rPr>
      </w:pPr>
      <w:r w:rsidRPr="00E77175">
        <w:rPr>
          <w:b/>
          <w:sz w:val="26"/>
          <w:szCs w:val="26"/>
        </w:rPr>
        <w:t>Tốt nghiệp với khóa luận tốt nghiệp:</w:t>
      </w:r>
    </w:p>
    <w:p w:rsidR="00BC2DBF" w:rsidRPr="00881121" w:rsidRDefault="00BC2DBF" w:rsidP="00BC2DBF">
      <w:pPr>
        <w:numPr>
          <w:ilvl w:val="0"/>
          <w:numId w:val="39"/>
        </w:numPr>
        <w:tabs>
          <w:tab w:val="left" w:pos="990"/>
        </w:tabs>
        <w:spacing w:before="120"/>
        <w:ind w:left="720" w:firstLine="0"/>
        <w:jc w:val="both"/>
        <w:rPr>
          <w:sz w:val="26"/>
          <w:szCs w:val="26"/>
        </w:rPr>
      </w:pPr>
      <w:r w:rsidRPr="00881121">
        <w:rPr>
          <w:sz w:val="26"/>
          <w:szCs w:val="26"/>
        </w:rPr>
        <w:t>Tích lũy đủ số tín chỉ quy định cho chương trình;</w:t>
      </w:r>
    </w:p>
    <w:p w:rsidR="00BC2DBF" w:rsidRPr="00881121" w:rsidRDefault="00BC2DBF" w:rsidP="00BC2DBF">
      <w:pPr>
        <w:numPr>
          <w:ilvl w:val="0"/>
          <w:numId w:val="39"/>
        </w:numPr>
        <w:tabs>
          <w:tab w:val="left" w:pos="990"/>
        </w:tabs>
        <w:spacing w:before="120"/>
        <w:ind w:left="720" w:firstLine="0"/>
        <w:jc w:val="both"/>
        <w:rPr>
          <w:sz w:val="26"/>
          <w:szCs w:val="26"/>
        </w:rPr>
      </w:pPr>
      <w:r w:rsidRPr="00881121">
        <w:rPr>
          <w:sz w:val="26"/>
          <w:szCs w:val="26"/>
        </w:rPr>
        <w:t>Có điểm trung bình chung học tập đạt từ 7,0 trở lên;</w:t>
      </w:r>
    </w:p>
    <w:p w:rsidR="00BC2DBF" w:rsidRPr="00881121" w:rsidRDefault="00BC2DBF" w:rsidP="00BC2DBF">
      <w:pPr>
        <w:numPr>
          <w:ilvl w:val="0"/>
          <w:numId w:val="39"/>
        </w:numPr>
        <w:tabs>
          <w:tab w:val="left" w:pos="990"/>
        </w:tabs>
        <w:spacing w:before="120"/>
        <w:ind w:left="720" w:firstLine="0"/>
        <w:jc w:val="both"/>
        <w:rPr>
          <w:sz w:val="26"/>
          <w:szCs w:val="26"/>
        </w:rPr>
      </w:pPr>
      <w:r w:rsidRPr="00881121">
        <w:rPr>
          <w:sz w:val="26"/>
          <w:szCs w:val="26"/>
        </w:rPr>
        <w:t>Có sự đồng ý của giảng viên hướng dẫn để làm khóa luận tốt nghiệp.</w:t>
      </w:r>
    </w:p>
    <w:p w:rsidR="00BC2DBF" w:rsidRPr="00881121" w:rsidRDefault="00BC2DBF" w:rsidP="00E77175">
      <w:pPr>
        <w:pStyle w:val="ListParagraph"/>
        <w:numPr>
          <w:ilvl w:val="2"/>
          <w:numId w:val="44"/>
        </w:numPr>
        <w:spacing w:before="120" w:after="120"/>
        <w:jc w:val="both"/>
        <w:rPr>
          <w:b/>
          <w:sz w:val="26"/>
          <w:szCs w:val="26"/>
        </w:rPr>
      </w:pPr>
      <w:r w:rsidRPr="00881121">
        <w:rPr>
          <w:b/>
          <w:sz w:val="26"/>
          <w:szCs w:val="26"/>
        </w:rPr>
        <w:t>Tốt nghiệp với các môn học tích lũy thay thế khóa luận:</w:t>
      </w:r>
    </w:p>
    <w:p w:rsidR="00BC2DBF" w:rsidRDefault="00BC2DBF" w:rsidP="00BC2DBF">
      <w:pPr>
        <w:spacing w:before="120"/>
        <w:ind w:firstLine="567"/>
        <w:jc w:val="both"/>
        <w:rPr>
          <w:sz w:val="26"/>
          <w:szCs w:val="26"/>
        </w:rPr>
      </w:pPr>
      <w:proofErr w:type="gramStart"/>
      <w:r w:rsidRPr="00881121">
        <w:rPr>
          <w:sz w:val="26"/>
          <w:szCs w:val="26"/>
        </w:rPr>
        <w:t xml:space="preserve">Đối với các </w:t>
      </w:r>
      <w:r w:rsidR="00CA394C">
        <w:rPr>
          <w:sz w:val="26"/>
          <w:szCs w:val="26"/>
        </w:rPr>
        <w:t>môn học</w:t>
      </w:r>
      <w:r w:rsidRPr="00881121">
        <w:rPr>
          <w:sz w:val="26"/>
          <w:szCs w:val="26"/>
        </w:rPr>
        <w:t xml:space="preserve"> tích lũy để tốt nghiệp, sinh viên có thể tích lũy dần dần ở các học kỳ.</w:t>
      </w:r>
      <w:proofErr w:type="gramEnd"/>
      <w:r w:rsidRPr="00881121">
        <w:rPr>
          <w:sz w:val="26"/>
          <w:szCs w:val="26"/>
        </w:rPr>
        <w:t xml:space="preserve"> Các môn học thay thế khóa luận tốt nghiệp được chọn trong phần 8.2.2.2 và không được chọn trùng với 12 tín chỉ môn học tự chọn ở phần kiến thức ngành và chuyên sâu - nhóm tự chọn.</w:t>
      </w:r>
    </w:p>
    <w:p w:rsidR="0020686A" w:rsidRDefault="000968CE" w:rsidP="00E77175">
      <w:pPr>
        <w:pStyle w:val="ListParagraph"/>
        <w:numPr>
          <w:ilvl w:val="0"/>
          <w:numId w:val="44"/>
        </w:numPr>
        <w:spacing w:before="120" w:after="120"/>
        <w:ind w:left="0" w:firstLine="0"/>
        <w:jc w:val="both"/>
        <w:rPr>
          <w:rFonts w:eastAsia="Arial"/>
          <w:b/>
          <w:sz w:val="26"/>
          <w:szCs w:val="26"/>
        </w:rPr>
      </w:pPr>
      <w:r>
        <w:rPr>
          <w:rFonts w:eastAsia="Arial"/>
          <w:b/>
          <w:sz w:val="26"/>
          <w:szCs w:val="26"/>
        </w:rPr>
        <w:t xml:space="preserve">Đề cương </w:t>
      </w:r>
      <w:r w:rsidR="00CA394C">
        <w:rPr>
          <w:rFonts w:eastAsia="Arial"/>
          <w:b/>
          <w:sz w:val="26"/>
          <w:szCs w:val="26"/>
        </w:rPr>
        <w:t xml:space="preserve">chi tiết </w:t>
      </w:r>
      <w:r>
        <w:rPr>
          <w:rFonts w:eastAsia="Arial"/>
          <w:b/>
          <w:sz w:val="26"/>
          <w:szCs w:val="26"/>
        </w:rPr>
        <w:t>môn học</w:t>
      </w:r>
      <w:r w:rsidR="00F5650E">
        <w:rPr>
          <w:rFonts w:eastAsia="Arial"/>
          <w:b/>
          <w:sz w:val="26"/>
          <w:szCs w:val="26"/>
        </w:rPr>
        <w:t xml:space="preserve"> </w:t>
      </w:r>
      <w:r w:rsidR="00F5650E" w:rsidRPr="00F5650E">
        <w:rPr>
          <w:rFonts w:eastAsia="Arial"/>
          <w:i/>
          <w:sz w:val="26"/>
          <w:szCs w:val="26"/>
        </w:rPr>
        <w:t>(Đính kèm)</w:t>
      </w:r>
    </w:p>
    <w:p w:rsidR="00FE7C05" w:rsidRPr="00972FD5" w:rsidRDefault="00FE7C05" w:rsidP="00FE7C05">
      <w:pPr>
        <w:pStyle w:val="ListParagraph"/>
        <w:spacing w:before="120"/>
        <w:ind w:left="0"/>
        <w:rPr>
          <w:rFonts w:eastAsia="Arial"/>
          <w:b/>
          <w:sz w:val="26"/>
          <w:szCs w:val="26"/>
        </w:rPr>
      </w:pPr>
    </w:p>
    <w:tbl>
      <w:tblPr>
        <w:tblW w:w="0" w:type="auto"/>
        <w:tblLook w:val="01E0" w:firstRow="1" w:lastRow="1" w:firstColumn="1" w:lastColumn="1" w:noHBand="0" w:noVBand="0"/>
      </w:tblPr>
      <w:tblGrid>
        <w:gridCol w:w="4614"/>
        <w:gridCol w:w="4674"/>
      </w:tblGrid>
      <w:tr w:rsidR="00FE7C05" w:rsidRPr="00EE68D0" w:rsidTr="00FE7C05">
        <w:trPr>
          <w:trHeight w:val="638"/>
        </w:trPr>
        <w:tc>
          <w:tcPr>
            <w:tcW w:w="4725" w:type="dxa"/>
          </w:tcPr>
          <w:p w:rsidR="00FE7C05" w:rsidRPr="00EE68D0" w:rsidRDefault="00FE7C05" w:rsidP="00FE7C05">
            <w:pPr>
              <w:spacing w:before="120" w:after="120"/>
              <w:ind w:left="142" w:right="57"/>
              <w:jc w:val="center"/>
              <w:rPr>
                <w:b/>
                <w:bCs/>
                <w:sz w:val="26"/>
                <w:szCs w:val="26"/>
              </w:rPr>
            </w:pPr>
          </w:p>
        </w:tc>
        <w:tc>
          <w:tcPr>
            <w:tcW w:w="4725" w:type="dxa"/>
          </w:tcPr>
          <w:p w:rsidR="00FE7C05" w:rsidRDefault="00FE7C05" w:rsidP="00FE7C05">
            <w:pPr>
              <w:spacing w:before="120" w:after="120"/>
              <w:ind w:left="1237" w:right="57"/>
              <w:jc w:val="center"/>
              <w:rPr>
                <w:b/>
                <w:sz w:val="26"/>
                <w:szCs w:val="26"/>
              </w:rPr>
            </w:pPr>
            <w:r>
              <w:rPr>
                <w:b/>
                <w:sz w:val="26"/>
                <w:szCs w:val="26"/>
              </w:rPr>
              <w:t>HIỆU TRƯỞNG</w:t>
            </w:r>
          </w:p>
          <w:p w:rsidR="00FE7C05" w:rsidRDefault="00FE7C05" w:rsidP="00FE7C05">
            <w:pPr>
              <w:spacing w:before="120" w:after="120"/>
              <w:ind w:left="1237" w:right="57"/>
              <w:jc w:val="center"/>
              <w:rPr>
                <w:b/>
                <w:sz w:val="26"/>
                <w:szCs w:val="26"/>
              </w:rPr>
            </w:pPr>
          </w:p>
          <w:p w:rsidR="00744F4A" w:rsidRDefault="00744F4A" w:rsidP="00FE7C05">
            <w:pPr>
              <w:spacing w:before="120" w:after="120"/>
              <w:ind w:left="1237" w:right="57"/>
              <w:jc w:val="center"/>
              <w:rPr>
                <w:b/>
                <w:sz w:val="26"/>
                <w:szCs w:val="26"/>
              </w:rPr>
            </w:pPr>
          </w:p>
          <w:p w:rsidR="00FE7C05" w:rsidRDefault="00FE7C05" w:rsidP="00FE7C05">
            <w:pPr>
              <w:spacing w:before="120" w:after="120"/>
              <w:ind w:left="1237" w:right="57"/>
              <w:jc w:val="center"/>
              <w:rPr>
                <w:b/>
                <w:sz w:val="26"/>
                <w:szCs w:val="26"/>
              </w:rPr>
            </w:pPr>
          </w:p>
          <w:p w:rsidR="00FE7C05" w:rsidRPr="00EE68D0" w:rsidRDefault="00FE7C05" w:rsidP="00FE7C05">
            <w:pPr>
              <w:spacing w:before="120" w:after="120"/>
              <w:ind w:left="1237" w:right="57"/>
              <w:jc w:val="center"/>
              <w:rPr>
                <w:b/>
                <w:sz w:val="26"/>
                <w:szCs w:val="26"/>
              </w:rPr>
            </w:pPr>
            <w:r>
              <w:rPr>
                <w:b/>
                <w:sz w:val="26"/>
                <w:szCs w:val="26"/>
              </w:rPr>
              <w:t>Nguyễn Văn Phúc</w:t>
            </w:r>
          </w:p>
          <w:p w:rsidR="00FE7C05" w:rsidRPr="00EE68D0" w:rsidRDefault="00FE7C05" w:rsidP="00FE7C05">
            <w:pPr>
              <w:spacing w:before="120" w:after="120"/>
              <w:ind w:left="1237" w:right="57"/>
              <w:jc w:val="center"/>
              <w:rPr>
                <w:b/>
                <w:bCs/>
                <w:sz w:val="26"/>
                <w:szCs w:val="26"/>
              </w:rPr>
            </w:pPr>
          </w:p>
        </w:tc>
      </w:tr>
    </w:tbl>
    <w:p w:rsidR="0020686A" w:rsidRPr="00881121" w:rsidRDefault="0020686A" w:rsidP="00BC2DBF">
      <w:pPr>
        <w:spacing w:before="120"/>
        <w:ind w:firstLine="567"/>
        <w:jc w:val="both"/>
        <w:rPr>
          <w:sz w:val="26"/>
          <w:szCs w:val="26"/>
        </w:rPr>
      </w:pPr>
    </w:p>
    <w:sectPr w:rsidR="0020686A" w:rsidRPr="00881121" w:rsidSect="00CA394C">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92E" w:rsidRDefault="0034692E" w:rsidP="00AF0A9A">
      <w:r>
        <w:separator/>
      </w:r>
    </w:p>
  </w:endnote>
  <w:endnote w:type="continuationSeparator" w:id="0">
    <w:p w:rsidR="0034692E" w:rsidRDefault="0034692E" w:rsidP="00AF0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I-Aptima">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554" w:rsidRDefault="003D3554">
    <w:pPr>
      <w:pStyle w:val="Footer"/>
      <w:jc w:val="center"/>
    </w:pPr>
    <w:r>
      <w:t xml:space="preserve">Trang </w:t>
    </w:r>
    <w:sdt>
      <w:sdtPr>
        <w:id w:val="503014985"/>
        <w:docPartObj>
          <w:docPartGallery w:val="Page Numbers (Bottom of Page)"/>
          <w:docPartUnique/>
        </w:docPartObj>
      </w:sdtPr>
      <w:sdtContent>
        <w:r>
          <w:fldChar w:fldCharType="begin"/>
        </w:r>
        <w:r>
          <w:instrText xml:space="preserve"> PAGE   \* MERGEFORMAT </w:instrText>
        </w:r>
        <w:r>
          <w:fldChar w:fldCharType="separate"/>
        </w:r>
        <w:r w:rsidR="00E77175">
          <w:rPr>
            <w:noProof/>
          </w:rPr>
          <w:t>14</w:t>
        </w:r>
        <w:r>
          <w:rPr>
            <w:noProof/>
          </w:rPr>
          <w:fldChar w:fldCharType="end"/>
        </w:r>
      </w:sdtContent>
    </w:sdt>
  </w:p>
  <w:p w:rsidR="003D3554" w:rsidRDefault="003D35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92E" w:rsidRDefault="0034692E" w:rsidP="00AF0A9A">
      <w:r>
        <w:separator/>
      </w:r>
    </w:p>
  </w:footnote>
  <w:footnote w:type="continuationSeparator" w:id="0">
    <w:p w:rsidR="0034692E" w:rsidRDefault="0034692E" w:rsidP="00AF0A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BE3"/>
    <w:multiLevelType w:val="hybridMultilevel"/>
    <w:tmpl w:val="35462848"/>
    <w:lvl w:ilvl="0" w:tplc="92BCD57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857E4"/>
    <w:multiLevelType w:val="hybridMultilevel"/>
    <w:tmpl w:val="21BC7F4A"/>
    <w:lvl w:ilvl="0" w:tplc="92BCD57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241D1"/>
    <w:multiLevelType w:val="hybridMultilevel"/>
    <w:tmpl w:val="F836DE10"/>
    <w:lvl w:ilvl="0" w:tplc="92BCD570">
      <w:start w:val="1"/>
      <w:numFmt w:val="bullet"/>
      <w:suff w:val="space"/>
      <w:lvlText w:val=""/>
      <w:lvlJc w:val="left"/>
      <w:pPr>
        <w:ind w:left="360" w:hanging="360"/>
      </w:pPr>
      <w:rPr>
        <w:rFonts w:ascii="Symbol" w:hAnsi="Symbol" w:hint="default"/>
        <w:sz w:val="22"/>
        <w:szCs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0CBE06ED"/>
    <w:multiLevelType w:val="hybridMultilevel"/>
    <w:tmpl w:val="D756B43A"/>
    <w:lvl w:ilvl="0" w:tplc="9EDE2B7C">
      <w:numFmt w:val="bullet"/>
      <w:lvlText w:val="-"/>
      <w:lvlJc w:val="left"/>
      <w:pPr>
        <w:ind w:left="720" w:hanging="360"/>
      </w:pPr>
      <w:rPr>
        <w:rFonts w:ascii="Calibri" w:eastAsia="Calibri" w:hAnsi="Calibri"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0D4FE3"/>
    <w:multiLevelType w:val="hybridMultilevel"/>
    <w:tmpl w:val="1FD0F8BE"/>
    <w:lvl w:ilvl="0" w:tplc="92BCD570">
      <w:start w:val="1"/>
      <w:numFmt w:val="bullet"/>
      <w:suff w:val="space"/>
      <w:lvlText w:val=""/>
      <w:lvlJc w:val="left"/>
      <w:pPr>
        <w:ind w:left="108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B25E14"/>
    <w:multiLevelType w:val="hybridMultilevel"/>
    <w:tmpl w:val="D604DEAE"/>
    <w:lvl w:ilvl="0" w:tplc="92BCD570">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D20F9B"/>
    <w:multiLevelType w:val="hybridMultilevel"/>
    <w:tmpl w:val="C652F306"/>
    <w:lvl w:ilvl="0" w:tplc="0409000F">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55D5674"/>
    <w:multiLevelType w:val="hybridMultilevel"/>
    <w:tmpl w:val="D49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2F2964"/>
    <w:multiLevelType w:val="multilevel"/>
    <w:tmpl w:val="971215D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i w:val="0"/>
        <w:sz w:val="26"/>
        <w:szCs w:val="26"/>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1E3872E1"/>
    <w:multiLevelType w:val="multilevel"/>
    <w:tmpl w:val="EBB2D446"/>
    <w:lvl w:ilvl="0">
      <w:start w:val="10"/>
      <w:numFmt w:val="decimal"/>
      <w:lvlText w:val="%1."/>
      <w:lvlJc w:val="left"/>
      <w:pPr>
        <w:ind w:left="660" w:hanging="660"/>
      </w:pPr>
      <w:rPr>
        <w:rFonts w:hint="default"/>
      </w:rPr>
    </w:lvl>
    <w:lvl w:ilvl="1">
      <w:start w:val="7"/>
      <w:numFmt w:val="decimal"/>
      <w:lvlText w:val="%1.%2."/>
      <w:lvlJc w:val="left"/>
      <w:pPr>
        <w:ind w:left="1245" w:hanging="6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10">
    <w:nsid w:val="1F7049B4"/>
    <w:multiLevelType w:val="multilevel"/>
    <w:tmpl w:val="02084DCA"/>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31E785C"/>
    <w:multiLevelType w:val="hybridMultilevel"/>
    <w:tmpl w:val="8208F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1E4B2A"/>
    <w:multiLevelType w:val="hybridMultilevel"/>
    <w:tmpl w:val="A9583F22"/>
    <w:lvl w:ilvl="0" w:tplc="92BCD57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E220D1"/>
    <w:multiLevelType w:val="hybridMultilevel"/>
    <w:tmpl w:val="38187566"/>
    <w:lvl w:ilvl="0" w:tplc="92BCD570">
      <w:start w:val="1"/>
      <w:numFmt w:val="bullet"/>
      <w:suff w:val="space"/>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F27F0A"/>
    <w:multiLevelType w:val="hybridMultilevel"/>
    <w:tmpl w:val="86F6F454"/>
    <w:lvl w:ilvl="0" w:tplc="8D068890">
      <w:start w:val="1"/>
      <w:numFmt w:val="bullet"/>
      <w:suff w:val="space"/>
      <w:lvlText w:val=""/>
      <w:lvlJc w:val="left"/>
      <w:pPr>
        <w:ind w:left="720" w:hanging="360"/>
      </w:pPr>
      <w:rPr>
        <w:rFonts w:ascii="Symbol" w:hAnsi="Symbol" w:hint="default"/>
      </w:rPr>
    </w:lvl>
    <w:lvl w:ilvl="1" w:tplc="EE04AA3C">
      <w:start w:val="9"/>
      <w:numFmt w:val="bullet"/>
      <w:lvlText w:val=""/>
      <w:lvlJc w:val="left"/>
      <w:pPr>
        <w:ind w:left="1440" w:hanging="360"/>
      </w:pPr>
      <w:rPr>
        <w:rFonts w:ascii="Symbol" w:eastAsia="Arial"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0D32F8"/>
    <w:multiLevelType w:val="multilevel"/>
    <w:tmpl w:val="E630487A"/>
    <w:lvl w:ilvl="0">
      <w:start w:val="8"/>
      <w:numFmt w:val="decimal"/>
      <w:lvlText w:val="%1."/>
      <w:lvlJc w:val="left"/>
      <w:pPr>
        <w:ind w:left="390" w:hanging="39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nsid w:val="296A0313"/>
    <w:multiLevelType w:val="hybridMultilevel"/>
    <w:tmpl w:val="34ECAFD8"/>
    <w:lvl w:ilvl="0" w:tplc="F7FAB2CA">
      <w:start w:val="1"/>
      <w:numFmt w:val="bullet"/>
      <w:lvlText w:val=""/>
      <w:lvlJc w:val="left"/>
      <w:pPr>
        <w:ind w:left="1440" w:hanging="360"/>
      </w:pPr>
      <w:rPr>
        <w:rFonts w:ascii="Symbol" w:hAnsi="Symbol" w:hint="default"/>
      </w:rPr>
    </w:lvl>
    <w:lvl w:ilvl="1" w:tplc="04090019">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7">
    <w:nsid w:val="2B173C47"/>
    <w:multiLevelType w:val="hybridMultilevel"/>
    <w:tmpl w:val="7EECB22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2E022F0D"/>
    <w:multiLevelType w:val="hybridMultilevel"/>
    <w:tmpl w:val="5998A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715477"/>
    <w:multiLevelType w:val="hybridMultilevel"/>
    <w:tmpl w:val="49E8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F07081"/>
    <w:multiLevelType w:val="hybridMultilevel"/>
    <w:tmpl w:val="A0A8FFC8"/>
    <w:lvl w:ilvl="0" w:tplc="92BCD570">
      <w:start w:val="1"/>
      <w:numFmt w:val="bullet"/>
      <w:suff w:val="space"/>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4E3158"/>
    <w:multiLevelType w:val="multilevel"/>
    <w:tmpl w:val="971215D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i w:val="0"/>
        <w:sz w:val="26"/>
        <w:szCs w:val="26"/>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32DD167A"/>
    <w:multiLevelType w:val="hybridMultilevel"/>
    <w:tmpl w:val="5998A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1C66B8"/>
    <w:multiLevelType w:val="hybridMultilevel"/>
    <w:tmpl w:val="C068E372"/>
    <w:lvl w:ilvl="0" w:tplc="92BCD570">
      <w:start w:val="1"/>
      <w:numFmt w:val="bullet"/>
      <w:suff w:val="space"/>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977739"/>
    <w:multiLevelType w:val="hybridMultilevel"/>
    <w:tmpl w:val="5998A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304999"/>
    <w:multiLevelType w:val="hybridMultilevel"/>
    <w:tmpl w:val="364A3BA2"/>
    <w:lvl w:ilvl="0" w:tplc="49521C26">
      <w:start w:val="1"/>
      <w:numFmt w:val="bullet"/>
      <w:suff w:val="space"/>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69913E5"/>
    <w:multiLevelType w:val="hybridMultilevel"/>
    <w:tmpl w:val="1B444592"/>
    <w:lvl w:ilvl="0" w:tplc="9EDE2B7C">
      <w:numFmt w:val="bullet"/>
      <w:lvlText w:val="-"/>
      <w:lvlJc w:val="left"/>
      <w:pPr>
        <w:ind w:left="360" w:hanging="360"/>
      </w:pPr>
      <w:rPr>
        <w:rFonts w:ascii="Calibri" w:eastAsia="Calibri" w:hAnsi="Calibri" w:cs="Times New Roma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9377B62"/>
    <w:multiLevelType w:val="multilevel"/>
    <w:tmpl w:val="54D4D3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4ACA6ABD"/>
    <w:multiLevelType w:val="hybridMultilevel"/>
    <w:tmpl w:val="591E3E36"/>
    <w:lvl w:ilvl="0" w:tplc="92BCD570">
      <w:start w:val="1"/>
      <w:numFmt w:val="bullet"/>
      <w:suff w:val="space"/>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810F65"/>
    <w:multiLevelType w:val="hybridMultilevel"/>
    <w:tmpl w:val="85AC7EFA"/>
    <w:lvl w:ilvl="0" w:tplc="92BCD570">
      <w:start w:val="1"/>
      <w:numFmt w:val="bullet"/>
      <w:suff w:val="space"/>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BA0114"/>
    <w:multiLevelType w:val="hybridMultilevel"/>
    <w:tmpl w:val="A18CF5EC"/>
    <w:lvl w:ilvl="0" w:tplc="6DB41248">
      <w:start w:val="1"/>
      <w:numFmt w:val="bullet"/>
      <w:suff w:val="space"/>
      <w:lvlText w:val="-"/>
      <w:lvlJc w:val="left"/>
      <w:pPr>
        <w:ind w:left="720" w:hanging="360"/>
      </w:pPr>
      <w:rPr>
        <w:rFonts w:ascii="VNI-Aptima" w:eastAsia="Times New Roman" w:hAnsi="VNI-Aptima"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4ACF3A2">
      <w:start w:val="1"/>
      <w:numFmt w:val="decimal"/>
      <w:lvlText w:val="%3."/>
      <w:lvlJc w:val="left"/>
      <w:pPr>
        <w:tabs>
          <w:tab w:val="num" w:pos="2160"/>
        </w:tabs>
        <w:ind w:left="2160" w:hanging="360"/>
      </w:pPr>
      <w:rPr>
        <w:rFonts w:ascii="Times New Roman" w:eastAsia="Times New Roman" w:hAnsi="Times New Roman" w:cs="Times New Roman"/>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14B6FB6"/>
    <w:multiLevelType w:val="hybridMultilevel"/>
    <w:tmpl w:val="E8327944"/>
    <w:lvl w:ilvl="0" w:tplc="92BCD57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FF404A"/>
    <w:multiLevelType w:val="hybridMultilevel"/>
    <w:tmpl w:val="5998A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25694C"/>
    <w:multiLevelType w:val="hybridMultilevel"/>
    <w:tmpl w:val="5998A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18697A"/>
    <w:multiLevelType w:val="hybridMultilevel"/>
    <w:tmpl w:val="5F107948"/>
    <w:lvl w:ilvl="0" w:tplc="92BCD57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EC0BD4"/>
    <w:multiLevelType w:val="hybridMultilevel"/>
    <w:tmpl w:val="105AAB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E609BA"/>
    <w:multiLevelType w:val="multilevel"/>
    <w:tmpl w:val="971215D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i w:val="0"/>
        <w:sz w:val="26"/>
        <w:szCs w:val="26"/>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nsid w:val="62511143"/>
    <w:multiLevelType w:val="hybridMultilevel"/>
    <w:tmpl w:val="C2C240BE"/>
    <w:lvl w:ilvl="0" w:tplc="92BCD57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2066AD"/>
    <w:multiLevelType w:val="hybridMultilevel"/>
    <w:tmpl w:val="86DC2EBA"/>
    <w:lvl w:ilvl="0" w:tplc="92BCD57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DE552A"/>
    <w:multiLevelType w:val="hybridMultilevel"/>
    <w:tmpl w:val="BF1E5E56"/>
    <w:lvl w:ilvl="0" w:tplc="D598C43C">
      <w:start w:val="1"/>
      <w:numFmt w:val="decimal"/>
      <w:lvlText w:val="10.%1."/>
      <w:lvlJc w:val="left"/>
      <w:pPr>
        <w:ind w:left="630" w:hanging="360"/>
      </w:pPr>
      <w:rPr>
        <w:rFonts w:hint="default"/>
      </w:rPr>
    </w:lvl>
    <w:lvl w:ilvl="1" w:tplc="2D16079C">
      <w:start w:val="1"/>
      <w:numFmt w:val="lowerLetter"/>
      <w:lvlText w:val="%2."/>
      <w:lvlJc w:val="left"/>
      <w:pPr>
        <w:ind w:left="1066" w:hanging="360"/>
      </w:pPr>
    </w:lvl>
    <w:lvl w:ilvl="2" w:tplc="04090003" w:tentative="1">
      <w:start w:val="1"/>
      <w:numFmt w:val="lowerRoman"/>
      <w:lvlText w:val="%3."/>
      <w:lvlJc w:val="right"/>
      <w:pPr>
        <w:ind w:left="1786" w:hanging="180"/>
      </w:pPr>
    </w:lvl>
    <w:lvl w:ilvl="3" w:tplc="FFFFFFFF" w:tentative="1">
      <w:start w:val="1"/>
      <w:numFmt w:val="decimal"/>
      <w:lvlText w:val="%4."/>
      <w:lvlJc w:val="left"/>
      <w:pPr>
        <w:ind w:left="2506" w:hanging="360"/>
      </w:pPr>
    </w:lvl>
    <w:lvl w:ilvl="4" w:tplc="FFFFFFFF" w:tentative="1">
      <w:start w:val="1"/>
      <w:numFmt w:val="lowerLetter"/>
      <w:lvlText w:val="%5."/>
      <w:lvlJc w:val="left"/>
      <w:pPr>
        <w:ind w:left="3226" w:hanging="360"/>
      </w:pPr>
    </w:lvl>
    <w:lvl w:ilvl="5" w:tplc="FFFFFFFF" w:tentative="1">
      <w:start w:val="1"/>
      <w:numFmt w:val="lowerRoman"/>
      <w:lvlText w:val="%6."/>
      <w:lvlJc w:val="right"/>
      <w:pPr>
        <w:ind w:left="3946" w:hanging="180"/>
      </w:pPr>
    </w:lvl>
    <w:lvl w:ilvl="6" w:tplc="FFFFFFFF" w:tentative="1">
      <w:start w:val="1"/>
      <w:numFmt w:val="decimal"/>
      <w:lvlText w:val="%7."/>
      <w:lvlJc w:val="left"/>
      <w:pPr>
        <w:ind w:left="4666" w:hanging="360"/>
      </w:pPr>
    </w:lvl>
    <w:lvl w:ilvl="7" w:tplc="FFFFFFFF" w:tentative="1">
      <w:start w:val="1"/>
      <w:numFmt w:val="lowerLetter"/>
      <w:lvlText w:val="%8."/>
      <w:lvlJc w:val="left"/>
      <w:pPr>
        <w:ind w:left="5386" w:hanging="360"/>
      </w:pPr>
    </w:lvl>
    <w:lvl w:ilvl="8" w:tplc="FFFFFFFF" w:tentative="1">
      <w:start w:val="1"/>
      <w:numFmt w:val="lowerRoman"/>
      <w:lvlText w:val="%9."/>
      <w:lvlJc w:val="right"/>
      <w:pPr>
        <w:ind w:left="6106" w:hanging="180"/>
      </w:pPr>
    </w:lvl>
  </w:abstractNum>
  <w:abstractNum w:abstractNumId="40">
    <w:nsid w:val="66577657"/>
    <w:multiLevelType w:val="hybridMultilevel"/>
    <w:tmpl w:val="7064263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nsid w:val="6996615A"/>
    <w:multiLevelType w:val="hybridMultilevel"/>
    <w:tmpl w:val="2494ADFC"/>
    <w:lvl w:ilvl="0" w:tplc="92BCD57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FD4F75"/>
    <w:multiLevelType w:val="hybridMultilevel"/>
    <w:tmpl w:val="D3AC2834"/>
    <w:lvl w:ilvl="0" w:tplc="9F807234">
      <w:start w:val="1"/>
      <w:numFmt w:val="bullet"/>
      <w:suff w:val="space"/>
      <w:lvlText w:val="-"/>
      <w:lvlJc w:val="left"/>
      <w:pPr>
        <w:ind w:left="1070" w:hanging="360"/>
      </w:pPr>
      <w:rPr>
        <w:rFonts w:ascii="VNI-Times" w:eastAsia="Times New Roman" w:hAnsi="VNI-Times" w:hint="default"/>
      </w:rPr>
    </w:lvl>
    <w:lvl w:ilvl="1" w:tplc="042A0003" w:tentative="1">
      <w:start w:val="1"/>
      <w:numFmt w:val="bullet"/>
      <w:lvlText w:val="o"/>
      <w:lvlJc w:val="left"/>
      <w:pPr>
        <w:ind w:left="2340" w:hanging="360"/>
      </w:pPr>
      <w:rPr>
        <w:rFonts w:ascii="Courier New" w:hAnsi="Courier New" w:cs="Courier New" w:hint="default"/>
      </w:rPr>
    </w:lvl>
    <w:lvl w:ilvl="2" w:tplc="042A0005" w:tentative="1">
      <w:start w:val="1"/>
      <w:numFmt w:val="bullet"/>
      <w:lvlText w:val=""/>
      <w:lvlJc w:val="left"/>
      <w:pPr>
        <w:ind w:left="3060" w:hanging="360"/>
      </w:pPr>
      <w:rPr>
        <w:rFonts w:ascii="Wingdings" w:hAnsi="Wingdings" w:hint="default"/>
      </w:rPr>
    </w:lvl>
    <w:lvl w:ilvl="3" w:tplc="042A0001" w:tentative="1">
      <w:start w:val="1"/>
      <w:numFmt w:val="bullet"/>
      <w:lvlText w:val=""/>
      <w:lvlJc w:val="left"/>
      <w:pPr>
        <w:ind w:left="3780" w:hanging="360"/>
      </w:pPr>
      <w:rPr>
        <w:rFonts w:ascii="Symbol" w:hAnsi="Symbol" w:hint="default"/>
      </w:rPr>
    </w:lvl>
    <w:lvl w:ilvl="4" w:tplc="042A0003" w:tentative="1">
      <w:start w:val="1"/>
      <w:numFmt w:val="bullet"/>
      <w:lvlText w:val="o"/>
      <w:lvlJc w:val="left"/>
      <w:pPr>
        <w:ind w:left="4500" w:hanging="360"/>
      </w:pPr>
      <w:rPr>
        <w:rFonts w:ascii="Courier New" w:hAnsi="Courier New" w:cs="Courier New" w:hint="default"/>
      </w:rPr>
    </w:lvl>
    <w:lvl w:ilvl="5" w:tplc="042A0005" w:tentative="1">
      <w:start w:val="1"/>
      <w:numFmt w:val="bullet"/>
      <w:lvlText w:val=""/>
      <w:lvlJc w:val="left"/>
      <w:pPr>
        <w:ind w:left="5220" w:hanging="360"/>
      </w:pPr>
      <w:rPr>
        <w:rFonts w:ascii="Wingdings" w:hAnsi="Wingdings" w:hint="default"/>
      </w:rPr>
    </w:lvl>
    <w:lvl w:ilvl="6" w:tplc="042A0001" w:tentative="1">
      <w:start w:val="1"/>
      <w:numFmt w:val="bullet"/>
      <w:lvlText w:val=""/>
      <w:lvlJc w:val="left"/>
      <w:pPr>
        <w:ind w:left="5940" w:hanging="360"/>
      </w:pPr>
      <w:rPr>
        <w:rFonts w:ascii="Symbol" w:hAnsi="Symbol" w:hint="default"/>
      </w:rPr>
    </w:lvl>
    <w:lvl w:ilvl="7" w:tplc="042A0003" w:tentative="1">
      <w:start w:val="1"/>
      <w:numFmt w:val="bullet"/>
      <w:lvlText w:val="o"/>
      <w:lvlJc w:val="left"/>
      <w:pPr>
        <w:ind w:left="6660" w:hanging="360"/>
      </w:pPr>
      <w:rPr>
        <w:rFonts w:ascii="Courier New" w:hAnsi="Courier New" w:cs="Courier New" w:hint="default"/>
      </w:rPr>
    </w:lvl>
    <w:lvl w:ilvl="8" w:tplc="042A0005" w:tentative="1">
      <w:start w:val="1"/>
      <w:numFmt w:val="bullet"/>
      <w:lvlText w:val=""/>
      <w:lvlJc w:val="left"/>
      <w:pPr>
        <w:ind w:left="7380" w:hanging="360"/>
      </w:pPr>
      <w:rPr>
        <w:rFonts w:ascii="Wingdings" w:hAnsi="Wingdings" w:hint="default"/>
      </w:rPr>
    </w:lvl>
  </w:abstractNum>
  <w:abstractNum w:abstractNumId="43">
    <w:nsid w:val="6B7B10A4"/>
    <w:multiLevelType w:val="hybridMultilevel"/>
    <w:tmpl w:val="33C45EF4"/>
    <w:lvl w:ilvl="0" w:tplc="92BCD57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CA11C88"/>
    <w:multiLevelType w:val="hybridMultilevel"/>
    <w:tmpl w:val="991898A2"/>
    <w:lvl w:ilvl="0" w:tplc="9EDE2B7C">
      <w:numFmt w:val="bullet"/>
      <w:lvlText w:val="-"/>
      <w:lvlJc w:val="left"/>
      <w:pPr>
        <w:ind w:left="720" w:hanging="360"/>
      </w:pPr>
      <w:rPr>
        <w:rFonts w:ascii="Calibri" w:eastAsia="Calibri" w:hAnsi="Calibri"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A137E3"/>
    <w:multiLevelType w:val="hybridMultilevel"/>
    <w:tmpl w:val="66D68284"/>
    <w:lvl w:ilvl="0" w:tplc="92BCD570">
      <w:start w:val="1"/>
      <w:numFmt w:val="bullet"/>
      <w:suff w:val="space"/>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7207A3"/>
    <w:multiLevelType w:val="hybridMultilevel"/>
    <w:tmpl w:val="B4CED3A6"/>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744FCB"/>
    <w:multiLevelType w:val="hybridMultilevel"/>
    <w:tmpl w:val="5998A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FC6F8F"/>
    <w:multiLevelType w:val="hybridMultilevel"/>
    <w:tmpl w:val="78305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D90BDC"/>
    <w:multiLevelType w:val="hybridMultilevel"/>
    <w:tmpl w:val="5E0EC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0"/>
  </w:num>
  <w:num w:numId="3">
    <w:abstractNumId w:val="36"/>
  </w:num>
  <w:num w:numId="4">
    <w:abstractNumId w:val="27"/>
  </w:num>
  <w:num w:numId="5">
    <w:abstractNumId w:val="33"/>
  </w:num>
  <w:num w:numId="6">
    <w:abstractNumId w:val="32"/>
  </w:num>
  <w:num w:numId="7">
    <w:abstractNumId w:val="2"/>
  </w:num>
  <w:num w:numId="8">
    <w:abstractNumId w:val="40"/>
  </w:num>
  <w:num w:numId="9">
    <w:abstractNumId w:val="7"/>
  </w:num>
  <w:num w:numId="10">
    <w:abstractNumId w:val="49"/>
  </w:num>
  <w:num w:numId="11">
    <w:abstractNumId w:val="19"/>
  </w:num>
  <w:num w:numId="12">
    <w:abstractNumId w:val="13"/>
  </w:num>
  <w:num w:numId="13">
    <w:abstractNumId w:val="29"/>
  </w:num>
  <w:num w:numId="14">
    <w:abstractNumId w:val="23"/>
  </w:num>
  <w:num w:numId="15">
    <w:abstractNumId w:val="4"/>
  </w:num>
  <w:num w:numId="16">
    <w:abstractNumId w:val="20"/>
  </w:num>
  <w:num w:numId="17">
    <w:abstractNumId w:val="22"/>
  </w:num>
  <w:num w:numId="18">
    <w:abstractNumId w:val="45"/>
  </w:num>
  <w:num w:numId="19">
    <w:abstractNumId w:val="47"/>
  </w:num>
  <w:num w:numId="20">
    <w:abstractNumId w:val="28"/>
  </w:num>
  <w:num w:numId="21">
    <w:abstractNumId w:val="24"/>
  </w:num>
  <w:num w:numId="22">
    <w:abstractNumId w:val="18"/>
  </w:num>
  <w:num w:numId="23">
    <w:abstractNumId w:val="21"/>
  </w:num>
  <w:num w:numId="24">
    <w:abstractNumId w:val="8"/>
  </w:num>
  <w:num w:numId="25">
    <w:abstractNumId w:val="25"/>
  </w:num>
  <w:num w:numId="26">
    <w:abstractNumId w:val="14"/>
  </w:num>
  <w:num w:numId="27">
    <w:abstractNumId w:val="17"/>
  </w:num>
  <w:num w:numId="28">
    <w:abstractNumId w:val="31"/>
  </w:num>
  <w:num w:numId="29">
    <w:abstractNumId w:val="38"/>
  </w:num>
  <w:num w:numId="30">
    <w:abstractNumId w:val="12"/>
  </w:num>
  <w:num w:numId="31">
    <w:abstractNumId w:val="0"/>
  </w:num>
  <w:num w:numId="32">
    <w:abstractNumId w:val="34"/>
  </w:num>
  <w:num w:numId="33">
    <w:abstractNumId w:val="43"/>
  </w:num>
  <w:num w:numId="34">
    <w:abstractNumId w:val="37"/>
  </w:num>
  <w:num w:numId="35">
    <w:abstractNumId w:val="1"/>
  </w:num>
  <w:num w:numId="36">
    <w:abstractNumId w:val="41"/>
  </w:num>
  <w:num w:numId="37">
    <w:abstractNumId w:val="5"/>
  </w:num>
  <w:num w:numId="38">
    <w:abstractNumId w:val="39"/>
  </w:num>
  <w:num w:numId="39">
    <w:abstractNumId w:val="16"/>
  </w:num>
  <w:num w:numId="40">
    <w:abstractNumId w:val="9"/>
  </w:num>
  <w:num w:numId="41">
    <w:abstractNumId w:val="42"/>
  </w:num>
  <w:num w:numId="42">
    <w:abstractNumId w:val="48"/>
  </w:num>
  <w:num w:numId="43">
    <w:abstractNumId w:val="26"/>
  </w:num>
  <w:num w:numId="44">
    <w:abstractNumId w:val="10"/>
  </w:num>
  <w:num w:numId="45">
    <w:abstractNumId w:val="44"/>
  </w:num>
  <w:num w:numId="46">
    <w:abstractNumId w:val="3"/>
  </w:num>
  <w:num w:numId="47">
    <w:abstractNumId w:val="46"/>
  </w:num>
  <w:num w:numId="48">
    <w:abstractNumId w:val="35"/>
  </w:num>
  <w:num w:numId="49">
    <w:abstractNumId w:val="15"/>
  </w:num>
  <w:num w:numId="50">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95E11"/>
    <w:rsid w:val="0001269D"/>
    <w:rsid w:val="00013E5C"/>
    <w:rsid w:val="000211E8"/>
    <w:rsid w:val="00023F1C"/>
    <w:rsid w:val="00032B42"/>
    <w:rsid w:val="0004202B"/>
    <w:rsid w:val="000443A9"/>
    <w:rsid w:val="00045E81"/>
    <w:rsid w:val="0004701F"/>
    <w:rsid w:val="00061E58"/>
    <w:rsid w:val="00065078"/>
    <w:rsid w:val="00070A95"/>
    <w:rsid w:val="000722EA"/>
    <w:rsid w:val="00074A10"/>
    <w:rsid w:val="0007679E"/>
    <w:rsid w:val="0007737E"/>
    <w:rsid w:val="000802ED"/>
    <w:rsid w:val="00080C24"/>
    <w:rsid w:val="000846AF"/>
    <w:rsid w:val="000968CE"/>
    <w:rsid w:val="000A2AEC"/>
    <w:rsid w:val="000B036D"/>
    <w:rsid w:val="000C3D2B"/>
    <w:rsid w:val="000C6602"/>
    <w:rsid w:val="000E790F"/>
    <w:rsid w:val="00105163"/>
    <w:rsid w:val="00106A4E"/>
    <w:rsid w:val="00106AB8"/>
    <w:rsid w:val="00112993"/>
    <w:rsid w:val="001155FE"/>
    <w:rsid w:val="00124453"/>
    <w:rsid w:val="001255BE"/>
    <w:rsid w:val="00134F5F"/>
    <w:rsid w:val="001364E8"/>
    <w:rsid w:val="00143582"/>
    <w:rsid w:val="001464F2"/>
    <w:rsid w:val="00146E3C"/>
    <w:rsid w:val="00166181"/>
    <w:rsid w:val="00173545"/>
    <w:rsid w:val="001756AE"/>
    <w:rsid w:val="00176121"/>
    <w:rsid w:val="00177928"/>
    <w:rsid w:val="00182F34"/>
    <w:rsid w:val="00190005"/>
    <w:rsid w:val="001A57FD"/>
    <w:rsid w:val="001B4E5D"/>
    <w:rsid w:val="001C5A87"/>
    <w:rsid w:val="001D0679"/>
    <w:rsid w:val="001D2F3E"/>
    <w:rsid w:val="001E4368"/>
    <w:rsid w:val="001E60C5"/>
    <w:rsid w:val="00201CE8"/>
    <w:rsid w:val="0020686A"/>
    <w:rsid w:val="00214B30"/>
    <w:rsid w:val="00222206"/>
    <w:rsid w:val="0022447E"/>
    <w:rsid w:val="0022511D"/>
    <w:rsid w:val="002309DE"/>
    <w:rsid w:val="00230BBA"/>
    <w:rsid w:val="00235685"/>
    <w:rsid w:val="00237418"/>
    <w:rsid w:val="0023751A"/>
    <w:rsid w:val="00246A28"/>
    <w:rsid w:val="00252B6C"/>
    <w:rsid w:val="00255158"/>
    <w:rsid w:val="002601C9"/>
    <w:rsid w:val="00270EDF"/>
    <w:rsid w:val="0027358A"/>
    <w:rsid w:val="002737CA"/>
    <w:rsid w:val="002753DF"/>
    <w:rsid w:val="002A3258"/>
    <w:rsid w:val="002A625A"/>
    <w:rsid w:val="002A73F0"/>
    <w:rsid w:val="002A7900"/>
    <w:rsid w:val="002B6257"/>
    <w:rsid w:val="002B6308"/>
    <w:rsid w:val="002C2E5E"/>
    <w:rsid w:val="002C672C"/>
    <w:rsid w:val="002D7F0E"/>
    <w:rsid w:val="002E437A"/>
    <w:rsid w:val="002E7C99"/>
    <w:rsid w:val="002F0994"/>
    <w:rsid w:val="002F0F9D"/>
    <w:rsid w:val="002F349A"/>
    <w:rsid w:val="00301E29"/>
    <w:rsid w:val="003040F5"/>
    <w:rsid w:val="003076DA"/>
    <w:rsid w:val="00307920"/>
    <w:rsid w:val="00311242"/>
    <w:rsid w:val="0031501A"/>
    <w:rsid w:val="00321A3D"/>
    <w:rsid w:val="0032682A"/>
    <w:rsid w:val="00326BB9"/>
    <w:rsid w:val="00327A9A"/>
    <w:rsid w:val="003308BA"/>
    <w:rsid w:val="00344D51"/>
    <w:rsid w:val="00344FEB"/>
    <w:rsid w:val="00346824"/>
    <w:rsid w:val="0034692E"/>
    <w:rsid w:val="00350A81"/>
    <w:rsid w:val="00350BF7"/>
    <w:rsid w:val="003511AA"/>
    <w:rsid w:val="00361569"/>
    <w:rsid w:val="00365A8D"/>
    <w:rsid w:val="00371EBA"/>
    <w:rsid w:val="003757C9"/>
    <w:rsid w:val="00384F1E"/>
    <w:rsid w:val="00396DC3"/>
    <w:rsid w:val="003B0F1E"/>
    <w:rsid w:val="003B2BB5"/>
    <w:rsid w:val="003B67DD"/>
    <w:rsid w:val="003C3C5F"/>
    <w:rsid w:val="003C7974"/>
    <w:rsid w:val="003D2B93"/>
    <w:rsid w:val="003D3554"/>
    <w:rsid w:val="003D65B1"/>
    <w:rsid w:val="003F0C72"/>
    <w:rsid w:val="00407172"/>
    <w:rsid w:val="00411D4F"/>
    <w:rsid w:val="00414892"/>
    <w:rsid w:val="0041516F"/>
    <w:rsid w:val="004245D7"/>
    <w:rsid w:val="00430742"/>
    <w:rsid w:val="00431818"/>
    <w:rsid w:val="00434A2B"/>
    <w:rsid w:val="00434C4F"/>
    <w:rsid w:val="004505DC"/>
    <w:rsid w:val="00457B9B"/>
    <w:rsid w:val="00462A24"/>
    <w:rsid w:val="0046425F"/>
    <w:rsid w:val="00480984"/>
    <w:rsid w:val="00485C3B"/>
    <w:rsid w:val="0048796B"/>
    <w:rsid w:val="00487E75"/>
    <w:rsid w:val="00495E11"/>
    <w:rsid w:val="004A0678"/>
    <w:rsid w:val="004A2CB2"/>
    <w:rsid w:val="004A50AA"/>
    <w:rsid w:val="004B7AEC"/>
    <w:rsid w:val="004C0FFD"/>
    <w:rsid w:val="004C16AF"/>
    <w:rsid w:val="004C3A78"/>
    <w:rsid w:val="004C6631"/>
    <w:rsid w:val="004C6CCD"/>
    <w:rsid w:val="004E15A0"/>
    <w:rsid w:val="00512B36"/>
    <w:rsid w:val="00525752"/>
    <w:rsid w:val="005274D2"/>
    <w:rsid w:val="00540866"/>
    <w:rsid w:val="00553ACA"/>
    <w:rsid w:val="005549E7"/>
    <w:rsid w:val="00562D4D"/>
    <w:rsid w:val="00564E4B"/>
    <w:rsid w:val="0056657E"/>
    <w:rsid w:val="005665A7"/>
    <w:rsid w:val="00571A39"/>
    <w:rsid w:val="0057653E"/>
    <w:rsid w:val="00576656"/>
    <w:rsid w:val="00594E00"/>
    <w:rsid w:val="005958D4"/>
    <w:rsid w:val="005A1C1B"/>
    <w:rsid w:val="005A4F25"/>
    <w:rsid w:val="005B1723"/>
    <w:rsid w:val="005C0575"/>
    <w:rsid w:val="005C3335"/>
    <w:rsid w:val="005D5BDA"/>
    <w:rsid w:val="005F165E"/>
    <w:rsid w:val="005F40F5"/>
    <w:rsid w:val="005F5DE9"/>
    <w:rsid w:val="00607599"/>
    <w:rsid w:val="00614FD7"/>
    <w:rsid w:val="00621BE2"/>
    <w:rsid w:val="00637EA8"/>
    <w:rsid w:val="00641346"/>
    <w:rsid w:val="00643F2D"/>
    <w:rsid w:val="00660964"/>
    <w:rsid w:val="00663E53"/>
    <w:rsid w:val="00665200"/>
    <w:rsid w:val="00665C24"/>
    <w:rsid w:val="00666609"/>
    <w:rsid w:val="00666CD0"/>
    <w:rsid w:val="00677F0A"/>
    <w:rsid w:val="006806D6"/>
    <w:rsid w:val="00684784"/>
    <w:rsid w:val="00693045"/>
    <w:rsid w:val="006A29FC"/>
    <w:rsid w:val="006B10C7"/>
    <w:rsid w:val="006E5D4B"/>
    <w:rsid w:val="006F1B8D"/>
    <w:rsid w:val="006F1BF0"/>
    <w:rsid w:val="006F2095"/>
    <w:rsid w:val="006F2C04"/>
    <w:rsid w:val="00704299"/>
    <w:rsid w:val="00715E21"/>
    <w:rsid w:val="0072262F"/>
    <w:rsid w:val="0072362B"/>
    <w:rsid w:val="00741545"/>
    <w:rsid w:val="007439BA"/>
    <w:rsid w:val="00744F4A"/>
    <w:rsid w:val="00751C64"/>
    <w:rsid w:val="00761667"/>
    <w:rsid w:val="00773076"/>
    <w:rsid w:val="00777389"/>
    <w:rsid w:val="00777EB3"/>
    <w:rsid w:val="007876BD"/>
    <w:rsid w:val="00787BFA"/>
    <w:rsid w:val="007928C7"/>
    <w:rsid w:val="00794A19"/>
    <w:rsid w:val="0079752C"/>
    <w:rsid w:val="007A08AD"/>
    <w:rsid w:val="007B3426"/>
    <w:rsid w:val="007C1315"/>
    <w:rsid w:val="007D2FD7"/>
    <w:rsid w:val="007D37E8"/>
    <w:rsid w:val="007D4F40"/>
    <w:rsid w:val="007D7BF0"/>
    <w:rsid w:val="007D7F50"/>
    <w:rsid w:val="007E268D"/>
    <w:rsid w:val="007F6E0C"/>
    <w:rsid w:val="008138CF"/>
    <w:rsid w:val="008268FE"/>
    <w:rsid w:val="00835186"/>
    <w:rsid w:val="00837B30"/>
    <w:rsid w:val="00847A95"/>
    <w:rsid w:val="00855628"/>
    <w:rsid w:val="0085730B"/>
    <w:rsid w:val="00857B42"/>
    <w:rsid w:val="00857F91"/>
    <w:rsid w:val="0086026B"/>
    <w:rsid w:val="00860305"/>
    <w:rsid w:val="00861A0B"/>
    <w:rsid w:val="00865251"/>
    <w:rsid w:val="0087429D"/>
    <w:rsid w:val="00875F0B"/>
    <w:rsid w:val="008840B0"/>
    <w:rsid w:val="0088511C"/>
    <w:rsid w:val="008A142D"/>
    <w:rsid w:val="008A5318"/>
    <w:rsid w:val="008A7F22"/>
    <w:rsid w:val="008B4C70"/>
    <w:rsid w:val="008B7656"/>
    <w:rsid w:val="008C2052"/>
    <w:rsid w:val="008C4613"/>
    <w:rsid w:val="008C5972"/>
    <w:rsid w:val="008E3BDE"/>
    <w:rsid w:val="008E5A6C"/>
    <w:rsid w:val="008F1896"/>
    <w:rsid w:val="0090409C"/>
    <w:rsid w:val="0091658A"/>
    <w:rsid w:val="00921D1B"/>
    <w:rsid w:val="00922CC9"/>
    <w:rsid w:val="009356AB"/>
    <w:rsid w:val="00950A1F"/>
    <w:rsid w:val="00951CE3"/>
    <w:rsid w:val="00961BC1"/>
    <w:rsid w:val="0096594F"/>
    <w:rsid w:val="00965B6C"/>
    <w:rsid w:val="009726CE"/>
    <w:rsid w:val="0098442C"/>
    <w:rsid w:val="00986636"/>
    <w:rsid w:val="0099442F"/>
    <w:rsid w:val="00994457"/>
    <w:rsid w:val="009B03A5"/>
    <w:rsid w:val="009B3294"/>
    <w:rsid w:val="009D45D2"/>
    <w:rsid w:val="009E1781"/>
    <w:rsid w:val="009E5439"/>
    <w:rsid w:val="009E758D"/>
    <w:rsid w:val="009E7E2D"/>
    <w:rsid w:val="009F7850"/>
    <w:rsid w:val="00A04E85"/>
    <w:rsid w:val="00A14C09"/>
    <w:rsid w:val="00A261EF"/>
    <w:rsid w:val="00A41D7F"/>
    <w:rsid w:val="00A43333"/>
    <w:rsid w:val="00A46299"/>
    <w:rsid w:val="00A513B3"/>
    <w:rsid w:val="00A557A7"/>
    <w:rsid w:val="00A74C99"/>
    <w:rsid w:val="00A75440"/>
    <w:rsid w:val="00A8035D"/>
    <w:rsid w:val="00AB0506"/>
    <w:rsid w:val="00AB0D2D"/>
    <w:rsid w:val="00AB75C8"/>
    <w:rsid w:val="00AC1F89"/>
    <w:rsid w:val="00AC2014"/>
    <w:rsid w:val="00AC4682"/>
    <w:rsid w:val="00AD23BF"/>
    <w:rsid w:val="00AD3013"/>
    <w:rsid w:val="00AD5B78"/>
    <w:rsid w:val="00AD7B7F"/>
    <w:rsid w:val="00AE3817"/>
    <w:rsid w:val="00AE3931"/>
    <w:rsid w:val="00AE3C50"/>
    <w:rsid w:val="00AF0A9A"/>
    <w:rsid w:val="00B02E25"/>
    <w:rsid w:val="00B04241"/>
    <w:rsid w:val="00B07895"/>
    <w:rsid w:val="00B15729"/>
    <w:rsid w:val="00B16785"/>
    <w:rsid w:val="00B16D8E"/>
    <w:rsid w:val="00B264EA"/>
    <w:rsid w:val="00B27AF3"/>
    <w:rsid w:val="00B448BF"/>
    <w:rsid w:val="00B7226A"/>
    <w:rsid w:val="00B739E4"/>
    <w:rsid w:val="00B800D5"/>
    <w:rsid w:val="00B80582"/>
    <w:rsid w:val="00B819D8"/>
    <w:rsid w:val="00B94DF7"/>
    <w:rsid w:val="00B9646C"/>
    <w:rsid w:val="00B964EB"/>
    <w:rsid w:val="00BA1CD2"/>
    <w:rsid w:val="00BB33C3"/>
    <w:rsid w:val="00BB6C3C"/>
    <w:rsid w:val="00BC2DBF"/>
    <w:rsid w:val="00BD3C5A"/>
    <w:rsid w:val="00BE2FA0"/>
    <w:rsid w:val="00BE382A"/>
    <w:rsid w:val="00BE6384"/>
    <w:rsid w:val="00BF1CA4"/>
    <w:rsid w:val="00BF4C5D"/>
    <w:rsid w:val="00BF73F8"/>
    <w:rsid w:val="00C0180A"/>
    <w:rsid w:val="00C06DE4"/>
    <w:rsid w:val="00C133F1"/>
    <w:rsid w:val="00C16439"/>
    <w:rsid w:val="00C22D7B"/>
    <w:rsid w:val="00C24FF9"/>
    <w:rsid w:val="00C31BD4"/>
    <w:rsid w:val="00C3381A"/>
    <w:rsid w:val="00C35F23"/>
    <w:rsid w:val="00C36E9E"/>
    <w:rsid w:val="00C50974"/>
    <w:rsid w:val="00C64558"/>
    <w:rsid w:val="00C65E7F"/>
    <w:rsid w:val="00C731B3"/>
    <w:rsid w:val="00C74606"/>
    <w:rsid w:val="00C80295"/>
    <w:rsid w:val="00C81E6E"/>
    <w:rsid w:val="00C90B62"/>
    <w:rsid w:val="00C97D7F"/>
    <w:rsid w:val="00CA394C"/>
    <w:rsid w:val="00CA60DC"/>
    <w:rsid w:val="00CB6593"/>
    <w:rsid w:val="00CE487E"/>
    <w:rsid w:val="00CE535B"/>
    <w:rsid w:val="00D0217F"/>
    <w:rsid w:val="00D15988"/>
    <w:rsid w:val="00D2723F"/>
    <w:rsid w:val="00D35420"/>
    <w:rsid w:val="00D536B5"/>
    <w:rsid w:val="00D707BA"/>
    <w:rsid w:val="00D71FF3"/>
    <w:rsid w:val="00D74507"/>
    <w:rsid w:val="00D816C6"/>
    <w:rsid w:val="00D84438"/>
    <w:rsid w:val="00D9014C"/>
    <w:rsid w:val="00D93803"/>
    <w:rsid w:val="00D9658A"/>
    <w:rsid w:val="00D9778E"/>
    <w:rsid w:val="00DA3813"/>
    <w:rsid w:val="00DB4627"/>
    <w:rsid w:val="00DC45EB"/>
    <w:rsid w:val="00DD44AD"/>
    <w:rsid w:val="00DD6BCB"/>
    <w:rsid w:val="00DD6F94"/>
    <w:rsid w:val="00DE1D45"/>
    <w:rsid w:val="00DE4510"/>
    <w:rsid w:val="00DE79D9"/>
    <w:rsid w:val="00DF450F"/>
    <w:rsid w:val="00E010A6"/>
    <w:rsid w:val="00E04D0E"/>
    <w:rsid w:val="00E06934"/>
    <w:rsid w:val="00E0735B"/>
    <w:rsid w:val="00E100E5"/>
    <w:rsid w:val="00E257A9"/>
    <w:rsid w:val="00E25DFC"/>
    <w:rsid w:val="00E25E85"/>
    <w:rsid w:val="00E26AC4"/>
    <w:rsid w:val="00E46036"/>
    <w:rsid w:val="00E46758"/>
    <w:rsid w:val="00E46FB3"/>
    <w:rsid w:val="00E51865"/>
    <w:rsid w:val="00E54585"/>
    <w:rsid w:val="00E55C85"/>
    <w:rsid w:val="00E77175"/>
    <w:rsid w:val="00E85FA5"/>
    <w:rsid w:val="00E86357"/>
    <w:rsid w:val="00E87139"/>
    <w:rsid w:val="00E946A7"/>
    <w:rsid w:val="00EA33E1"/>
    <w:rsid w:val="00EB25A5"/>
    <w:rsid w:val="00EC0190"/>
    <w:rsid w:val="00EC7481"/>
    <w:rsid w:val="00ED7296"/>
    <w:rsid w:val="00F042F4"/>
    <w:rsid w:val="00F04580"/>
    <w:rsid w:val="00F227C3"/>
    <w:rsid w:val="00F356D1"/>
    <w:rsid w:val="00F40624"/>
    <w:rsid w:val="00F41238"/>
    <w:rsid w:val="00F46AA6"/>
    <w:rsid w:val="00F5650E"/>
    <w:rsid w:val="00F56EE7"/>
    <w:rsid w:val="00F57DBE"/>
    <w:rsid w:val="00F667AE"/>
    <w:rsid w:val="00F7079C"/>
    <w:rsid w:val="00F7309F"/>
    <w:rsid w:val="00F775C8"/>
    <w:rsid w:val="00F80D85"/>
    <w:rsid w:val="00F824AF"/>
    <w:rsid w:val="00F9130C"/>
    <w:rsid w:val="00F9555F"/>
    <w:rsid w:val="00FA4BF6"/>
    <w:rsid w:val="00FB77DA"/>
    <w:rsid w:val="00FB7A8F"/>
    <w:rsid w:val="00FC256C"/>
    <w:rsid w:val="00FC2A47"/>
    <w:rsid w:val="00FC3D3F"/>
    <w:rsid w:val="00FD7F9D"/>
    <w:rsid w:val="00FE76E5"/>
    <w:rsid w:val="00FE7C05"/>
    <w:rsid w:val="00FF71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32"/>
        <o:r id="V:Rule2"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E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1C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495E11"/>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495E1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5E11"/>
    <w:rPr>
      <w:rFonts w:ascii="Cambria" w:eastAsia="Times New Roman" w:hAnsi="Cambria" w:cs="Times New Roman"/>
      <w:b/>
      <w:bCs/>
      <w:sz w:val="26"/>
      <w:szCs w:val="26"/>
    </w:rPr>
  </w:style>
  <w:style w:type="character" w:customStyle="1" w:styleId="Heading5Char">
    <w:name w:val="Heading 5 Char"/>
    <w:basedOn w:val="DefaultParagraphFont"/>
    <w:link w:val="Heading5"/>
    <w:uiPriority w:val="9"/>
    <w:semiHidden/>
    <w:rsid w:val="00495E11"/>
    <w:rPr>
      <w:rFonts w:ascii="Calibri" w:eastAsia="Times New Roman" w:hAnsi="Calibri" w:cs="Times New Roman"/>
      <w:b/>
      <w:bCs/>
      <w:i/>
      <w:iCs/>
      <w:sz w:val="26"/>
      <w:szCs w:val="26"/>
    </w:rPr>
  </w:style>
  <w:style w:type="paragraph" w:styleId="ListParagraph">
    <w:name w:val="List Paragraph"/>
    <w:basedOn w:val="Normal"/>
    <w:uiPriority w:val="34"/>
    <w:qFormat/>
    <w:rsid w:val="0056657E"/>
    <w:pPr>
      <w:ind w:left="720"/>
      <w:contextualSpacing/>
    </w:pPr>
  </w:style>
  <w:style w:type="paragraph" w:styleId="NormalWeb">
    <w:name w:val="Normal (Web)"/>
    <w:basedOn w:val="Normal"/>
    <w:unhideWhenUsed/>
    <w:rsid w:val="00607599"/>
    <w:pPr>
      <w:spacing w:before="100" w:beforeAutospacing="1" w:after="100" w:afterAutospacing="1"/>
    </w:pPr>
  </w:style>
  <w:style w:type="paragraph" w:styleId="BodyText2">
    <w:name w:val="Body Text 2"/>
    <w:basedOn w:val="Normal"/>
    <w:link w:val="BodyText2Char"/>
    <w:rsid w:val="00607599"/>
    <w:pPr>
      <w:spacing w:before="120"/>
      <w:jc w:val="center"/>
    </w:pPr>
    <w:rPr>
      <w:rFonts w:ascii=".VnTimeH" w:hAnsi=".VnTimeH"/>
      <w:b/>
      <w:sz w:val="26"/>
      <w:szCs w:val="20"/>
      <w:lang w:val="en-GB"/>
    </w:rPr>
  </w:style>
  <w:style w:type="character" w:customStyle="1" w:styleId="BodyText2Char">
    <w:name w:val="Body Text 2 Char"/>
    <w:basedOn w:val="DefaultParagraphFont"/>
    <w:link w:val="BodyText2"/>
    <w:rsid w:val="00607599"/>
    <w:rPr>
      <w:rFonts w:ascii=".VnTimeH" w:eastAsia="Times New Roman" w:hAnsi=".VnTimeH" w:cs="Times New Roman"/>
      <w:b/>
      <w:sz w:val="26"/>
      <w:szCs w:val="20"/>
      <w:lang w:val="en-GB"/>
    </w:rPr>
  </w:style>
  <w:style w:type="character" w:customStyle="1" w:styleId="Heading1Char">
    <w:name w:val="Heading 1 Char"/>
    <w:basedOn w:val="DefaultParagraphFont"/>
    <w:link w:val="Heading1"/>
    <w:uiPriority w:val="9"/>
    <w:rsid w:val="00BA1CD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A1CD2"/>
    <w:rPr>
      <w:rFonts w:ascii="Tahoma" w:hAnsi="Tahoma" w:cs="Tahoma"/>
      <w:sz w:val="16"/>
      <w:szCs w:val="16"/>
    </w:rPr>
  </w:style>
  <w:style w:type="character" w:customStyle="1" w:styleId="BalloonTextChar">
    <w:name w:val="Balloon Text Char"/>
    <w:basedOn w:val="DefaultParagraphFont"/>
    <w:link w:val="BalloonText"/>
    <w:uiPriority w:val="99"/>
    <w:semiHidden/>
    <w:rsid w:val="00BA1CD2"/>
    <w:rPr>
      <w:rFonts w:ascii="Tahoma" w:eastAsia="Times New Roman" w:hAnsi="Tahoma" w:cs="Tahoma"/>
      <w:sz w:val="16"/>
      <w:szCs w:val="16"/>
    </w:rPr>
  </w:style>
  <w:style w:type="paragraph" w:styleId="Header">
    <w:name w:val="header"/>
    <w:basedOn w:val="Normal"/>
    <w:link w:val="HeaderChar"/>
    <w:uiPriority w:val="99"/>
    <w:semiHidden/>
    <w:unhideWhenUsed/>
    <w:rsid w:val="00AF0A9A"/>
    <w:pPr>
      <w:tabs>
        <w:tab w:val="center" w:pos="4680"/>
        <w:tab w:val="right" w:pos="9360"/>
      </w:tabs>
    </w:pPr>
  </w:style>
  <w:style w:type="character" w:customStyle="1" w:styleId="HeaderChar">
    <w:name w:val="Header Char"/>
    <w:basedOn w:val="DefaultParagraphFont"/>
    <w:link w:val="Header"/>
    <w:uiPriority w:val="99"/>
    <w:semiHidden/>
    <w:rsid w:val="00AF0A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0A9A"/>
    <w:pPr>
      <w:tabs>
        <w:tab w:val="center" w:pos="4680"/>
        <w:tab w:val="right" w:pos="9360"/>
      </w:tabs>
    </w:pPr>
  </w:style>
  <w:style w:type="character" w:customStyle="1" w:styleId="FooterChar">
    <w:name w:val="Footer Char"/>
    <w:basedOn w:val="DefaultParagraphFont"/>
    <w:link w:val="Footer"/>
    <w:uiPriority w:val="99"/>
    <w:rsid w:val="00AF0A9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E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1C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495E11"/>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uiPriority w:val="9"/>
    <w:semiHidden/>
    <w:unhideWhenUsed/>
    <w:qFormat/>
    <w:rsid w:val="00495E1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5E11"/>
    <w:rPr>
      <w:rFonts w:ascii="Cambria" w:eastAsia="Times New Roman" w:hAnsi="Cambria" w:cs="Times New Roman"/>
      <w:b/>
      <w:bCs/>
      <w:sz w:val="26"/>
      <w:szCs w:val="26"/>
      <w:lang w:val="x-none" w:eastAsia="x-none"/>
    </w:rPr>
  </w:style>
  <w:style w:type="character" w:customStyle="1" w:styleId="Heading5Char">
    <w:name w:val="Heading 5 Char"/>
    <w:basedOn w:val="DefaultParagraphFont"/>
    <w:link w:val="Heading5"/>
    <w:uiPriority w:val="9"/>
    <w:semiHidden/>
    <w:rsid w:val="00495E11"/>
    <w:rPr>
      <w:rFonts w:ascii="Calibri" w:eastAsia="Times New Roman" w:hAnsi="Calibri" w:cs="Times New Roman"/>
      <w:b/>
      <w:bCs/>
      <w:i/>
      <w:iCs/>
      <w:sz w:val="26"/>
      <w:szCs w:val="26"/>
    </w:rPr>
  </w:style>
  <w:style w:type="paragraph" w:styleId="ListParagraph">
    <w:name w:val="List Paragraph"/>
    <w:basedOn w:val="Normal"/>
    <w:uiPriority w:val="34"/>
    <w:qFormat/>
    <w:rsid w:val="0056657E"/>
    <w:pPr>
      <w:ind w:left="720"/>
      <w:contextualSpacing/>
    </w:pPr>
  </w:style>
  <w:style w:type="paragraph" w:styleId="NormalWeb">
    <w:name w:val="Normal (Web)"/>
    <w:basedOn w:val="Normal"/>
    <w:unhideWhenUsed/>
    <w:rsid w:val="00607599"/>
    <w:pPr>
      <w:spacing w:before="100" w:beforeAutospacing="1" w:after="100" w:afterAutospacing="1"/>
    </w:pPr>
  </w:style>
  <w:style w:type="paragraph" w:styleId="BodyText2">
    <w:name w:val="Body Text 2"/>
    <w:basedOn w:val="Normal"/>
    <w:link w:val="BodyText2Char"/>
    <w:rsid w:val="00607599"/>
    <w:pPr>
      <w:spacing w:before="120"/>
      <w:jc w:val="center"/>
    </w:pPr>
    <w:rPr>
      <w:rFonts w:ascii=".VnTimeH" w:hAnsi=".VnTimeH"/>
      <w:b/>
      <w:sz w:val="26"/>
      <w:szCs w:val="20"/>
      <w:lang w:val="en-GB"/>
    </w:rPr>
  </w:style>
  <w:style w:type="character" w:customStyle="1" w:styleId="BodyText2Char">
    <w:name w:val="Body Text 2 Char"/>
    <w:basedOn w:val="DefaultParagraphFont"/>
    <w:link w:val="BodyText2"/>
    <w:rsid w:val="00607599"/>
    <w:rPr>
      <w:rFonts w:ascii=".VnTimeH" w:eastAsia="Times New Roman" w:hAnsi=".VnTimeH" w:cs="Times New Roman"/>
      <w:b/>
      <w:sz w:val="26"/>
      <w:szCs w:val="20"/>
      <w:lang w:val="en-GB"/>
    </w:rPr>
  </w:style>
  <w:style w:type="character" w:customStyle="1" w:styleId="Heading1Char">
    <w:name w:val="Heading 1 Char"/>
    <w:basedOn w:val="DefaultParagraphFont"/>
    <w:link w:val="Heading1"/>
    <w:uiPriority w:val="9"/>
    <w:rsid w:val="00BA1CD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A1CD2"/>
    <w:rPr>
      <w:rFonts w:ascii="Tahoma" w:hAnsi="Tahoma" w:cs="Tahoma"/>
      <w:sz w:val="16"/>
      <w:szCs w:val="16"/>
    </w:rPr>
  </w:style>
  <w:style w:type="character" w:customStyle="1" w:styleId="BalloonTextChar">
    <w:name w:val="Balloon Text Char"/>
    <w:basedOn w:val="DefaultParagraphFont"/>
    <w:link w:val="BalloonText"/>
    <w:uiPriority w:val="99"/>
    <w:semiHidden/>
    <w:rsid w:val="00BA1CD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821261">
      <w:bodyDiv w:val="1"/>
      <w:marLeft w:val="0"/>
      <w:marRight w:val="0"/>
      <w:marTop w:val="0"/>
      <w:marBottom w:val="0"/>
      <w:divBdr>
        <w:top w:val="none" w:sz="0" w:space="0" w:color="auto"/>
        <w:left w:val="none" w:sz="0" w:space="0" w:color="auto"/>
        <w:bottom w:val="none" w:sz="0" w:space="0" w:color="auto"/>
        <w:right w:val="none" w:sz="0" w:space="0" w:color="auto"/>
      </w:divBdr>
    </w:div>
    <w:div w:id="1046106558">
      <w:bodyDiv w:val="1"/>
      <w:marLeft w:val="0"/>
      <w:marRight w:val="0"/>
      <w:marTop w:val="0"/>
      <w:marBottom w:val="0"/>
      <w:divBdr>
        <w:top w:val="none" w:sz="0" w:space="0" w:color="auto"/>
        <w:left w:val="none" w:sz="0" w:space="0" w:color="auto"/>
        <w:bottom w:val="none" w:sz="0" w:space="0" w:color="auto"/>
        <w:right w:val="none" w:sz="0" w:space="0" w:color="auto"/>
      </w:divBdr>
      <w:divsChild>
        <w:div w:id="508953812">
          <w:marLeft w:val="0"/>
          <w:marRight w:val="0"/>
          <w:marTop w:val="0"/>
          <w:marBottom w:val="0"/>
          <w:divBdr>
            <w:top w:val="none" w:sz="0" w:space="0" w:color="auto"/>
            <w:left w:val="none" w:sz="0" w:space="0" w:color="auto"/>
            <w:bottom w:val="none" w:sz="0" w:space="0" w:color="auto"/>
            <w:right w:val="none" w:sz="0" w:space="0" w:color="auto"/>
          </w:divBdr>
        </w:div>
        <w:div w:id="918367483">
          <w:marLeft w:val="0"/>
          <w:marRight w:val="0"/>
          <w:marTop w:val="0"/>
          <w:marBottom w:val="0"/>
          <w:divBdr>
            <w:top w:val="none" w:sz="0" w:space="0" w:color="auto"/>
            <w:left w:val="none" w:sz="0" w:space="0" w:color="auto"/>
            <w:bottom w:val="none" w:sz="0" w:space="0" w:color="auto"/>
            <w:right w:val="none" w:sz="0" w:space="0" w:color="auto"/>
          </w:divBdr>
        </w:div>
      </w:divsChild>
    </w:div>
    <w:div w:id="1509366467">
      <w:bodyDiv w:val="1"/>
      <w:marLeft w:val="0"/>
      <w:marRight w:val="0"/>
      <w:marTop w:val="0"/>
      <w:marBottom w:val="0"/>
      <w:divBdr>
        <w:top w:val="none" w:sz="0" w:space="0" w:color="auto"/>
        <w:left w:val="none" w:sz="0" w:space="0" w:color="auto"/>
        <w:bottom w:val="none" w:sz="0" w:space="0" w:color="auto"/>
        <w:right w:val="none" w:sz="0" w:space="0" w:color="auto"/>
      </w:divBdr>
    </w:div>
    <w:div w:id="1706247431">
      <w:bodyDiv w:val="1"/>
      <w:marLeft w:val="0"/>
      <w:marRight w:val="0"/>
      <w:marTop w:val="0"/>
      <w:marBottom w:val="0"/>
      <w:divBdr>
        <w:top w:val="none" w:sz="0" w:space="0" w:color="auto"/>
        <w:left w:val="none" w:sz="0" w:space="0" w:color="auto"/>
        <w:bottom w:val="none" w:sz="0" w:space="0" w:color="auto"/>
        <w:right w:val="none" w:sz="0" w:space="0" w:color="auto"/>
      </w:divBdr>
    </w:div>
    <w:div w:id="177066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icture" ma:contentTypeID="0x01010200F8517ED0383805489E34F89D08BE3DE2" ma:contentTypeVersion="2" ma:contentTypeDescription="Upload an image or a photograph." ma:contentTypeScope="" ma:versionID="04b846a6a0ec32bcfe4ad4c8c6f8688d">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e4670fcd7a4fa6c2099367b2b2ab4831" ns1:_="" ns2:_="">
    <xsd:import namespace="http://schemas.microsoft.com/sharepoint/v3"/>
    <xsd:import namespace="899dc094-1e94-4f91-a470-511ad44b7ba1"/>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Comments"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êu đề"/>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_dlc_DocId xmlns="899dc094-1e94-4f91-a470-511ad44b7ba1">AJVNCJQTK6FV-129-960</_dlc_DocId>
    <_dlc_DocIdUrl xmlns="899dc094-1e94-4f91-a470-511ad44b7ba1">
      <Url>http://webadmin.ou.edu.vn/ktkt/_layouts/DocIdRedir.aspx?ID=AJVNCJQTK6FV-129-960</Url>
      <Description>AJVNCJQTK6FV-129-960</Description>
    </_dlc_DocIdUrl>
  </documentManagement>
</p:properties>
</file>

<file path=customXml/itemProps1.xml><?xml version="1.0" encoding="utf-8"?>
<ds:datastoreItem xmlns:ds="http://schemas.openxmlformats.org/officeDocument/2006/customXml" ds:itemID="{9286F620-A558-44F6-8114-6B35F6DA2FE8}"/>
</file>

<file path=customXml/itemProps2.xml><?xml version="1.0" encoding="utf-8"?>
<ds:datastoreItem xmlns:ds="http://schemas.openxmlformats.org/officeDocument/2006/customXml" ds:itemID="{5407455B-FD8C-471B-A8D2-757C7F2343F8}"/>
</file>

<file path=customXml/itemProps3.xml><?xml version="1.0" encoding="utf-8"?>
<ds:datastoreItem xmlns:ds="http://schemas.openxmlformats.org/officeDocument/2006/customXml" ds:itemID="{A6F71E7D-644E-47EA-96D2-AE55BB4ABCF6}"/>
</file>

<file path=customXml/itemProps4.xml><?xml version="1.0" encoding="utf-8"?>
<ds:datastoreItem xmlns:ds="http://schemas.openxmlformats.org/officeDocument/2006/customXml" ds:itemID="{BDDB5E2D-505C-40BB-AF56-4DFC892FE58A}"/>
</file>

<file path=customXml/itemProps5.xml><?xml version="1.0" encoding="utf-8"?>
<ds:datastoreItem xmlns:ds="http://schemas.openxmlformats.org/officeDocument/2006/customXml" ds:itemID="{BCAD6676-FBFF-4167-B367-1E7ACBC514C5}"/>
</file>

<file path=docProps/app.xml><?xml version="1.0" encoding="utf-8"?>
<Properties xmlns="http://schemas.openxmlformats.org/officeDocument/2006/extended-properties" xmlns:vt="http://schemas.openxmlformats.org/officeDocument/2006/docPropsVTypes">
  <Template>Normal.dotm</Template>
  <TotalTime>123</TotalTime>
  <Pages>14</Pages>
  <Words>3085</Words>
  <Characters>17585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Duc</dc:creator>
  <cp:lastModifiedBy>USER</cp:lastModifiedBy>
  <cp:revision>14</cp:revision>
  <cp:lastPrinted>2015-11-04T07:18:00Z</cp:lastPrinted>
  <dcterms:created xsi:type="dcterms:W3CDTF">2015-10-09T04:25:00Z</dcterms:created>
  <dcterms:modified xsi:type="dcterms:W3CDTF">2015-11-10T07:18:00Z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0x01010200F8517ED0383805489E34F89D08BE3DE2</vt:lpwstr>
  </property>
  <property fmtid="{D5CDD505-2E9C-101B-9397-08002B2CF9AE}" pid="3" name="_dlc_DocIdItemGuid">
    <vt:lpwstr>12030ada-6921-4765-afa0-5605169893e9</vt:lpwstr>
  </property>
</Properties>
</file>