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F64" w14:textId="5200923F" w:rsidR="00E45C10" w:rsidRDefault="00E45C10">
      <w:pPr>
        <w:spacing w:after="160" w:line="259" w:lineRule="auto"/>
        <w:rPr>
          <w:sz w:val="26"/>
          <w:szCs w:val="26"/>
          <w:lang w:val="nl-NL"/>
        </w:rPr>
      </w:pPr>
      <w:bookmarkStart w:id="0" w:name="_Hlk77259569"/>
    </w:p>
    <w:p w14:paraId="208C3D33" w14:textId="7DF9ACBC" w:rsidR="00F26FA6" w:rsidRPr="00E3684C" w:rsidRDefault="00F26FA6" w:rsidP="00140A95">
      <w:pPr>
        <w:spacing w:before="120"/>
        <w:jc w:val="center"/>
        <w:rPr>
          <w:sz w:val="26"/>
          <w:szCs w:val="26"/>
          <w:lang w:val="nl-NL"/>
        </w:rPr>
      </w:pPr>
      <w:r w:rsidRPr="00E3684C">
        <w:rPr>
          <w:sz w:val="26"/>
          <w:szCs w:val="26"/>
          <w:lang w:val="nl-NL"/>
        </w:rPr>
        <w:t>BỘ GIÁO DỤC VÀ ĐÀO TẠO</w:t>
      </w:r>
    </w:p>
    <w:p w14:paraId="3F149336" w14:textId="77777777" w:rsidR="00F26FA6" w:rsidRPr="00E3684C" w:rsidRDefault="00F26FA6" w:rsidP="00140A95">
      <w:pPr>
        <w:spacing w:before="120"/>
        <w:jc w:val="center"/>
        <w:rPr>
          <w:sz w:val="26"/>
          <w:szCs w:val="26"/>
          <w:lang w:val="nl-NL"/>
        </w:rPr>
      </w:pPr>
      <w:r w:rsidRPr="00E3684C">
        <w:rPr>
          <w:sz w:val="26"/>
          <w:szCs w:val="26"/>
          <w:lang w:val="nl-NL"/>
        </w:rPr>
        <w:t>MINISTRY OF EDUCATION AND TRAINING</w:t>
      </w:r>
    </w:p>
    <w:p w14:paraId="1360559D" w14:textId="77777777" w:rsidR="00F26FA6" w:rsidRPr="00E3684C" w:rsidRDefault="00F26FA6" w:rsidP="00140A95">
      <w:pPr>
        <w:spacing w:before="120"/>
        <w:jc w:val="center"/>
        <w:rPr>
          <w:b/>
          <w:sz w:val="26"/>
          <w:szCs w:val="26"/>
          <w:lang w:val="nl-NL"/>
        </w:rPr>
      </w:pPr>
      <w:r w:rsidRPr="00E3684C">
        <w:rPr>
          <w:b/>
          <w:sz w:val="26"/>
          <w:szCs w:val="26"/>
          <w:lang w:val="nl-NL"/>
        </w:rPr>
        <w:t>TRƯỜNG ĐẠI HỌC MỞ THÀNH PHỐ HỒ CHÍ MINH</w:t>
      </w:r>
    </w:p>
    <w:p w14:paraId="71C11716" w14:textId="77777777" w:rsidR="00F26FA6" w:rsidRPr="00E3684C" w:rsidRDefault="00F26FA6" w:rsidP="00140A95">
      <w:pPr>
        <w:spacing w:before="120"/>
        <w:jc w:val="center"/>
        <w:rPr>
          <w:b/>
          <w:sz w:val="26"/>
          <w:szCs w:val="26"/>
          <w:lang w:val="nl-NL"/>
        </w:rPr>
      </w:pPr>
      <w:r w:rsidRPr="00E3684C">
        <w:rPr>
          <w:b/>
          <w:sz w:val="26"/>
          <w:szCs w:val="26"/>
          <w:lang w:val="nl-NL"/>
        </w:rPr>
        <w:t>HO CHI MINH CITY OPEN UNIVERSITY</w:t>
      </w:r>
    </w:p>
    <w:p w14:paraId="179FA9E5" w14:textId="77777777" w:rsidR="00F26FA6" w:rsidRPr="00E3684C" w:rsidRDefault="00F26FA6" w:rsidP="00140A95">
      <w:pPr>
        <w:tabs>
          <w:tab w:val="center" w:pos="4819"/>
          <w:tab w:val="left" w:pos="6787"/>
        </w:tabs>
        <w:spacing w:before="120"/>
        <w:rPr>
          <w:b/>
          <w:sz w:val="26"/>
          <w:szCs w:val="26"/>
          <w:lang w:val="nl-NL"/>
        </w:rPr>
      </w:pPr>
      <w:r w:rsidRPr="00E3684C">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E3684C">
        <w:rPr>
          <w:b/>
          <w:sz w:val="26"/>
          <w:szCs w:val="26"/>
          <w:lang w:val="nl-NL"/>
        </w:rPr>
        <w:tab/>
      </w:r>
      <w:r w:rsidRPr="00E3684C">
        <w:rPr>
          <w:b/>
          <w:sz w:val="26"/>
          <w:szCs w:val="26"/>
          <w:lang w:val="nl-NL"/>
        </w:rPr>
        <w:tab/>
      </w:r>
    </w:p>
    <w:p w14:paraId="5CE9C10B" w14:textId="77777777" w:rsidR="002A556F" w:rsidRPr="00E3684C" w:rsidRDefault="002A556F" w:rsidP="002A556F">
      <w:pPr>
        <w:spacing w:before="120"/>
        <w:jc w:val="center"/>
        <w:rPr>
          <w:b/>
          <w:sz w:val="28"/>
          <w:szCs w:val="28"/>
          <w:lang w:val="nl-NL"/>
        </w:rPr>
      </w:pPr>
      <w:r w:rsidRPr="00E3684C">
        <w:rPr>
          <w:b/>
          <w:sz w:val="28"/>
          <w:szCs w:val="28"/>
          <w:lang w:val="nl-NL"/>
        </w:rPr>
        <w:t>ĐỀ CƯƠNG MÔN HỌC</w:t>
      </w:r>
    </w:p>
    <w:p w14:paraId="0E9F993E" w14:textId="77777777" w:rsidR="002A556F" w:rsidRPr="00E3684C" w:rsidRDefault="002A556F" w:rsidP="002A556F">
      <w:pPr>
        <w:spacing w:before="120"/>
        <w:jc w:val="center"/>
        <w:rPr>
          <w:b/>
          <w:sz w:val="28"/>
          <w:szCs w:val="28"/>
          <w:lang w:val="nl-NL"/>
        </w:rPr>
      </w:pPr>
      <w:r w:rsidRPr="00E3684C">
        <w:rPr>
          <w:b/>
          <w:sz w:val="28"/>
          <w:szCs w:val="28"/>
          <w:lang w:val="nl-NL"/>
        </w:rPr>
        <w:t>COURSE SPECIFICATION</w:t>
      </w:r>
    </w:p>
    <w:p w14:paraId="1BC695A0" w14:textId="20FD2C52" w:rsidR="002A556F" w:rsidRPr="00E3684C" w:rsidRDefault="002A556F" w:rsidP="002A556F">
      <w:pPr>
        <w:spacing w:before="120"/>
        <w:jc w:val="center"/>
        <w:rPr>
          <w:b/>
          <w:color w:val="FF0000"/>
          <w:sz w:val="26"/>
          <w:szCs w:val="28"/>
          <w:lang w:val="nl-NL"/>
        </w:rPr>
      </w:pPr>
      <w:r w:rsidRPr="00E3684C">
        <w:rPr>
          <w:b/>
          <w:color w:val="FF0000"/>
          <w:sz w:val="26"/>
          <w:szCs w:val="28"/>
          <w:lang w:val="nl-NL"/>
        </w:rPr>
        <w:t xml:space="preserve">NGÀNH: </w:t>
      </w:r>
      <w:r w:rsidR="00462172" w:rsidRPr="00E3684C">
        <w:rPr>
          <w:b/>
          <w:color w:val="FF0000"/>
          <w:sz w:val="26"/>
          <w:szCs w:val="28"/>
          <w:lang w:val="nl-NL"/>
        </w:rPr>
        <w:t>KẾ TOÁN</w:t>
      </w:r>
    </w:p>
    <w:p w14:paraId="2C66D426" w14:textId="77777777" w:rsidR="002A556F" w:rsidRPr="00E3684C" w:rsidRDefault="002A556F" w:rsidP="002A556F">
      <w:pPr>
        <w:spacing w:before="120"/>
        <w:jc w:val="center"/>
        <w:rPr>
          <w:b/>
          <w:color w:val="FF0000"/>
          <w:sz w:val="26"/>
          <w:szCs w:val="28"/>
          <w:lang w:val="nl-NL"/>
        </w:rPr>
      </w:pPr>
      <w:r w:rsidRPr="00E3684C">
        <w:rPr>
          <w:b/>
          <w:color w:val="FF0000"/>
          <w:sz w:val="26"/>
          <w:szCs w:val="28"/>
          <w:lang w:val="nl-NL"/>
        </w:rPr>
        <w:t>HÌNH THỨC ĐÀO TẠO: CHÍNH QUY</w:t>
      </w:r>
    </w:p>
    <w:p w14:paraId="61E46A51" w14:textId="77777777" w:rsidR="00E45C10" w:rsidRPr="00E3684C" w:rsidRDefault="00E45C10" w:rsidP="00140A95">
      <w:pPr>
        <w:spacing w:before="120"/>
        <w:jc w:val="center"/>
        <w:rPr>
          <w:b/>
          <w:sz w:val="28"/>
          <w:szCs w:val="28"/>
          <w:lang w:val="nl-NL"/>
        </w:rPr>
      </w:pPr>
    </w:p>
    <w:p w14:paraId="122240C5" w14:textId="77777777" w:rsidR="00F26FA6" w:rsidRPr="00E3684C" w:rsidRDefault="00F26FA6" w:rsidP="002D5DB5">
      <w:pPr>
        <w:pStyle w:val="ListParagraph"/>
        <w:numPr>
          <w:ilvl w:val="0"/>
          <w:numId w:val="1"/>
        </w:numPr>
        <w:tabs>
          <w:tab w:val="left" w:pos="1134"/>
        </w:tabs>
        <w:spacing w:before="120" w:after="120"/>
        <w:ind w:left="0" w:firstLine="567"/>
        <w:jc w:val="both"/>
        <w:rPr>
          <w:b/>
          <w:sz w:val="26"/>
          <w:szCs w:val="26"/>
          <w:lang w:val="nl-NL"/>
        </w:rPr>
      </w:pPr>
      <w:r w:rsidRPr="00E3684C">
        <w:rPr>
          <w:b/>
          <w:sz w:val="26"/>
          <w:szCs w:val="26"/>
          <w:lang w:val="nl-NL"/>
        </w:rPr>
        <w:t xml:space="preserve">Thông tin tổng quát - </w:t>
      </w:r>
      <w:r w:rsidRPr="00E3684C">
        <w:rPr>
          <w:b/>
          <w:sz w:val="26"/>
          <w:szCs w:val="26"/>
          <w:lang w:val="vi-VN"/>
        </w:rPr>
        <w:t>General information</w:t>
      </w:r>
    </w:p>
    <w:p w14:paraId="471B8614" w14:textId="788D1CE1" w:rsidR="00F26FA6" w:rsidRPr="00E3684C" w:rsidRDefault="00F26FA6" w:rsidP="00E60305">
      <w:pPr>
        <w:pStyle w:val="ListParagraph"/>
        <w:numPr>
          <w:ilvl w:val="1"/>
          <w:numId w:val="1"/>
        </w:numPr>
        <w:tabs>
          <w:tab w:val="left" w:pos="1134"/>
        </w:tabs>
        <w:spacing w:before="120" w:after="120"/>
        <w:ind w:left="1170" w:hanging="603"/>
        <w:jc w:val="both"/>
        <w:rPr>
          <w:sz w:val="26"/>
          <w:szCs w:val="26"/>
          <w:lang w:val="nl-NL"/>
        </w:rPr>
      </w:pPr>
      <w:r w:rsidRPr="00E3684C">
        <w:rPr>
          <w:sz w:val="26"/>
          <w:szCs w:val="26"/>
          <w:lang w:val="nl-NL"/>
        </w:rPr>
        <w:t>Tên môn học tiếng Việt/</w:t>
      </w:r>
      <w:r w:rsidRPr="00E3684C">
        <w:rPr>
          <w:b/>
          <w:sz w:val="26"/>
          <w:szCs w:val="26"/>
        </w:rPr>
        <w:t xml:space="preserve"> </w:t>
      </w:r>
      <w:r w:rsidRPr="00E3684C">
        <w:rPr>
          <w:sz w:val="26"/>
          <w:szCs w:val="26"/>
        </w:rPr>
        <w:t>Course</w:t>
      </w:r>
      <w:r w:rsidRPr="00E3684C">
        <w:rPr>
          <w:sz w:val="26"/>
          <w:szCs w:val="26"/>
          <w:lang w:val="vi-VN"/>
        </w:rPr>
        <w:t xml:space="preserve"> title in Vietnamese</w:t>
      </w:r>
      <w:r w:rsidRPr="00E3684C">
        <w:rPr>
          <w:sz w:val="26"/>
          <w:szCs w:val="26"/>
          <w:lang w:val="nl-NL"/>
        </w:rPr>
        <w:t>:</w:t>
      </w:r>
      <w:r w:rsidR="00E60305" w:rsidRPr="00E3684C">
        <w:rPr>
          <w:sz w:val="26"/>
          <w:szCs w:val="26"/>
          <w:lang w:val="nl-NL"/>
        </w:rPr>
        <w:t xml:space="preserve"> HỆ THỐNG HOẠCH ĐỊNH NGUỒN LỰC DOANH NGHIỆP</w:t>
      </w:r>
      <w:r w:rsidRPr="00E3684C">
        <w:rPr>
          <w:sz w:val="26"/>
          <w:szCs w:val="26"/>
          <w:lang w:val="nl-NL"/>
        </w:rPr>
        <w:tab/>
      </w:r>
    </w:p>
    <w:p w14:paraId="05F3962B" w14:textId="53508AB1" w:rsidR="00F26FA6" w:rsidRPr="00E3684C" w:rsidRDefault="00F26FA6" w:rsidP="002D5DB5">
      <w:pPr>
        <w:tabs>
          <w:tab w:val="left" w:pos="1134"/>
        </w:tabs>
        <w:spacing w:before="120" w:after="120"/>
        <w:jc w:val="both"/>
        <w:rPr>
          <w:sz w:val="26"/>
          <w:szCs w:val="26"/>
          <w:lang w:val="nl-NL"/>
        </w:rPr>
      </w:pPr>
      <w:r w:rsidRPr="00E3684C">
        <w:rPr>
          <w:sz w:val="26"/>
          <w:szCs w:val="26"/>
          <w:lang w:val="nl-NL"/>
        </w:rPr>
        <w:tab/>
        <w:t>Mã môn học/Course code:</w:t>
      </w:r>
      <w:r w:rsidR="00E60305" w:rsidRPr="00E3684C">
        <w:rPr>
          <w:sz w:val="26"/>
          <w:szCs w:val="26"/>
          <w:lang w:val="nl-NL"/>
        </w:rPr>
        <w:t xml:space="preserve"> </w:t>
      </w:r>
      <w:r w:rsidR="00D80CAD" w:rsidRPr="00E3684C">
        <w:rPr>
          <w:color w:val="FF0000"/>
          <w:sz w:val="26"/>
          <w:szCs w:val="26"/>
          <w:lang w:val="nl-NL"/>
        </w:rPr>
        <w:t>MISY3302</w:t>
      </w:r>
    </w:p>
    <w:p w14:paraId="6CD4AE7C" w14:textId="425D228E" w:rsidR="00F26FA6" w:rsidRPr="00E3684C" w:rsidRDefault="00F26FA6" w:rsidP="00E60305">
      <w:pPr>
        <w:pStyle w:val="ListParagraph"/>
        <w:numPr>
          <w:ilvl w:val="1"/>
          <w:numId w:val="1"/>
        </w:numPr>
        <w:tabs>
          <w:tab w:val="left" w:pos="1134"/>
        </w:tabs>
        <w:spacing w:before="120" w:after="120"/>
        <w:ind w:left="1170" w:hanging="603"/>
        <w:jc w:val="both"/>
        <w:rPr>
          <w:sz w:val="26"/>
          <w:szCs w:val="26"/>
          <w:lang w:val="nl-NL"/>
        </w:rPr>
      </w:pPr>
      <w:r w:rsidRPr="00E3684C">
        <w:rPr>
          <w:sz w:val="26"/>
          <w:szCs w:val="26"/>
          <w:lang w:val="nl-NL"/>
        </w:rPr>
        <w:t>Tên môn học tiếng Anh/</w:t>
      </w:r>
      <w:r w:rsidRPr="00E3684C">
        <w:rPr>
          <w:sz w:val="26"/>
          <w:szCs w:val="26"/>
        </w:rPr>
        <w:t xml:space="preserve"> Course</w:t>
      </w:r>
      <w:r w:rsidRPr="00E3684C">
        <w:rPr>
          <w:sz w:val="26"/>
          <w:szCs w:val="26"/>
          <w:lang w:val="vi-VN"/>
        </w:rPr>
        <w:t xml:space="preserve"> title in </w:t>
      </w:r>
      <w:r w:rsidRPr="00E3684C">
        <w:rPr>
          <w:sz w:val="26"/>
          <w:szCs w:val="26"/>
        </w:rPr>
        <w:t>English</w:t>
      </w:r>
      <w:r w:rsidRPr="00E3684C">
        <w:rPr>
          <w:sz w:val="26"/>
          <w:szCs w:val="26"/>
          <w:lang w:val="nl-NL"/>
        </w:rPr>
        <w:t xml:space="preserve">: </w:t>
      </w:r>
      <w:r w:rsidR="00E60305" w:rsidRPr="00E3684C">
        <w:rPr>
          <w:sz w:val="26"/>
          <w:szCs w:val="26"/>
          <w:lang w:val="nl-NL"/>
        </w:rPr>
        <w:t>ENTERPRISE RESOURCE PLANNING SYSTEMS</w:t>
      </w:r>
    </w:p>
    <w:p w14:paraId="3636B419" w14:textId="77777777" w:rsidR="00F26FA6" w:rsidRPr="00E3684C" w:rsidRDefault="00F26FA6" w:rsidP="002D5DB5">
      <w:pPr>
        <w:pStyle w:val="ListParagraph"/>
        <w:numPr>
          <w:ilvl w:val="1"/>
          <w:numId w:val="1"/>
        </w:numPr>
        <w:tabs>
          <w:tab w:val="left" w:pos="1134"/>
        </w:tabs>
        <w:spacing w:before="120" w:after="120"/>
        <w:ind w:left="0" w:firstLine="567"/>
        <w:jc w:val="both"/>
        <w:rPr>
          <w:sz w:val="26"/>
          <w:szCs w:val="26"/>
          <w:lang w:val="nl-NL"/>
        </w:rPr>
      </w:pPr>
      <w:r w:rsidRPr="00E3684C">
        <w:rPr>
          <w:sz w:val="26"/>
          <w:szCs w:val="26"/>
          <w:lang w:val="nl-NL"/>
        </w:rPr>
        <w:t>Phương thức giảng dạy/Mode of delivery:</w:t>
      </w:r>
    </w:p>
    <w:p w14:paraId="6BA7F008" w14:textId="5DA6FAD1" w:rsidR="00F26FA6" w:rsidRPr="00E3684C" w:rsidRDefault="00F26FA6" w:rsidP="002D5DB5">
      <w:pPr>
        <w:tabs>
          <w:tab w:val="left" w:pos="1134"/>
        </w:tabs>
        <w:spacing w:before="120" w:after="120"/>
        <w:ind w:left="567"/>
        <w:jc w:val="both"/>
        <w:rPr>
          <w:rFonts w:eastAsia="MS Gothic"/>
          <w:sz w:val="26"/>
          <w:szCs w:val="26"/>
          <w:lang w:val="nl-NL"/>
        </w:rPr>
      </w:pPr>
      <w:r w:rsidRPr="00E3684C">
        <w:rPr>
          <w:rFonts w:ascii="Segoe UI Symbol" w:eastAsia="MS Gothic" w:hAnsi="Segoe UI Symbol" w:cs="Segoe UI Symbol"/>
          <w:sz w:val="26"/>
          <w:szCs w:val="26"/>
          <w:lang w:val="nl-NL"/>
        </w:rPr>
        <w:t>☐</w:t>
      </w:r>
      <w:r w:rsidRPr="00E3684C">
        <w:rPr>
          <w:rFonts w:eastAsia="MS Gothic"/>
          <w:sz w:val="26"/>
          <w:szCs w:val="26"/>
          <w:lang w:val="nl-NL"/>
        </w:rPr>
        <w:tab/>
        <w:t>Trực tiếp/FTF</w:t>
      </w:r>
      <w:r w:rsidRPr="00E3684C">
        <w:rPr>
          <w:rFonts w:eastAsia="MS Gothic"/>
          <w:sz w:val="26"/>
          <w:szCs w:val="26"/>
          <w:lang w:val="nl-NL"/>
        </w:rPr>
        <w:tab/>
        <w:t xml:space="preserve">        </w:t>
      </w:r>
      <w:r w:rsidRPr="00E3684C">
        <w:rPr>
          <w:rFonts w:ascii="Segoe UI Symbol" w:eastAsia="MS Gothic" w:hAnsi="Segoe UI Symbol" w:cs="Segoe UI Symbol"/>
          <w:sz w:val="26"/>
          <w:szCs w:val="26"/>
          <w:lang w:val="nl-NL"/>
        </w:rPr>
        <w:t>☐</w:t>
      </w:r>
      <w:r w:rsidRPr="00E3684C">
        <w:rPr>
          <w:rFonts w:eastAsia="MS Gothic"/>
          <w:sz w:val="26"/>
          <w:szCs w:val="26"/>
          <w:lang w:val="nl-NL"/>
        </w:rPr>
        <w:tab/>
        <w:t>Trực tuyến/Online</w:t>
      </w:r>
      <w:r w:rsidRPr="00E3684C">
        <w:rPr>
          <w:rFonts w:eastAsia="MS Gothic"/>
          <w:sz w:val="26"/>
          <w:szCs w:val="26"/>
          <w:lang w:val="nl-NL"/>
        </w:rPr>
        <w:tab/>
      </w:r>
      <w:r w:rsidR="00E60305" w:rsidRPr="00E3684C">
        <w:rPr>
          <w:rFonts w:ascii="Segoe UI Symbol" w:eastAsia="MS Gothic" w:hAnsi="Segoe UI Symbol" w:cs="Segoe UI Symbol"/>
          <w:sz w:val="26"/>
          <w:szCs w:val="26"/>
          <w:lang w:val="nl-NL"/>
        </w:rPr>
        <w:t>☒</w:t>
      </w:r>
      <w:r w:rsidRPr="00E3684C">
        <w:rPr>
          <w:rFonts w:eastAsia="MS Gothic"/>
          <w:sz w:val="26"/>
          <w:szCs w:val="26"/>
          <w:lang w:val="nl-NL"/>
        </w:rPr>
        <w:tab/>
        <w:t>Kết hợp/Blended</w:t>
      </w:r>
    </w:p>
    <w:p w14:paraId="24B051A7" w14:textId="77777777" w:rsidR="00F26FA6" w:rsidRPr="00E3684C"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sidRPr="00E3684C">
        <w:rPr>
          <w:rFonts w:eastAsia="MS Gothic"/>
          <w:sz w:val="26"/>
          <w:szCs w:val="26"/>
          <w:lang w:val="nl-NL"/>
        </w:rPr>
        <w:t>Ngôn ngữ giảng dạy/Language(s) for instruction:</w:t>
      </w:r>
    </w:p>
    <w:p w14:paraId="1B393921" w14:textId="065225BF" w:rsidR="00F26FA6" w:rsidRPr="00E3684C" w:rsidRDefault="00E60305" w:rsidP="002D5DB5">
      <w:pPr>
        <w:tabs>
          <w:tab w:val="left" w:pos="1134"/>
        </w:tabs>
        <w:spacing w:before="120" w:after="120"/>
        <w:ind w:left="567"/>
        <w:jc w:val="both"/>
        <w:rPr>
          <w:sz w:val="26"/>
          <w:szCs w:val="26"/>
        </w:rPr>
      </w:pPr>
      <w:r w:rsidRPr="00E3684C">
        <w:rPr>
          <w:rFonts w:ascii="Segoe UI Symbol" w:eastAsia="MS Gothic" w:hAnsi="Segoe UI Symbol" w:cs="Segoe UI Symbol"/>
          <w:sz w:val="26"/>
          <w:szCs w:val="26"/>
          <w:lang w:val="nl-NL"/>
        </w:rPr>
        <w:t>☒</w:t>
      </w:r>
      <w:r w:rsidR="00F26FA6" w:rsidRPr="00E3684C">
        <w:rPr>
          <w:sz w:val="26"/>
          <w:szCs w:val="26"/>
          <w:lang w:val="nl-NL"/>
        </w:rPr>
        <w:t xml:space="preserve"> </w:t>
      </w:r>
      <w:r w:rsidR="00F26FA6" w:rsidRPr="00E3684C">
        <w:rPr>
          <w:sz w:val="26"/>
          <w:szCs w:val="26"/>
          <w:lang w:val="nl-NL"/>
        </w:rPr>
        <w:tab/>
        <w:t>Tiếng Việt/Vietnamese</w:t>
      </w:r>
      <w:r w:rsidR="00F26FA6" w:rsidRPr="00E3684C">
        <w:rPr>
          <w:sz w:val="26"/>
          <w:szCs w:val="26"/>
          <w:lang w:val="nl-NL"/>
        </w:rPr>
        <w:tab/>
      </w:r>
      <w:r w:rsidR="00F26FA6" w:rsidRPr="00E3684C">
        <w:rPr>
          <w:sz w:val="26"/>
          <w:szCs w:val="26"/>
          <w:lang w:val="nl-NL"/>
        </w:rPr>
        <w:tab/>
      </w:r>
      <w:r w:rsidR="00F26FA6" w:rsidRPr="00E3684C">
        <w:rPr>
          <w:rFonts w:ascii="Segoe UI Symbol" w:eastAsia="MS Gothic" w:hAnsi="Segoe UI Symbol" w:cs="Segoe UI Symbol"/>
          <w:sz w:val="26"/>
          <w:szCs w:val="26"/>
          <w:lang w:val="nl-NL"/>
        </w:rPr>
        <w:t>☐</w:t>
      </w:r>
      <w:r w:rsidR="00F26FA6" w:rsidRPr="00E3684C">
        <w:rPr>
          <w:sz w:val="26"/>
          <w:szCs w:val="26"/>
          <w:lang w:val="nl-NL"/>
        </w:rPr>
        <w:tab/>
        <w:t xml:space="preserve">Tiếng Anh/English     </w:t>
      </w:r>
      <w:r w:rsidR="00F26FA6" w:rsidRPr="00E3684C">
        <w:rPr>
          <w:rFonts w:ascii="Segoe UI Symbol" w:eastAsia="MS Gothic" w:hAnsi="Segoe UI Symbol" w:cs="Segoe UI Symbol"/>
          <w:sz w:val="26"/>
          <w:szCs w:val="26"/>
          <w:lang w:val="nl-NL"/>
        </w:rPr>
        <w:t>☐</w:t>
      </w:r>
      <w:r w:rsidR="00F26FA6" w:rsidRPr="00E3684C">
        <w:rPr>
          <w:rFonts w:eastAsia="MS Gothic"/>
          <w:sz w:val="26"/>
          <w:szCs w:val="26"/>
          <w:lang w:val="nl-NL"/>
        </w:rPr>
        <w:t xml:space="preserve"> Cả hai/Both </w:t>
      </w:r>
    </w:p>
    <w:p w14:paraId="7D516912" w14:textId="77777777" w:rsidR="00F26FA6" w:rsidRPr="00E3684C" w:rsidRDefault="00F26FA6" w:rsidP="002D5DB5">
      <w:pPr>
        <w:pStyle w:val="ListParagraph"/>
        <w:numPr>
          <w:ilvl w:val="1"/>
          <w:numId w:val="1"/>
        </w:numPr>
        <w:tabs>
          <w:tab w:val="left" w:pos="1134"/>
        </w:tabs>
        <w:spacing w:before="120" w:after="120"/>
        <w:ind w:left="0" w:firstLine="567"/>
        <w:jc w:val="both"/>
        <w:rPr>
          <w:sz w:val="26"/>
          <w:szCs w:val="26"/>
          <w:lang w:val="nl-NL"/>
        </w:rPr>
      </w:pPr>
      <w:r w:rsidRPr="00E3684C">
        <w:rPr>
          <w:sz w:val="26"/>
          <w:szCs w:val="26"/>
          <w:lang w:val="nl-NL"/>
        </w:rPr>
        <w:t xml:space="preserve">Thuộc thành phần kiến thức/kỹ năng/ Knowledge/Skills: </w:t>
      </w:r>
    </w:p>
    <w:p w14:paraId="3738DFAF" w14:textId="77777777" w:rsidR="00F26FA6" w:rsidRPr="00E3684C" w:rsidRDefault="00F26FA6" w:rsidP="002D5DB5">
      <w:pPr>
        <w:tabs>
          <w:tab w:val="left" w:pos="1134"/>
          <w:tab w:val="left" w:pos="5760"/>
          <w:tab w:val="left" w:pos="6300"/>
        </w:tabs>
        <w:spacing w:before="120" w:after="120"/>
        <w:ind w:left="567"/>
        <w:jc w:val="both"/>
        <w:rPr>
          <w:sz w:val="26"/>
          <w:szCs w:val="26"/>
          <w:lang w:val="nl-NL"/>
        </w:rPr>
      </w:pPr>
      <w:r w:rsidRPr="00E3684C">
        <w:rPr>
          <w:rFonts w:ascii="Segoe UI Symbol" w:eastAsia="MS Gothic" w:hAnsi="Segoe UI Symbol" w:cs="Segoe UI Symbol"/>
          <w:sz w:val="26"/>
          <w:szCs w:val="26"/>
          <w:lang w:val="nl-NL"/>
        </w:rPr>
        <w:t>☐</w:t>
      </w:r>
      <w:r w:rsidRPr="00E3684C">
        <w:rPr>
          <w:sz w:val="26"/>
          <w:szCs w:val="26"/>
          <w:lang w:val="nl-NL"/>
        </w:rPr>
        <w:t xml:space="preserve"> </w:t>
      </w:r>
      <w:r w:rsidRPr="00E3684C">
        <w:rPr>
          <w:sz w:val="26"/>
          <w:szCs w:val="26"/>
          <w:lang w:val="nl-NL"/>
        </w:rPr>
        <w:tab/>
        <w:t xml:space="preserve">Giáo dục đại cương/General </w:t>
      </w:r>
      <w:r w:rsidRPr="00E3684C">
        <w:rPr>
          <w:sz w:val="26"/>
          <w:szCs w:val="26"/>
          <w:lang w:val="nl-NL"/>
        </w:rPr>
        <w:tab/>
      </w:r>
      <w:r w:rsidRPr="00E3684C">
        <w:rPr>
          <w:rFonts w:ascii="Segoe UI Symbol" w:eastAsia="MS Gothic" w:hAnsi="Segoe UI Symbol" w:cs="Segoe UI Symbol"/>
          <w:sz w:val="26"/>
          <w:szCs w:val="26"/>
          <w:lang w:val="nl-NL"/>
        </w:rPr>
        <w:t>☐</w:t>
      </w:r>
      <w:r w:rsidRPr="00E3684C">
        <w:rPr>
          <w:sz w:val="26"/>
          <w:szCs w:val="26"/>
          <w:lang w:val="nl-NL"/>
        </w:rPr>
        <w:tab/>
        <w:t>Kiến thức chuyên ngành/Major</w:t>
      </w:r>
    </w:p>
    <w:p w14:paraId="1BEA1810" w14:textId="77777777" w:rsidR="00F26FA6" w:rsidRPr="00E3684C" w:rsidRDefault="00F26FA6" w:rsidP="002D5DB5">
      <w:pPr>
        <w:tabs>
          <w:tab w:val="left" w:pos="1134"/>
          <w:tab w:val="left" w:pos="5760"/>
          <w:tab w:val="left" w:pos="6300"/>
        </w:tabs>
        <w:spacing w:before="120" w:after="120"/>
        <w:ind w:left="567"/>
        <w:jc w:val="both"/>
        <w:rPr>
          <w:sz w:val="26"/>
          <w:szCs w:val="26"/>
          <w:lang w:val="nl-NL"/>
        </w:rPr>
      </w:pPr>
      <w:r w:rsidRPr="00E3684C">
        <w:rPr>
          <w:rFonts w:ascii="Segoe UI Symbol" w:eastAsia="MS Gothic" w:hAnsi="Segoe UI Symbol" w:cs="Segoe UI Symbol"/>
          <w:sz w:val="26"/>
          <w:szCs w:val="26"/>
          <w:lang w:val="nl-NL"/>
        </w:rPr>
        <w:t>☐</w:t>
      </w:r>
      <w:r w:rsidRPr="00E3684C">
        <w:rPr>
          <w:sz w:val="26"/>
          <w:szCs w:val="26"/>
          <w:lang w:val="nl-NL"/>
        </w:rPr>
        <w:tab/>
        <w:t>Kiến thức cơ sở/Foundation</w:t>
      </w:r>
      <w:r w:rsidRPr="00E3684C">
        <w:rPr>
          <w:sz w:val="26"/>
          <w:szCs w:val="26"/>
          <w:lang w:val="nl-NL"/>
        </w:rPr>
        <w:tab/>
      </w:r>
      <w:r w:rsidRPr="00E3684C">
        <w:rPr>
          <w:rFonts w:ascii="Segoe UI Symbol" w:eastAsia="MS Gothic" w:hAnsi="Segoe UI Symbol" w:cs="Segoe UI Symbol"/>
          <w:sz w:val="26"/>
          <w:szCs w:val="26"/>
          <w:lang w:val="nl-NL"/>
        </w:rPr>
        <w:t>☐</w:t>
      </w:r>
      <w:r w:rsidRPr="00E3684C">
        <w:rPr>
          <w:sz w:val="26"/>
          <w:szCs w:val="26"/>
          <w:lang w:val="nl-NL"/>
        </w:rPr>
        <w:tab/>
        <w:t>Kiến thức bổ trợ/Additional</w:t>
      </w:r>
    </w:p>
    <w:p w14:paraId="7EA9EF55" w14:textId="4DF36CB4" w:rsidR="00F26FA6" w:rsidRPr="00E3684C" w:rsidRDefault="00E60305" w:rsidP="002D5DB5">
      <w:pPr>
        <w:tabs>
          <w:tab w:val="left" w:pos="1134"/>
          <w:tab w:val="left" w:pos="5760"/>
          <w:tab w:val="left" w:pos="6300"/>
        </w:tabs>
        <w:spacing w:before="120" w:after="120"/>
        <w:ind w:left="567"/>
        <w:jc w:val="both"/>
        <w:rPr>
          <w:sz w:val="26"/>
          <w:szCs w:val="26"/>
          <w:lang w:val="nl-NL"/>
        </w:rPr>
      </w:pPr>
      <w:r w:rsidRPr="00E3684C">
        <w:rPr>
          <w:rFonts w:ascii="Segoe UI Symbol" w:eastAsia="MS Gothic" w:hAnsi="Segoe UI Symbol" w:cs="Segoe UI Symbol"/>
          <w:sz w:val="26"/>
          <w:szCs w:val="26"/>
          <w:lang w:val="nl-NL"/>
        </w:rPr>
        <w:t>☒</w:t>
      </w:r>
      <w:r w:rsidR="00F26FA6" w:rsidRPr="00E3684C">
        <w:rPr>
          <w:sz w:val="26"/>
          <w:szCs w:val="26"/>
          <w:lang w:val="nl-NL"/>
        </w:rPr>
        <w:tab/>
        <w:t>Kiến thức ngành/Discipline</w:t>
      </w:r>
      <w:r w:rsidR="00F26FA6" w:rsidRPr="00E3684C">
        <w:rPr>
          <w:sz w:val="26"/>
          <w:szCs w:val="26"/>
          <w:lang w:val="nl-NL"/>
        </w:rPr>
        <w:tab/>
      </w:r>
      <w:r w:rsidR="00F26FA6" w:rsidRPr="00E3684C">
        <w:rPr>
          <w:rFonts w:ascii="Segoe UI Symbol" w:eastAsia="MS Gothic" w:hAnsi="Segoe UI Symbol" w:cs="Segoe UI Symbol"/>
          <w:sz w:val="26"/>
          <w:szCs w:val="26"/>
          <w:lang w:val="nl-NL"/>
        </w:rPr>
        <w:t>☐</w:t>
      </w:r>
      <w:r w:rsidR="00F26FA6" w:rsidRPr="00E3684C">
        <w:rPr>
          <w:sz w:val="26"/>
          <w:szCs w:val="26"/>
          <w:lang w:val="nl-NL"/>
        </w:rPr>
        <w:tab/>
        <w:t>Đồ án/Khóa luận tốt nghiệp/Graduation thesis</w:t>
      </w:r>
    </w:p>
    <w:p w14:paraId="584F81B2" w14:textId="77777777" w:rsidR="00F26FA6" w:rsidRPr="00E3684C" w:rsidRDefault="00F26FA6" w:rsidP="002D5DB5">
      <w:pPr>
        <w:pStyle w:val="ListParagraph"/>
        <w:numPr>
          <w:ilvl w:val="1"/>
          <w:numId w:val="1"/>
        </w:numPr>
        <w:tabs>
          <w:tab w:val="left" w:pos="1134"/>
        </w:tabs>
        <w:spacing w:before="120" w:after="120"/>
        <w:ind w:left="0" w:firstLine="567"/>
        <w:jc w:val="both"/>
        <w:rPr>
          <w:sz w:val="26"/>
          <w:szCs w:val="26"/>
          <w:lang w:val="nl-NL"/>
        </w:rPr>
      </w:pPr>
      <w:r w:rsidRPr="00E3684C">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F26FA6" w:rsidRPr="00E3684C"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E3684C" w:rsidRDefault="00F26FA6" w:rsidP="00140A95">
            <w:pPr>
              <w:spacing w:before="120"/>
              <w:jc w:val="center"/>
              <w:rPr>
                <w:sz w:val="26"/>
                <w:szCs w:val="26"/>
                <w:lang w:val="nl-NL"/>
              </w:rPr>
            </w:pPr>
            <w:r w:rsidRPr="00E3684C">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E3684C" w:rsidRDefault="00F26FA6" w:rsidP="00140A95">
            <w:pPr>
              <w:spacing w:before="120"/>
              <w:jc w:val="center"/>
              <w:rPr>
                <w:sz w:val="26"/>
                <w:szCs w:val="26"/>
                <w:lang w:val="nl-NL"/>
              </w:rPr>
            </w:pPr>
            <w:r w:rsidRPr="00E3684C">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E3684C" w:rsidRDefault="00F26FA6" w:rsidP="00140A95">
            <w:pPr>
              <w:spacing w:before="120"/>
              <w:jc w:val="center"/>
              <w:rPr>
                <w:sz w:val="26"/>
                <w:szCs w:val="26"/>
                <w:lang w:val="nl-NL"/>
              </w:rPr>
            </w:pPr>
            <w:r w:rsidRPr="00E3684C">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E3684C" w:rsidRDefault="00F26FA6" w:rsidP="00140A95">
            <w:pPr>
              <w:spacing w:before="120"/>
              <w:jc w:val="center"/>
              <w:rPr>
                <w:sz w:val="26"/>
                <w:szCs w:val="26"/>
                <w:lang w:val="nl-NL"/>
              </w:rPr>
            </w:pPr>
            <w:r w:rsidRPr="00E3684C">
              <w:rPr>
                <w:sz w:val="26"/>
                <w:szCs w:val="26"/>
                <w:lang w:val="nl-NL"/>
              </w:rPr>
              <w:t>Số giờ tự học/Self-study</w:t>
            </w:r>
          </w:p>
        </w:tc>
      </w:tr>
      <w:tr w:rsidR="00F26FA6" w:rsidRPr="00E3684C"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63AF1A17" w:rsidR="00F26FA6" w:rsidRPr="00E3684C" w:rsidRDefault="00E60305" w:rsidP="00140A95">
            <w:pPr>
              <w:spacing w:before="120"/>
              <w:jc w:val="center"/>
              <w:rPr>
                <w:sz w:val="26"/>
                <w:szCs w:val="26"/>
                <w:lang w:val="nl-NL"/>
              </w:rPr>
            </w:pPr>
            <w:r w:rsidRPr="00E3684C">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0310514" w:rsidR="00F26FA6" w:rsidRPr="00E3684C" w:rsidRDefault="00E60305" w:rsidP="00140A95">
            <w:pPr>
              <w:spacing w:before="120"/>
              <w:jc w:val="center"/>
              <w:rPr>
                <w:sz w:val="26"/>
                <w:szCs w:val="26"/>
                <w:lang w:val="nl-NL"/>
              </w:rPr>
            </w:pPr>
            <w:r w:rsidRPr="00E3684C">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2F081F05" w:rsidR="00F26FA6" w:rsidRPr="00E3684C" w:rsidRDefault="00E60305" w:rsidP="00140A95">
            <w:pPr>
              <w:spacing w:before="120"/>
              <w:jc w:val="center"/>
              <w:rPr>
                <w:sz w:val="26"/>
                <w:szCs w:val="26"/>
                <w:lang w:val="nl-NL"/>
              </w:rPr>
            </w:pPr>
            <w:r w:rsidRPr="00E3684C">
              <w:rPr>
                <w:sz w:val="26"/>
                <w:szCs w:val="26"/>
                <w:lang w:val="nl-NL"/>
              </w:rPr>
              <w:t>00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48A0AA00" w:rsidR="00F26FA6" w:rsidRPr="00E3684C" w:rsidRDefault="005B5E2E" w:rsidP="00140A95">
            <w:pPr>
              <w:spacing w:before="120"/>
              <w:jc w:val="center"/>
              <w:rPr>
                <w:sz w:val="26"/>
                <w:szCs w:val="26"/>
                <w:lang w:val="nl-NL"/>
              </w:rPr>
            </w:pPr>
            <w:r w:rsidRPr="00E3684C">
              <w:rPr>
                <w:sz w:val="26"/>
                <w:szCs w:val="26"/>
                <w:lang w:val="nl-NL"/>
              </w:rPr>
              <w:t>105</w:t>
            </w:r>
          </w:p>
        </w:tc>
      </w:tr>
    </w:tbl>
    <w:p w14:paraId="0A8998F5" w14:textId="77777777" w:rsidR="00F26FA6" w:rsidRPr="00E3684C" w:rsidRDefault="00F26FA6" w:rsidP="002D5DB5">
      <w:pPr>
        <w:pStyle w:val="ListParagraph"/>
        <w:numPr>
          <w:ilvl w:val="1"/>
          <w:numId w:val="1"/>
        </w:numPr>
        <w:tabs>
          <w:tab w:val="left" w:pos="1134"/>
        </w:tabs>
        <w:spacing w:before="120" w:after="120"/>
        <w:ind w:left="0" w:firstLine="562"/>
        <w:jc w:val="both"/>
        <w:rPr>
          <w:sz w:val="26"/>
          <w:szCs w:val="26"/>
          <w:lang w:val="nl-NL"/>
        </w:rPr>
      </w:pPr>
      <w:r w:rsidRPr="00E3684C">
        <w:rPr>
          <w:sz w:val="26"/>
          <w:szCs w:val="26"/>
          <w:lang w:val="nl-NL"/>
        </w:rPr>
        <w:t>Phụ trách môn học-Administration of the course</w:t>
      </w:r>
    </w:p>
    <w:p w14:paraId="5BBDA70D" w14:textId="342373C4" w:rsidR="00F26FA6" w:rsidRPr="00E3684C"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E3684C">
        <w:rPr>
          <w:sz w:val="26"/>
          <w:szCs w:val="26"/>
          <w:lang w:val="nl-NL"/>
        </w:rPr>
        <w:t xml:space="preserve">Khoa/Bộ môn/Faculty/Division: </w:t>
      </w:r>
      <w:r w:rsidR="005B5E2E" w:rsidRPr="00E3684C">
        <w:rPr>
          <w:sz w:val="26"/>
          <w:szCs w:val="26"/>
          <w:lang w:val="nl-NL"/>
        </w:rPr>
        <w:t>Khoa Kế toán-Kiểm toán/ Hệ thống thông tin kế toán</w:t>
      </w:r>
    </w:p>
    <w:p w14:paraId="15BE7278" w14:textId="130C802D" w:rsidR="00F26FA6" w:rsidRPr="00E3684C"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E3684C">
        <w:rPr>
          <w:sz w:val="26"/>
          <w:szCs w:val="26"/>
          <w:lang w:val="nl-NL"/>
        </w:rPr>
        <w:t xml:space="preserve">Giảng viên/Academics: </w:t>
      </w:r>
      <w:r w:rsidR="00134D37" w:rsidRPr="00E3684C">
        <w:rPr>
          <w:sz w:val="26"/>
          <w:szCs w:val="26"/>
          <w:lang w:val="nl-NL"/>
        </w:rPr>
        <w:t>Trần Đình Sơn Anh Minh</w:t>
      </w:r>
    </w:p>
    <w:p w14:paraId="463A29C7" w14:textId="078655E8" w:rsidR="00F26FA6" w:rsidRPr="00E3684C"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E3684C">
        <w:rPr>
          <w:sz w:val="26"/>
          <w:szCs w:val="26"/>
          <w:lang w:val="nl-NL"/>
        </w:rPr>
        <w:t xml:space="preserve">Địa chỉ email liên hệ/Email: </w:t>
      </w:r>
      <w:r w:rsidR="00134D37" w:rsidRPr="00E3684C">
        <w:rPr>
          <w:sz w:val="26"/>
          <w:szCs w:val="26"/>
          <w:lang w:val="nl-NL"/>
        </w:rPr>
        <w:t>minh.tdsa@ou.edu.vn</w:t>
      </w:r>
    </w:p>
    <w:p w14:paraId="40619C5F" w14:textId="0CC397D3" w:rsidR="00F26FA6" w:rsidRPr="00E3684C"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E3684C">
        <w:rPr>
          <w:sz w:val="26"/>
          <w:szCs w:val="26"/>
          <w:lang w:val="nl-NL"/>
        </w:rPr>
        <w:lastRenderedPageBreak/>
        <w:t xml:space="preserve">Phòng làm việc/Room: </w:t>
      </w:r>
      <w:r w:rsidR="005B5E2E" w:rsidRPr="00E3684C">
        <w:rPr>
          <w:sz w:val="26"/>
          <w:szCs w:val="26"/>
          <w:lang w:val="nl-NL"/>
        </w:rPr>
        <w:t>Phòng 105, 35-37 Hồ Hảo Hớn, P. Cô Giang, Quận 1, TPHCM</w:t>
      </w:r>
    </w:p>
    <w:p w14:paraId="7BB8C39F" w14:textId="77777777" w:rsidR="00F26FA6" w:rsidRPr="00E3684C" w:rsidRDefault="00F26FA6" w:rsidP="002D5DB5">
      <w:pPr>
        <w:pStyle w:val="ListParagraph"/>
        <w:numPr>
          <w:ilvl w:val="0"/>
          <w:numId w:val="1"/>
        </w:numPr>
        <w:tabs>
          <w:tab w:val="left" w:pos="1134"/>
        </w:tabs>
        <w:spacing w:before="120" w:after="120"/>
        <w:ind w:left="0" w:firstLine="567"/>
        <w:jc w:val="both"/>
        <w:rPr>
          <w:b/>
          <w:i/>
          <w:sz w:val="26"/>
          <w:szCs w:val="26"/>
          <w:lang w:val="nl-NL"/>
        </w:rPr>
      </w:pPr>
      <w:r w:rsidRPr="00E3684C">
        <w:rPr>
          <w:b/>
          <w:sz w:val="26"/>
          <w:szCs w:val="26"/>
          <w:lang w:val="nl-NL"/>
        </w:rPr>
        <w:t>Thông tin về môn học-Course overview</w:t>
      </w:r>
    </w:p>
    <w:p w14:paraId="7A35A62A" w14:textId="77777777" w:rsidR="00F26FA6" w:rsidRPr="00E3684C" w:rsidRDefault="00F26FA6" w:rsidP="002D5DB5">
      <w:pPr>
        <w:pStyle w:val="ListParagraph"/>
        <w:numPr>
          <w:ilvl w:val="1"/>
          <w:numId w:val="1"/>
        </w:numPr>
        <w:tabs>
          <w:tab w:val="left" w:pos="1134"/>
        </w:tabs>
        <w:spacing w:before="120" w:after="120"/>
        <w:ind w:left="0" w:firstLine="567"/>
        <w:jc w:val="both"/>
        <w:rPr>
          <w:sz w:val="26"/>
          <w:szCs w:val="26"/>
          <w:lang w:val="nl-NL"/>
        </w:rPr>
      </w:pPr>
      <w:r w:rsidRPr="00E3684C">
        <w:rPr>
          <w:sz w:val="26"/>
          <w:szCs w:val="26"/>
          <w:lang w:val="nl-NL"/>
        </w:rPr>
        <w:t>Mô tả môn học/Course description:</w:t>
      </w:r>
    </w:p>
    <w:p w14:paraId="704800C8" w14:textId="42B42873" w:rsidR="005B5E2E" w:rsidRPr="00E3684C" w:rsidRDefault="005B5E2E" w:rsidP="005B5E2E">
      <w:pPr>
        <w:pStyle w:val="ListParagraph"/>
        <w:spacing w:before="120" w:after="120"/>
        <w:ind w:left="567" w:firstLine="603"/>
        <w:jc w:val="both"/>
        <w:rPr>
          <w:sz w:val="26"/>
          <w:szCs w:val="26"/>
          <w:lang w:val="nl-NL"/>
        </w:rPr>
      </w:pPr>
      <w:r w:rsidRPr="00E3684C">
        <w:rPr>
          <w:sz w:val="26"/>
          <w:szCs w:val="26"/>
          <w:lang w:val="nl-NL"/>
        </w:rPr>
        <w:t>Môn học Hệ thống hoạch định nguồn lực doanh nghiệp (ERP) nhằm cung cấp cho sinh viên những kiến thức về hệ thống thông tin doanh nghiệp hướng tích hợp trên môi trường ERP bao gồm quy trình kinh doanh, dòng số liệu kế toán trên hệ thống và kiểm soát hệ thống. Môn học giới thiệu các khái niệm, thuật ngữ cơ bản và giải thích cho người học những tác động của việc ứng dụng hệ thống ERP vào tổ chức. Bên cạnh đó, người học được tiếp cận với giải pháp ERP cụ thể.</w:t>
      </w:r>
    </w:p>
    <w:p w14:paraId="77349FC0" w14:textId="77777777" w:rsidR="00F26FA6" w:rsidRPr="00E3684C" w:rsidRDefault="00F26FA6" w:rsidP="002D5DB5">
      <w:pPr>
        <w:pStyle w:val="ListParagraph"/>
        <w:numPr>
          <w:ilvl w:val="1"/>
          <w:numId w:val="1"/>
        </w:numPr>
        <w:tabs>
          <w:tab w:val="left" w:pos="1134"/>
        </w:tabs>
        <w:spacing w:before="120" w:after="120"/>
        <w:ind w:left="0" w:firstLine="567"/>
        <w:jc w:val="both"/>
        <w:rPr>
          <w:sz w:val="26"/>
          <w:szCs w:val="26"/>
          <w:lang w:val="nl-NL"/>
        </w:rPr>
      </w:pPr>
      <w:r w:rsidRPr="00E3684C">
        <w:rPr>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5068"/>
        <w:gridCol w:w="3287"/>
      </w:tblGrid>
      <w:tr w:rsidR="00F26FA6" w:rsidRPr="00E3684C" w14:paraId="341D7720" w14:textId="77777777" w:rsidTr="002D5DB5">
        <w:trPr>
          <w:tblHeader/>
        </w:trPr>
        <w:tc>
          <w:tcPr>
            <w:tcW w:w="646"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Pr="00E3684C" w:rsidRDefault="00F26FA6" w:rsidP="00140A95">
            <w:pPr>
              <w:tabs>
                <w:tab w:val="left" w:pos="1134"/>
              </w:tabs>
              <w:spacing w:before="120"/>
              <w:jc w:val="center"/>
              <w:rPr>
                <w:lang w:val="nl-NL"/>
              </w:rPr>
            </w:pPr>
            <w:r w:rsidRPr="00E3684C">
              <w:rPr>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Pr="00E3684C" w:rsidRDefault="00F26FA6" w:rsidP="00140A95">
            <w:pPr>
              <w:tabs>
                <w:tab w:val="left" w:pos="1134"/>
              </w:tabs>
              <w:spacing w:before="120"/>
              <w:jc w:val="center"/>
              <w:rPr>
                <w:lang w:val="nl-NL"/>
              </w:rPr>
            </w:pPr>
            <w:r w:rsidRPr="00E3684C">
              <w:rPr>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Pr="00E3684C" w:rsidRDefault="00F26FA6" w:rsidP="00140A95">
            <w:pPr>
              <w:tabs>
                <w:tab w:val="left" w:pos="1134"/>
              </w:tabs>
              <w:spacing w:before="120"/>
              <w:jc w:val="center"/>
              <w:rPr>
                <w:lang w:val="nl-NL"/>
              </w:rPr>
            </w:pPr>
            <w:r w:rsidRPr="00E3684C">
              <w:rPr>
                <w:lang w:val="nl-NL"/>
              </w:rPr>
              <w:t>Mã môn học/Code</w:t>
            </w:r>
          </w:p>
        </w:tc>
      </w:tr>
      <w:tr w:rsidR="00F26FA6" w:rsidRPr="00E3684C" w14:paraId="3040ABBC"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696FCAF5" w14:textId="77777777" w:rsidR="00F26FA6" w:rsidRPr="00E3684C"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Pr="00E3684C" w:rsidRDefault="00F26FA6" w:rsidP="00140A95">
            <w:pPr>
              <w:tabs>
                <w:tab w:val="left" w:pos="1134"/>
              </w:tabs>
              <w:spacing w:before="120"/>
              <w:jc w:val="both"/>
              <w:rPr>
                <w:lang w:val="nl-NL"/>
              </w:rPr>
            </w:pPr>
            <w:r w:rsidRPr="00E3684C">
              <w:rPr>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Pr="00E3684C" w:rsidRDefault="00F26FA6" w:rsidP="00140A95">
            <w:pPr>
              <w:tabs>
                <w:tab w:val="left" w:pos="1134"/>
              </w:tabs>
              <w:spacing w:before="120"/>
              <w:jc w:val="center"/>
              <w:rPr>
                <w:lang w:val="nl-NL"/>
              </w:rPr>
            </w:pPr>
          </w:p>
        </w:tc>
      </w:tr>
      <w:tr w:rsidR="00F26FA6" w:rsidRPr="00E3684C" w14:paraId="22EB6243"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09096A" w14:textId="77777777" w:rsidR="00F26FA6" w:rsidRPr="00E3684C"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Pr="00E3684C" w:rsidRDefault="00F26FA6" w:rsidP="00140A95">
            <w:pPr>
              <w:tabs>
                <w:tab w:val="left" w:pos="1134"/>
              </w:tabs>
              <w:spacing w:before="120"/>
              <w:jc w:val="both"/>
              <w:rPr>
                <w:lang w:val="nl-NL"/>
              </w:rPr>
            </w:pPr>
            <w:r w:rsidRPr="00E3684C">
              <w:rPr>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Pr="00E3684C" w:rsidRDefault="00F26FA6" w:rsidP="00140A95">
            <w:pPr>
              <w:tabs>
                <w:tab w:val="left" w:pos="1134"/>
              </w:tabs>
              <w:spacing w:before="120"/>
              <w:jc w:val="center"/>
              <w:rPr>
                <w:lang w:val="nl-NL"/>
              </w:rPr>
            </w:pPr>
          </w:p>
        </w:tc>
      </w:tr>
      <w:tr w:rsidR="005B5E2E" w:rsidRPr="00E3684C" w14:paraId="4DE9CD54" w14:textId="77777777" w:rsidTr="002B3E49">
        <w:tc>
          <w:tcPr>
            <w:tcW w:w="646" w:type="pct"/>
            <w:tcBorders>
              <w:top w:val="single" w:sz="4" w:space="0" w:color="auto"/>
              <w:left w:val="single" w:sz="4" w:space="0" w:color="auto"/>
              <w:bottom w:val="dashSmallGap" w:sz="4" w:space="0" w:color="auto"/>
              <w:right w:val="single" w:sz="4" w:space="0" w:color="auto"/>
            </w:tcBorders>
            <w:vAlign w:val="center"/>
          </w:tcPr>
          <w:p w14:paraId="4D5182C5" w14:textId="77777777" w:rsidR="005B5E2E" w:rsidRPr="00E3684C" w:rsidRDefault="005B5E2E" w:rsidP="005B5E2E">
            <w:p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tcPr>
          <w:p w14:paraId="4B129F06" w14:textId="64A83523" w:rsidR="005B5E2E" w:rsidRPr="00E3684C" w:rsidRDefault="005B5E2E" w:rsidP="005B5E2E">
            <w:pPr>
              <w:tabs>
                <w:tab w:val="left" w:pos="1134"/>
              </w:tabs>
              <w:spacing w:before="120"/>
              <w:jc w:val="both"/>
              <w:rPr>
                <w:b/>
                <w:color w:val="FF0000"/>
                <w:lang w:val="nl-NL"/>
              </w:rPr>
            </w:pPr>
            <w:r w:rsidRPr="00E3684C">
              <w:t>Nguyên lý kế toán</w:t>
            </w:r>
          </w:p>
        </w:tc>
        <w:tc>
          <w:tcPr>
            <w:tcW w:w="1713" w:type="pct"/>
            <w:tcBorders>
              <w:top w:val="single" w:sz="4" w:space="0" w:color="auto"/>
              <w:left w:val="single" w:sz="4" w:space="0" w:color="auto"/>
              <w:bottom w:val="dashSmallGap" w:sz="4" w:space="0" w:color="auto"/>
              <w:right w:val="single" w:sz="4" w:space="0" w:color="auto"/>
            </w:tcBorders>
          </w:tcPr>
          <w:p w14:paraId="246B92C1" w14:textId="3D77DE3E" w:rsidR="005B5E2E" w:rsidRPr="00E3684C" w:rsidRDefault="00D80CAD" w:rsidP="005B5E2E">
            <w:pPr>
              <w:tabs>
                <w:tab w:val="left" w:pos="1134"/>
              </w:tabs>
              <w:spacing w:before="120"/>
              <w:jc w:val="center"/>
              <w:rPr>
                <w:b/>
                <w:color w:val="FF0000"/>
                <w:lang w:val="nl-NL"/>
              </w:rPr>
            </w:pPr>
            <w:r w:rsidRPr="00E3684C">
              <w:rPr>
                <w:color w:val="FF0000"/>
              </w:rPr>
              <w:t>ACCO2301</w:t>
            </w:r>
          </w:p>
        </w:tc>
      </w:tr>
      <w:tr w:rsidR="00F26FA6" w:rsidRPr="00E3684C" w14:paraId="48FE18BA" w14:textId="77777777" w:rsidTr="002D5DB5">
        <w:tc>
          <w:tcPr>
            <w:tcW w:w="646" w:type="pct"/>
            <w:tcBorders>
              <w:top w:val="single" w:sz="4" w:space="0" w:color="auto"/>
              <w:left w:val="single" w:sz="4" w:space="0" w:color="auto"/>
              <w:right w:val="single" w:sz="4" w:space="0" w:color="auto"/>
            </w:tcBorders>
            <w:vAlign w:val="center"/>
          </w:tcPr>
          <w:p w14:paraId="3B256EBF" w14:textId="77777777" w:rsidR="00F26FA6" w:rsidRPr="00E3684C" w:rsidRDefault="00F26FA6" w:rsidP="00140A95">
            <w:pPr>
              <w:tabs>
                <w:tab w:val="left" w:pos="1134"/>
              </w:tabs>
              <w:spacing w:before="120"/>
              <w:jc w:val="center"/>
              <w:rPr>
                <w:lang w:val="nl-NL"/>
              </w:rPr>
            </w:pPr>
            <w:r w:rsidRPr="00E3684C">
              <w:rPr>
                <w:lang w:val="nl-NL"/>
              </w:rPr>
              <w:t>3.</w:t>
            </w:r>
          </w:p>
        </w:tc>
        <w:tc>
          <w:tcPr>
            <w:tcW w:w="2641" w:type="pct"/>
            <w:tcBorders>
              <w:top w:val="single" w:sz="4" w:space="0" w:color="auto"/>
              <w:left w:val="single" w:sz="4" w:space="0" w:color="auto"/>
              <w:right w:val="single" w:sz="4" w:space="0" w:color="auto"/>
            </w:tcBorders>
            <w:vAlign w:val="center"/>
          </w:tcPr>
          <w:p w14:paraId="26165707" w14:textId="77777777" w:rsidR="00F26FA6" w:rsidRPr="00E3684C" w:rsidRDefault="00F26FA6" w:rsidP="00140A95">
            <w:pPr>
              <w:tabs>
                <w:tab w:val="left" w:pos="1134"/>
              </w:tabs>
              <w:spacing w:before="120"/>
              <w:jc w:val="both"/>
              <w:rPr>
                <w:lang w:val="nl-NL"/>
              </w:rPr>
            </w:pPr>
            <w:r w:rsidRPr="00E3684C">
              <w:rPr>
                <w:lang w:val="nl-NL"/>
              </w:rPr>
              <w:t>Môn học song hành/Co-courses</w:t>
            </w:r>
          </w:p>
        </w:tc>
        <w:tc>
          <w:tcPr>
            <w:tcW w:w="1713" w:type="pct"/>
            <w:tcBorders>
              <w:top w:val="single" w:sz="4" w:space="0" w:color="auto"/>
              <w:left w:val="single" w:sz="4" w:space="0" w:color="auto"/>
              <w:right w:val="single" w:sz="4" w:space="0" w:color="auto"/>
            </w:tcBorders>
            <w:vAlign w:val="center"/>
          </w:tcPr>
          <w:p w14:paraId="42155F84" w14:textId="77777777" w:rsidR="00F26FA6" w:rsidRPr="00E3684C" w:rsidRDefault="00F26FA6" w:rsidP="00140A95">
            <w:pPr>
              <w:tabs>
                <w:tab w:val="left" w:pos="1134"/>
              </w:tabs>
              <w:spacing w:before="120"/>
              <w:jc w:val="center"/>
              <w:rPr>
                <w:lang w:val="nl-NL"/>
              </w:rPr>
            </w:pPr>
          </w:p>
        </w:tc>
      </w:tr>
    </w:tbl>
    <w:p w14:paraId="09CE452F" w14:textId="77777777" w:rsidR="002D5DB5" w:rsidRPr="00E3684C" w:rsidRDefault="002D5DB5" w:rsidP="002D5DB5">
      <w:pPr>
        <w:pStyle w:val="ListParagraph"/>
        <w:tabs>
          <w:tab w:val="left" w:pos="1134"/>
        </w:tabs>
        <w:spacing w:before="120" w:after="120"/>
        <w:ind w:left="562"/>
        <w:jc w:val="both"/>
        <w:rPr>
          <w:i/>
          <w:color w:val="0066FF"/>
          <w:sz w:val="26"/>
          <w:szCs w:val="26"/>
          <w:lang w:val="nl-NL"/>
        </w:rPr>
      </w:pPr>
    </w:p>
    <w:p w14:paraId="5707863D" w14:textId="18C2F218" w:rsidR="00F26FA6" w:rsidRPr="00E3684C" w:rsidRDefault="00F26FA6" w:rsidP="002D5DB5">
      <w:pPr>
        <w:pStyle w:val="ListParagraph"/>
        <w:numPr>
          <w:ilvl w:val="1"/>
          <w:numId w:val="1"/>
        </w:numPr>
        <w:tabs>
          <w:tab w:val="left" w:pos="1134"/>
        </w:tabs>
        <w:spacing w:before="120" w:after="120"/>
        <w:ind w:left="0" w:firstLine="562"/>
        <w:jc w:val="both"/>
        <w:rPr>
          <w:i/>
          <w:color w:val="0066FF"/>
          <w:sz w:val="26"/>
          <w:szCs w:val="26"/>
          <w:lang w:val="nl-NL"/>
        </w:rPr>
      </w:pPr>
      <w:r w:rsidRPr="00E3684C">
        <w:rPr>
          <w:sz w:val="26"/>
          <w:szCs w:val="26"/>
          <w:lang w:val="nl-NL"/>
        </w:rPr>
        <w:t>Mục tiêu môn học/Course objectives</w:t>
      </w:r>
    </w:p>
    <w:p w14:paraId="3A50FFAD" w14:textId="77777777" w:rsidR="002D5DB5" w:rsidRPr="00E3684C" w:rsidRDefault="002D5DB5" w:rsidP="002D5DB5">
      <w:pPr>
        <w:pStyle w:val="ListParagraph"/>
        <w:tabs>
          <w:tab w:val="left" w:pos="1134"/>
        </w:tabs>
        <w:spacing w:before="120"/>
        <w:ind w:left="562"/>
        <w:jc w:val="both"/>
        <w:rPr>
          <w:i/>
          <w:color w:val="0066FF"/>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6"/>
        <w:gridCol w:w="2042"/>
      </w:tblGrid>
      <w:tr w:rsidR="00F26FA6" w:rsidRPr="00E3684C" w14:paraId="18530501" w14:textId="77777777" w:rsidTr="005B5E2E">
        <w:trPr>
          <w:tblHeader/>
        </w:trPr>
        <w:tc>
          <w:tcPr>
            <w:tcW w:w="1046" w:type="pct"/>
            <w:vAlign w:val="center"/>
          </w:tcPr>
          <w:p w14:paraId="56B5B6DD" w14:textId="77777777" w:rsidR="00F26FA6" w:rsidRPr="00E3684C" w:rsidRDefault="00F26FA6" w:rsidP="00140A95">
            <w:pPr>
              <w:pStyle w:val="ListParagraph"/>
              <w:tabs>
                <w:tab w:val="left" w:pos="1134"/>
              </w:tabs>
              <w:spacing w:before="120"/>
              <w:ind w:left="0"/>
              <w:jc w:val="center"/>
              <w:rPr>
                <w:b/>
                <w:i/>
                <w:color w:val="0066FF"/>
                <w:lang w:val="nl-NL"/>
              </w:rPr>
            </w:pPr>
            <w:r w:rsidRPr="00E3684C">
              <w:rPr>
                <w:b/>
                <w:lang w:val="nl-NL"/>
              </w:rPr>
              <w:t>Mục tiêu môn học/ Course objectives</w:t>
            </w:r>
          </w:p>
        </w:tc>
        <w:tc>
          <w:tcPr>
            <w:tcW w:w="2890" w:type="pct"/>
            <w:vAlign w:val="center"/>
          </w:tcPr>
          <w:p w14:paraId="14351AEC" w14:textId="77777777" w:rsidR="00F26FA6" w:rsidRPr="00E3684C" w:rsidRDefault="00F26FA6" w:rsidP="00140A95">
            <w:pPr>
              <w:pStyle w:val="ListParagraph"/>
              <w:tabs>
                <w:tab w:val="left" w:pos="1134"/>
              </w:tabs>
              <w:spacing w:before="120"/>
              <w:ind w:left="0"/>
              <w:jc w:val="center"/>
              <w:rPr>
                <w:b/>
                <w:i/>
                <w:color w:val="0066FF"/>
                <w:lang w:val="nl-NL"/>
              </w:rPr>
            </w:pPr>
            <w:r w:rsidRPr="00E3684C">
              <w:rPr>
                <w:b/>
                <w:lang w:val="nl-NL"/>
              </w:rPr>
              <w:t>Mô tả - Description</w:t>
            </w:r>
          </w:p>
        </w:tc>
        <w:tc>
          <w:tcPr>
            <w:tcW w:w="1064" w:type="pct"/>
            <w:vAlign w:val="center"/>
          </w:tcPr>
          <w:p w14:paraId="54569305" w14:textId="77777777" w:rsidR="00F26FA6" w:rsidRPr="00E3684C" w:rsidRDefault="00F26FA6" w:rsidP="00140A95">
            <w:pPr>
              <w:pStyle w:val="ListParagraph"/>
              <w:tabs>
                <w:tab w:val="left" w:pos="1134"/>
              </w:tabs>
              <w:spacing w:before="120"/>
              <w:ind w:left="0"/>
              <w:jc w:val="center"/>
              <w:rPr>
                <w:b/>
                <w:i/>
                <w:color w:val="0066FF"/>
                <w:lang w:val="nl-NL"/>
              </w:rPr>
            </w:pPr>
            <w:r w:rsidRPr="00E3684C">
              <w:rPr>
                <w:b/>
                <w:lang w:val="nl-NL"/>
              </w:rPr>
              <w:t>CĐR CTĐT phân bổ cho môn học - PLOs</w:t>
            </w:r>
          </w:p>
        </w:tc>
      </w:tr>
      <w:tr w:rsidR="005B5E2E" w:rsidRPr="00E3684C" w14:paraId="580FD8DA" w14:textId="77777777" w:rsidTr="005B5E2E">
        <w:tc>
          <w:tcPr>
            <w:tcW w:w="1046" w:type="pct"/>
            <w:vAlign w:val="center"/>
          </w:tcPr>
          <w:p w14:paraId="43F3B734" w14:textId="679EB05E" w:rsidR="005B5E2E" w:rsidRPr="00E3684C" w:rsidRDefault="005B5E2E" w:rsidP="005B5E2E">
            <w:pPr>
              <w:pStyle w:val="ListParagraph"/>
              <w:tabs>
                <w:tab w:val="left" w:pos="1134"/>
              </w:tabs>
              <w:spacing w:before="120"/>
              <w:ind w:left="0"/>
              <w:jc w:val="center"/>
              <w:rPr>
                <w:i/>
                <w:color w:val="0066FF"/>
                <w:lang w:val="nl-NL"/>
              </w:rPr>
            </w:pPr>
            <w:r w:rsidRPr="00E3684C">
              <w:rPr>
                <w:lang w:val="nl-NL"/>
              </w:rPr>
              <w:t>CO1</w:t>
            </w:r>
          </w:p>
        </w:tc>
        <w:tc>
          <w:tcPr>
            <w:tcW w:w="2890" w:type="pct"/>
          </w:tcPr>
          <w:p w14:paraId="77C8166F" w14:textId="4BF7254A" w:rsidR="005B5E2E" w:rsidRPr="00E3684C" w:rsidRDefault="005B5E2E" w:rsidP="005B5E2E">
            <w:pPr>
              <w:pStyle w:val="ListParagraph"/>
              <w:tabs>
                <w:tab w:val="left" w:pos="1134"/>
              </w:tabs>
              <w:spacing w:before="120"/>
              <w:ind w:left="0"/>
              <w:jc w:val="both"/>
              <w:rPr>
                <w:i/>
                <w:color w:val="00B0F0"/>
                <w:lang w:val="nl-NL"/>
              </w:rPr>
            </w:pPr>
            <w:r w:rsidRPr="00E3684C">
              <w:t>Giải thích được bản chất của hệ thống hoạch định nguồn lực doanh nghiệp (ERP).</w:t>
            </w:r>
          </w:p>
        </w:tc>
        <w:tc>
          <w:tcPr>
            <w:tcW w:w="1064" w:type="pct"/>
            <w:vAlign w:val="center"/>
          </w:tcPr>
          <w:p w14:paraId="0ACC3B69" w14:textId="7326B521" w:rsidR="005B5E2E" w:rsidRPr="00E3684C" w:rsidRDefault="005B5E2E" w:rsidP="005B5E2E">
            <w:pPr>
              <w:pStyle w:val="ListParagraph"/>
              <w:tabs>
                <w:tab w:val="left" w:pos="1134"/>
              </w:tabs>
              <w:spacing w:before="120"/>
              <w:ind w:left="0"/>
              <w:jc w:val="both"/>
              <w:rPr>
                <w:i/>
                <w:color w:val="FF0000"/>
                <w:lang w:val="nl-NL"/>
              </w:rPr>
            </w:pPr>
            <w:r w:rsidRPr="00E3684C">
              <w:rPr>
                <w:color w:val="FF0000"/>
                <w:lang w:val="nl-NL"/>
              </w:rPr>
              <w:t>PLO</w:t>
            </w:r>
            <w:r w:rsidR="00D91E03" w:rsidRPr="00E3684C">
              <w:rPr>
                <w:color w:val="FF0000"/>
                <w:lang w:val="nl-NL"/>
              </w:rPr>
              <w:t>6</w:t>
            </w:r>
            <w:r w:rsidRPr="00E3684C">
              <w:rPr>
                <w:color w:val="FF0000"/>
                <w:lang w:val="nl-NL"/>
              </w:rPr>
              <w:t>.</w:t>
            </w:r>
            <w:r w:rsidR="00B83624">
              <w:rPr>
                <w:color w:val="FF0000"/>
                <w:lang w:val="nl-NL"/>
              </w:rPr>
              <w:t>2</w:t>
            </w:r>
            <w:r w:rsidRPr="00E3684C">
              <w:rPr>
                <w:color w:val="FF0000"/>
                <w:lang w:val="nl-NL"/>
              </w:rPr>
              <w:t>; PLO</w:t>
            </w:r>
            <w:r w:rsidR="00D91E03" w:rsidRPr="00E3684C">
              <w:rPr>
                <w:color w:val="FF0000"/>
                <w:lang w:val="nl-NL"/>
              </w:rPr>
              <w:t>6</w:t>
            </w:r>
            <w:r w:rsidRPr="00E3684C">
              <w:rPr>
                <w:color w:val="FF0000"/>
                <w:lang w:val="nl-NL"/>
              </w:rPr>
              <w:t>.</w:t>
            </w:r>
            <w:r w:rsidR="00B83624">
              <w:rPr>
                <w:color w:val="FF0000"/>
                <w:lang w:val="nl-NL"/>
              </w:rPr>
              <w:t>3</w:t>
            </w:r>
          </w:p>
        </w:tc>
      </w:tr>
      <w:tr w:rsidR="005B5E2E" w:rsidRPr="00E3684C" w14:paraId="74DA4017" w14:textId="77777777" w:rsidTr="005B5E2E">
        <w:tc>
          <w:tcPr>
            <w:tcW w:w="1046" w:type="pct"/>
            <w:vAlign w:val="center"/>
          </w:tcPr>
          <w:p w14:paraId="72FEF564" w14:textId="5D7EA7B6" w:rsidR="005B5E2E" w:rsidRPr="00E3684C" w:rsidRDefault="005B5E2E" w:rsidP="005B5E2E">
            <w:pPr>
              <w:pStyle w:val="ListParagraph"/>
              <w:tabs>
                <w:tab w:val="left" w:pos="1134"/>
              </w:tabs>
              <w:spacing w:before="120"/>
              <w:ind w:left="0"/>
              <w:jc w:val="center"/>
              <w:rPr>
                <w:i/>
                <w:color w:val="0066FF"/>
                <w:lang w:val="nl-NL"/>
              </w:rPr>
            </w:pPr>
            <w:r w:rsidRPr="00E3684C">
              <w:rPr>
                <w:lang w:val="nl-NL"/>
              </w:rPr>
              <w:t>CO2</w:t>
            </w:r>
          </w:p>
        </w:tc>
        <w:tc>
          <w:tcPr>
            <w:tcW w:w="2890" w:type="pct"/>
          </w:tcPr>
          <w:p w14:paraId="3A18E122" w14:textId="5EF4E5C7" w:rsidR="005B5E2E" w:rsidRPr="00E3684C" w:rsidRDefault="005B5E2E" w:rsidP="005B5E2E">
            <w:pPr>
              <w:pStyle w:val="ListParagraph"/>
              <w:tabs>
                <w:tab w:val="left" w:pos="1134"/>
              </w:tabs>
              <w:spacing w:before="120"/>
              <w:ind w:left="0"/>
              <w:jc w:val="both"/>
              <w:rPr>
                <w:i/>
                <w:color w:val="0066FF"/>
                <w:lang w:val="nl-NL"/>
              </w:rPr>
            </w:pPr>
            <w:r w:rsidRPr="00E3684C">
              <w:t>Thực hiện được các nghiệp vụ cơ bản trên hệ thống ERP.</w:t>
            </w:r>
          </w:p>
        </w:tc>
        <w:tc>
          <w:tcPr>
            <w:tcW w:w="1064" w:type="pct"/>
            <w:vAlign w:val="center"/>
          </w:tcPr>
          <w:p w14:paraId="6781AD17" w14:textId="4EDEDEE4" w:rsidR="005B5E2E" w:rsidRPr="00E3684C" w:rsidRDefault="005B5E2E" w:rsidP="005B5E2E">
            <w:pPr>
              <w:pStyle w:val="ListParagraph"/>
              <w:tabs>
                <w:tab w:val="left" w:pos="1134"/>
              </w:tabs>
              <w:spacing w:before="120"/>
              <w:ind w:left="0"/>
              <w:jc w:val="both"/>
              <w:rPr>
                <w:i/>
                <w:color w:val="FF0000"/>
                <w:lang w:val="nl-NL"/>
              </w:rPr>
            </w:pPr>
            <w:r w:rsidRPr="00E3684C">
              <w:rPr>
                <w:color w:val="FF0000"/>
                <w:lang w:val="nl-NL"/>
              </w:rPr>
              <w:t>PLO</w:t>
            </w:r>
            <w:r w:rsidR="00D91E03" w:rsidRPr="00E3684C">
              <w:rPr>
                <w:color w:val="FF0000"/>
                <w:lang w:val="nl-NL"/>
              </w:rPr>
              <w:t>8</w:t>
            </w:r>
            <w:r w:rsidRPr="00E3684C">
              <w:rPr>
                <w:color w:val="FF0000"/>
                <w:lang w:val="nl-NL"/>
              </w:rPr>
              <w:t>.</w:t>
            </w:r>
            <w:r w:rsidR="00B83624">
              <w:rPr>
                <w:color w:val="FF0000"/>
                <w:lang w:val="nl-NL"/>
              </w:rPr>
              <w:t>1,</w:t>
            </w:r>
            <w:r w:rsidR="00B83624">
              <w:t xml:space="preserve"> </w:t>
            </w:r>
            <w:r w:rsidR="00B83624" w:rsidRPr="00B83624">
              <w:rPr>
                <w:color w:val="FF0000"/>
                <w:lang w:val="nl-NL"/>
              </w:rPr>
              <w:t>PLO9.3</w:t>
            </w:r>
          </w:p>
        </w:tc>
      </w:tr>
      <w:tr w:rsidR="005B5E2E" w:rsidRPr="00E3684C" w14:paraId="265617E1" w14:textId="77777777" w:rsidTr="005B5E2E">
        <w:tc>
          <w:tcPr>
            <w:tcW w:w="1046" w:type="pct"/>
            <w:vAlign w:val="center"/>
          </w:tcPr>
          <w:p w14:paraId="1E62D04E" w14:textId="0A21DD19" w:rsidR="005B5E2E" w:rsidRPr="00E3684C" w:rsidRDefault="005B5E2E" w:rsidP="005B5E2E">
            <w:pPr>
              <w:pStyle w:val="ListParagraph"/>
              <w:tabs>
                <w:tab w:val="left" w:pos="1134"/>
              </w:tabs>
              <w:spacing w:before="120"/>
              <w:ind w:left="0"/>
              <w:jc w:val="center"/>
              <w:rPr>
                <w:lang w:val="nl-NL"/>
              </w:rPr>
            </w:pPr>
            <w:r w:rsidRPr="00E3684C">
              <w:rPr>
                <w:lang w:val="nl-NL"/>
              </w:rPr>
              <w:t>CO3</w:t>
            </w:r>
          </w:p>
        </w:tc>
        <w:tc>
          <w:tcPr>
            <w:tcW w:w="2890" w:type="pct"/>
          </w:tcPr>
          <w:p w14:paraId="4FDE159B" w14:textId="4F6CBE2F" w:rsidR="005B5E2E" w:rsidRPr="00E3684C" w:rsidRDefault="0049192A" w:rsidP="005B5E2E">
            <w:pPr>
              <w:pStyle w:val="ListParagraph"/>
              <w:tabs>
                <w:tab w:val="left" w:pos="1134"/>
              </w:tabs>
              <w:spacing w:before="120"/>
              <w:ind w:left="0"/>
              <w:jc w:val="both"/>
              <w:rPr>
                <w:i/>
                <w:color w:val="0066FF"/>
                <w:lang w:val="nl-NL"/>
              </w:rPr>
            </w:pPr>
            <w:r w:rsidRPr="0049192A">
              <w:t>Thể hiện được năng lực thực hiện công việc và năng lực làm việc độc lập trong môi trường hệ thống ERP.</w:t>
            </w:r>
          </w:p>
        </w:tc>
        <w:tc>
          <w:tcPr>
            <w:tcW w:w="1064" w:type="pct"/>
            <w:vAlign w:val="center"/>
          </w:tcPr>
          <w:p w14:paraId="15EFA9E9" w14:textId="2BB1319A" w:rsidR="005B5E2E" w:rsidRPr="00E3684C" w:rsidRDefault="005B5E2E" w:rsidP="005B5E2E">
            <w:pPr>
              <w:pStyle w:val="ListParagraph"/>
              <w:tabs>
                <w:tab w:val="left" w:pos="1134"/>
              </w:tabs>
              <w:spacing w:before="120"/>
              <w:ind w:left="0"/>
              <w:jc w:val="both"/>
              <w:rPr>
                <w:i/>
                <w:color w:val="FF0000"/>
                <w:lang w:val="nl-NL"/>
              </w:rPr>
            </w:pPr>
            <w:r w:rsidRPr="00E3684C">
              <w:rPr>
                <w:color w:val="FF0000"/>
                <w:lang w:val="nl-NL"/>
              </w:rPr>
              <w:t>PLO</w:t>
            </w:r>
            <w:r w:rsidR="00D91E03" w:rsidRPr="00E3684C">
              <w:rPr>
                <w:color w:val="FF0000"/>
                <w:lang w:val="nl-NL"/>
              </w:rPr>
              <w:t>10</w:t>
            </w:r>
          </w:p>
        </w:tc>
      </w:tr>
    </w:tbl>
    <w:p w14:paraId="09D779AA" w14:textId="77777777" w:rsidR="002D5DB5" w:rsidRPr="00E3684C" w:rsidRDefault="002D5DB5" w:rsidP="002D5DB5">
      <w:pPr>
        <w:pStyle w:val="ListParagraph"/>
        <w:tabs>
          <w:tab w:val="left" w:pos="1134"/>
        </w:tabs>
        <w:spacing w:before="120"/>
        <w:ind w:left="562"/>
        <w:jc w:val="both"/>
        <w:rPr>
          <w:sz w:val="26"/>
          <w:szCs w:val="26"/>
          <w:lang w:val="nl-NL"/>
        </w:rPr>
      </w:pPr>
    </w:p>
    <w:p w14:paraId="1CD5162C" w14:textId="0EBC247C" w:rsidR="002D5DB5" w:rsidRPr="00E3684C" w:rsidRDefault="00F26FA6" w:rsidP="005B5E2E">
      <w:pPr>
        <w:pStyle w:val="ListParagraph"/>
        <w:numPr>
          <w:ilvl w:val="1"/>
          <w:numId w:val="1"/>
        </w:numPr>
        <w:tabs>
          <w:tab w:val="left" w:pos="1134"/>
        </w:tabs>
        <w:spacing w:before="120"/>
        <w:ind w:left="0" w:firstLine="562"/>
        <w:jc w:val="both"/>
        <w:rPr>
          <w:sz w:val="26"/>
          <w:szCs w:val="26"/>
          <w:lang w:val="nl-NL"/>
        </w:rPr>
      </w:pPr>
      <w:r w:rsidRPr="00E3684C">
        <w:rPr>
          <w:sz w:val="26"/>
          <w:szCs w:val="26"/>
          <w:lang w:val="nl-NL"/>
        </w:rPr>
        <w:t>Chuẩn đầu ra (CĐR) môn học – Course learning outcomes (CLOs)</w:t>
      </w:r>
    </w:p>
    <w:p w14:paraId="019E29F5" w14:textId="77777777" w:rsidR="00F26FA6" w:rsidRPr="00E3684C" w:rsidRDefault="00F26FA6" w:rsidP="00140A95">
      <w:pPr>
        <w:spacing w:before="120"/>
        <w:ind w:firstLine="567"/>
        <w:rPr>
          <w:sz w:val="26"/>
          <w:szCs w:val="26"/>
          <w:lang w:val="nl-NL"/>
        </w:rPr>
      </w:pPr>
      <w:r w:rsidRPr="00E3684C">
        <w:rPr>
          <w:sz w:val="26"/>
          <w:szCs w:val="26"/>
          <w:lang w:val="nl-NL"/>
        </w:rPr>
        <w:t>Học xong môn học này, người học có khả năng</w:t>
      </w:r>
    </w:p>
    <w:tbl>
      <w:tblPr>
        <w:tblStyle w:val="TableGrid1"/>
        <w:tblW w:w="5000" w:type="pct"/>
        <w:jc w:val="center"/>
        <w:shd w:val="clear" w:color="auto" w:fill="FFFFFF" w:themeFill="background1"/>
        <w:tblLook w:val="04A0" w:firstRow="1" w:lastRow="0" w:firstColumn="1" w:lastColumn="0" w:noHBand="0" w:noVBand="1"/>
      </w:tblPr>
      <w:tblGrid>
        <w:gridCol w:w="1229"/>
        <w:gridCol w:w="1118"/>
        <w:gridCol w:w="7248"/>
      </w:tblGrid>
      <w:tr w:rsidR="005B5E2E" w:rsidRPr="00E3684C" w14:paraId="793D3340" w14:textId="77777777" w:rsidTr="0049192A">
        <w:trPr>
          <w:trHeight w:val="608"/>
          <w:tblHeader/>
          <w:jc w:val="center"/>
        </w:trPr>
        <w:tc>
          <w:tcPr>
            <w:tcW w:w="64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164457B" w14:textId="77777777" w:rsidR="005B5E2E" w:rsidRPr="00E3684C" w:rsidRDefault="005B5E2E" w:rsidP="005B5E2E">
            <w:pPr>
              <w:spacing w:line="288" w:lineRule="auto"/>
              <w:contextualSpacing/>
              <w:jc w:val="both"/>
              <w:rPr>
                <w:rFonts w:eastAsia="Times New Roman"/>
                <w:b/>
                <w:lang w:val="nl-NL"/>
              </w:rPr>
            </w:pPr>
            <w:r w:rsidRPr="00E3684C">
              <w:rPr>
                <w:rFonts w:eastAsia="Times New Roman"/>
                <w:b/>
                <w:lang w:val="nl-NL"/>
              </w:rPr>
              <w:t>Mục tiêu môn học/ Course objectives</w:t>
            </w:r>
          </w:p>
        </w:tc>
        <w:tc>
          <w:tcPr>
            <w:tcW w:w="5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ECA44D8" w14:textId="77777777" w:rsidR="005B5E2E" w:rsidRPr="00E3684C" w:rsidRDefault="005B5E2E" w:rsidP="005B5E2E">
            <w:pPr>
              <w:spacing w:line="288" w:lineRule="auto"/>
              <w:contextualSpacing/>
              <w:jc w:val="both"/>
              <w:rPr>
                <w:rFonts w:eastAsia="Times New Roman"/>
                <w:b/>
                <w:lang w:val="nl-NL"/>
              </w:rPr>
            </w:pPr>
            <w:r w:rsidRPr="00E3684C">
              <w:rPr>
                <w:rFonts w:eastAsia="Times New Roman"/>
                <w:b/>
                <w:lang w:val="nl-NL"/>
              </w:rPr>
              <w:t>CĐR môn học</w:t>
            </w:r>
          </w:p>
          <w:p w14:paraId="40BFDF0C" w14:textId="77777777" w:rsidR="005B5E2E" w:rsidRPr="00E3684C" w:rsidRDefault="005B5E2E" w:rsidP="005B5E2E">
            <w:pPr>
              <w:spacing w:line="288" w:lineRule="auto"/>
              <w:contextualSpacing/>
              <w:jc w:val="both"/>
              <w:rPr>
                <w:rFonts w:eastAsia="Times New Roman"/>
                <w:b/>
                <w:lang w:val="nl-NL"/>
              </w:rPr>
            </w:pPr>
            <w:r w:rsidRPr="00E3684C">
              <w:rPr>
                <w:rFonts w:eastAsia="Times New Roman"/>
                <w:b/>
                <w:lang w:val="nl-NL"/>
              </w:rPr>
              <w:t xml:space="preserve">(CLO) </w:t>
            </w:r>
          </w:p>
        </w:tc>
        <w:tc>
          <w:tcPr>
            <w:tcW w:w="37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DC9B44" w14:textId="77777777" w:rsidR="005B5E2E" w:rsidRPr="00E3684C" w:rsidRDefault="005B5E2E" w:rsidP="005B5E2E">
            <w:pPr>
              <w:spacing w:line="288" w:lineRule="auto"/>
              <w:contextualSpacing/>
              <w:jc w:val="both"/>
              <w:rPr>
                <w:rFonts w:eastAsia="Times New Roman"/>
                <w:b/>
                <w:lang w:val="nl-NL"/>
              </w:rPr>
            </w:pPr>
            <w:r w:rsidRPr="00E3684C">
              <w:rPr>
                <w:rFonts w:eastAsia="Times New Roman"/>
                <w:b/>
                <w:lang w:val="nl-NL"/>
              </w:rPr>
              <w:t>Mô tả CĐR –Description</w:t>
            </w:r>
          </w:p>
        </w:tc>
      </w:tr>
      <w:tr w:rsidR="0049192A" w:rsidRPr="00E3684C" w14:paraId="7C89DA82" w14:textId="77777777" w:rsidTr="0049192A">
        <w:trPr>
          <w:jc w:val="center"/>
        </w:trPr>
        <w:tc>
          <w:tcPr>
            <w:tcW w:w="640" w:type="pct"/>
            <w:vMerge w:val="restart"/>
            <w:tcBorders>
              <w:top w:val="single" w:sz="4" w:space="0" w:color="auto"/>
              <w:left w:val="single" w:sz="4" w:space="0" w:color="auto"/>
              <w:right w:val="single" w:sz="4" w:space="0" w:color="auto"/>
            </w:tcBorders>
            <w:shd w:val="clear" w:color="auto" w:fill="FFFFFF" w:themeFill="background1"/>
            <w:vAlign w:val="center"/>
          </w:tcPr>
          <w:p w14:paraId="3BE41D41" w14:textId="77777777" w:rsidR="0049192A" w:rsidRPr="00E3684C" w:rsidRDefault="0049192A" w:rsidP="0049192A">
            <w:pPr>
              <w:spacing w:line="288" w:lineRule="auto"/>
              <w:contextualSpacing/>
              <w:jc w:val="center"/>
              <w:rPr>
                <w:rFonts w:eastAsia="Times New Roman"/>
              </w:rPr>
            </w:pPr>
            <w:r w:rsidRPr="00E3684C">
              <w:rPr>
                <w:rFonts w:eastAsia="Times New Roman"/>
              </w:rPr>
              <w:t>CO1</w:t>
            </w:r>
          </w:p>
        </w:tc>
        <w:tc>
          <w:tcPr>
            <w:tcW w:w="58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9431BF5" w14:textId="77777777" w:rsidR="0049192A" w:rsidRPr="00E3684C" w:rsidRDefault="0049192A" w:rsidP="0049192A">
            <w:pPr>
              <w:spacing w:line="288" w:lineRule="auto"/>
              <w:contextualSpacing/>
              <w:jc w:val="both"/>
              <w:rPr>
                <w:rFonts w:eastAsia="Times New Roman"/>
                <w:lang w:val="nl-NL"/>
              </w:rPr>
            </w:pPr>
            <w:r w:rsidRPr="00E3684C">
              <w:rPr>
                <w:rFonts w:eastAsia="Times New Roman"/>
                <w:lang w:val="nl-NL"/>
              </w:rPr>
              <w:t>CLO1</w:t>
            </w:r>
          </w:p>
        </w:tc>
        <w:tc>
          <w:tcPr>
            <w:tcW w:w="377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E945B92" w14:textId="0AFCA2B4" w:rsidR="0049192A" w:rsidRPr="00E3684C" w:rsidRDefault="0049192A" w:rsidP="0049192A">
            <w:pPr>
              <w:spacing w:line="288" w:lineRule="auto"/>
              <w:contextualSpacing/>
              <w:jc w:val="both"/>
              <w:rPr>
                <w:rFonts w:eastAsia="Times New Roman"/>
                <w:lang w:val="nl-NL"/>
              </w:rPr>
            </w:pPr>
            <w:r w:rsidRPr="00367D77">
              <w:rPr>
                <w:rFonts w:eastAsia="Times New Roman"/>
                <w:lang w:val="nl-NL"/>
              </w:rPr>
              <w:t>Giải thích việc ứng dụng hệ thống thông tin trong kinh doanh.</w:t>
            </w:r>
          </w:p>
        </w:tc>
      </w:tr>
      <w:tr w:rsidR="0049192A" w:rsidRPr="00E3684C" w14:paraId="41266A75" w14:textId="77777777" w:rsidTr="0049192A">
        <w:trPr>
          <w:jc w:val="center"/>
        </w:trPr>
        <w:tc>
          <w:tcPr>
            <w:tcW w:w="640" w:type="pct"/>
            <w:vMerge/>
            <w:tcBorders>
              <w:left w:val="single" w:sz="4" w:space="0" w:color="auto"/>
              <w:bottom w:val="single" w:sz="4" w:space="0" w:color="auto"/>
              <w:right w:val="single" w:sz="4" w:space="0" w:color="auto"/>
            </w:tcBorders>
            <w:shd w:val="clear" w:color="auto" w:fill="FFFFFF" w:themeFill="background1"/>
            <w:vAlign w:val="center"/>
          </w:tcPr>
          <w:p w14:paraId="4F90B1B3" w14:textId="77777777" w:rsidR="0049192A" w:rsidRPr="00E3684C" w:rsidRDefault="0049192A" w:rsidP="0049192A">
            <w:pPr>
              <w:spacing w:line="288" w:lineRule="auto"/>
              <w:contextualSpacing/>
              <w:jc w:val="center"/>
              <w:rPr>
                <w:rFonts w:eastAsia="Times New Roman"/>
              </w:rPr>
            </w:pPr>
          </w:p>
        </w:tc>
        <w:tc>
          <w:tcPr>
            <w:tcW w:w="58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CFDFF42" w14:textId="77777777" w:rsidR="0049192A" w:rsidRPr="00E3684C" w:rsidRDefault="0049192A" w:rsidP="0049192A">
            <w:pPr>
              <w:spacing w:line="288" w:lineRule="auto"/>
              <w:contextualSpacing/>
              <w:jc w:val="both"/>
              <w:rPr>
                <w:rFonts w:eastAsia="Times New Roman"/>
                <w:lang w:val="nl-NL"/>
              </w:rPr>
            </w:pPr>
            <w:r w:rsidRPr="00E3684C">
              <w:rPr>
                <w:rFonts w:eastAsia="Times New Roman"/>
                <w:lang w:val="nl-NL"/>
              </w:rPr>
              <w:t>CLO2</w:t>
            </w:r>
          </w:p>
        </w:tc>
        <w:tc>
          <w:tcPr>
            <w:tcW w:w="377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7368202" w14:textId="60288C65" w:rsidR="0049192A" w:rsidRPr="00E3684C" w:rsidRDefault="0049192A" w:rsidP="0049192A">
            <w:pPr>
              <w:spacing w:line="288" w:lineRule="auto"/>
              <w:contextualSpacing/>
              <w:jc w:val="both"/>
              <w:rPr>
                <w:rFonts w:eastAsia="Times New Roman"/>
                <w:lang w:val="nl-NL"/>
              </w:rPr>
            </w:pPr>
            <w:r w:rsidRPr="00373390">
              <w:rPr>
                <w:rFonts w:eastAsia="Times New Roman"/>
                <w:lang w:val="nl-NL"/>
              </w:rPr>
              <w:t xml:space="preserve">Mô tả </w:t>
            </w:r>
            <w:r w:rsidRPr="00367D77">
              <w:rPr>
                <w:rFonts w:eastAsia="Times New Roman"/>
                <w:lang w:val="nl-NL"/>
              </w:rPr>
              <w:t>hệ thống hoạch định nguồn lực doanh nghiệp (ERP).</w:t>
            </w:r>
          </w:p>
        </w:tc>
      </w:tr>
      <w:tr w:rsidR="0049192A" w:rsidRPr="00E3684C" w14:paraId="1F1568A8" w14:textId="77777777" w:rsidTr="0049192A">
        <w:trPr>
          <w:jc w:val="center"/>
        </w:trPr>
        <w:tc>
          <w:tcPr>
            <w:tcW w:w="640" w:type="pct"/>
            <w:vMerge w:val="restart"/>
            <w:tcBorders>
              <w:top w:val="single" w:sz="4" w:space="0" w:color="auto"/>
              <w:left w:val="single" w:sz="4" w:space="0" w:color="auto"/>
              <w:right w:val="single" w:sz="4" w:space="0" w:color="auto"/>
            </w:tcBorders>
            <w:shd w:val="clear" w:color="auto" w:fill="FFFFFF" w:themeFill="background1"/>
            <w:vAlign w:val="center"/>
          </w:tcPr>
          <w:p w14:paraId="79CEDB46" w14:textId="77777777" w:rsidR="0049192A" w:rsidRPr="00E3684C" w:rsidRDefault="0049192A" w:rsidP="0049192A">
            <w:pPr>
              <w:spacing w:line="288" w:lineRule="auto"/>
              <w:contextualSpacing/>
              <w:jc w:val="center"/>
              <w:rPr>
                <w:rFonts w:eastAsia="Times New Roman"/>
              </w:rPr>
            </w:pPr>
            <w:r w:rsidRPr="00E3684C">
              <w:rPr>
                <w:rFonts w:eastAsia="Times New Roman"/>
              </w:rPr>
              <w:t>CO2</w:t>
            </w:r>
          </w:p>
        </w:tc>
        <w:tc>
          <w:tcPr>
            <w:tcW w:w="58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FBF054B" w14:textId="77777777" w:rsidR="0049192A" w:rsidRPr="00E3684C" w:rsidRDefault="0049192A" w:rsidP="0049192A">
            <w:pPr>
              <w:spacing w:line="288" w:lineRule="auto"/>
              <w:contextualSpacing/>
              <w:jc w:val="both"/>
              <w:rPr>
                <w:rFonts w:eastAsia="Times New Roman"/>
              </w:rPr>
            </w:pPr>
            <w:r w:rsidRPr="00E3684C">
              <w:rPr>
                <w:rFonts w:eastAsia="Times New Roman"/>
                <w:lang w:val="vi-VN"/>
              </w:rPr>
              <w:t>CLO</w:t>
            </w:r>
            <w:r w:rsidRPr="00E3684C">
              <w:rPr>
                <w:rFonts w:eastAsia="Times New Roman"/>
              </w:rPr>
              <w:t>3</w:t>
            </w:r>
          </w:p>
        </w:tc>
        <w:tc>
          <w:tcPr>
            <w:tcW w:w="377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E3AC146" w14:textId="7F8F4372" w:rsidR="0049192A" w:rsidRPr="00E3684C" w:rsidRDefault="0049192A" w:rsidP="0049192A">
            <w:pPr>
              <w:spacing w:line="288" w:lineRule="auto"/>
              <w:contextualSpacing/>
              <w:jc w:val="both"/>
              <w:rPr>
                <w:rFonts w:eastAsia="Times New Roman"/>
                <w:lang w:val="nl-NL"/>
              </w:rPr>
            </w:pPr>
            <w:r w:rsidRPr="00367D77">
              <w:rPr>
                <w:rFonts w:eastAsia="Times New Roman"/>
                <w:lang w:val="nl-NL"/>
              </w:rPr>
              <w:t>Thao tác được các quy trình cơ bản trên hệ thống ERP</w:t>
            </w:r>
          </w:p>
        </w:tc>
      </w:tr>
      <w:tr w:rsidR="0049192A" w:rsidRPr="00E3684C" w14:paraId="425D97D6" w14:textId="77777777" w:rsidTr="0049192A">
        <w:trPr>
          <w:jc w:val="center"/>
        </w:trPr>
        <w:tc>
          <w:tcPr>
            <w:tcW w:w="640" w:type="pct"/>
            <w:vMerge/>
            <w:tcBorders>
              <w:left w:val="single" w:sz="4" w:space="0" w:color="auto"/>
              <w:bottom w:val="single" w:sz="4" w:space="0" w:color="auto"/>
              <w:right w:val="single" w:sz="4" w:space="0" w:color="auto"/>
            </w:tcBorders>
            <w:shd w:val="clear" w:color="auto" w:fill="FFFFFF" w:themeFill="background1"/>
            <w:vAlign w:val="center"/>
          </w:tcPr>
          <w:p w14:paraId="135CC0C9" w14:textId="77777777" w:rsidR="0049192A" w:rsidRPr="00E3684C" w:rsidRDefault="0049192A" w:rsidP="0049192A">
            <w:pPr>
              <w:spacing w:line="288" w:lineRule="auto"/>
              <w:contextualSpacing/>
              <w:jc w:val="center"/>
              <w:rPr>
                <w:rFonts w:eastAsia="Times New Roman"/>
                <w:lang w:val="vi-VN"/>
              </w:rPr>
            </w:pPr>
          </w:p>
        </w:tc>
        <w:tc>
          <w:tcPr>
            <w:tcW w:w="58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85CAAFF" w14:textId="77777777" w:rsidR="0049192A" w:rsidRPr="00E3684C" w:rsidRDefault="0049192A" w:rsidP="0049192A">
            <w:pPr>
              <w:spacing w:line="288" w:lineRule="auto"/>
              <w:contextualSpacing/>
              <w:jc w:val="both"/>
              <w:rPr>
                <w:rFonts w:eastAsia="Times New Roman"/>
              </w:rPr>
            </w:pPr>
            <w:r w:rsidRPr="00E3684C">
              <w:rPr>
                <w:rFonts w:eastAsia="Times New Roman"/>
                <w:lang w:val="vi-VN"/>
              </w:rPr>
              <w:t>CLO</w:t>
            </w:r>
            <w:r w:rsidRPr="00E3684C">
              <w:rPr>
                <w:rFonts w:eastAsia="Times New Roman"/>
              </w:rPr>
              <w:t>4</w:t>
            </w:r>
          </w:p>
        </w:tc>
        <w:tc>
          <w:tcPr>
            <w:tcW w:w="377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618D985" w14:textId="53203238" w:rsidR="0049192A" w:rsidRPr="00E3684C" w:rsidRDefault="0049192A" w:rsidP="0049192A">
            <w:pPr>
              <w:spacing w:line="288" w:lineRule="auto"/>
              <w:contextualSpacing/>
              <w:jc w:val="both"/>
              <w:rPr>
                <w:rFonts w:eastAsia="Times New Roman"/>
                <w:lang w:val="nl-NL"/>
              </w:rPr>
            </w:pPr>
            <w:r w:rsidRPr="00367D77">
              <w:rPr>
                <w:rFonts w:eastAsia="Times New Roman"/>
                <w:lang w:val="nl-NL"/>
              </w:rPr>
              <w:t>Khai thác được dữ liệu từ hệ thống ERP.</w:t>
            </w:r>
          </w:p>
        </w:tc>
      </w:tr>
      <w:tr w:rsidR="0049192A" w:rsidRPr="00E3684C" w14:paraId="1B60F929" w14:textId="77777777" w:rsidTr="0049192A">
        <w:trPr>
          <w:jc w:val="center"/>
        </w:trPr>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6C263" w14:textId="77777777" w:rsidR="0049192A" w:rsidRPr="00E3684C" w:rsidRDefault="0049192A" w:rsidP="0049192A">
            <w:pPr>
              <w:spacing w:line="288" w:lineRule="auto"/>
              <w:contextualSpacing/>
              <w:jc w:val="center"/>
              <w:rPr>
                <w:rFonts w:eastAsia="Times New Roman"/>
              </w:rPr>
            </w:pPr>
            <w:r w:rsidRPr="00E3684C">
              <w:rPr>
                <w:rFonts w:eastAsia="Times New Roman"/>
              </w:rPr>
              <w:lastRenderedPageBreak/>
              <w:t>CO3</w:t>
            </w:r>
          </w:p>
        </w:tc>
        <w:tc>
          <w:tcPr>
            <w:tcW w:w="58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1AC1B0C" w14:textId="77777777" w:rsidR="0049192A" w:rsidRPr="00E3684C" w:rsidRDefault="0049192A" w:rsidP="0049192A">
            <w:pPr>
              <w:spacing w:line="288" w:lineRule="auto"/>
              <w:contextualSpacing/>
              <w:jc w:val="both"/>
              <w:rPr>
                <w:rFonts w:eastAsia="Times New Roman"/>
              </w:rPr>
            </w:pPr>
            <w:r w:rsidRPr="00E3684C">
              <w:rPr>
                <w:rFonts w:eastAsia="Times New Roman"/>
              </w:rPr>
              <w:t>CLO5</w:t>
            </w:r>
          </w:p>
        </w:tc>
        <w:tc>
          <w:tcPr>
            <w:tcW w:w="377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2964EFC" w14:textId="716FB663" w:rsidR="0049192A" w:rsidRPr="00E3684C" w:rsidRDefault="0049192A" w:rsidP="0049192A">
            <w:pPr>
              <w:spacing w:line="288" w:lineRule="auto"/>
              <w:contextualSpacing/>
              <w:jc w:val="both"/>
              <w:rPr>
                <w:rFonts w:eastAsia="Times New Roman"/>
                <w:lang w:val="nl-NL"/>
              </w:rPr>
            </w:pPr>
            <w:r w:rsidRPr="00367D77">
              <w:rPr>
                <w:rFonts w:eastAsia="Times New Roman"/>
                <w:lang w:val="nl-NL"/>
              </w:rPr>
              <w:t>Hoàn thành công việc được giao hiệu quả và đúng thời gian.</w:t>
            </w:r>
          </w:p>
        </w:tc>
      </w:tr>
    </w:tbl>
    <w:p w14:paraId="5A9FC9FF" w14:textId="77777777" w:rsidR="005B5E2E" w:rsidRPr="00E3684C" w:rsidRDefault="005B5E2E" w:rsidP="005B5E2E">
      <w:pPr>
        <w:spacing w:before="120"/>
        <w:rPr>
          <w:sz w:val="26"/>
          <w:szCs w:val="26"/>
          <w:lang w:val="nl-NL"/>
        </w:rPr>
      </w:pPr>
    </w:p>
    <w:p w14:paraId="42F1F18B" w14:textId="77777777" w:rsidR="00F26FA6" w:rsidRPr="00E3684C" w:rsidRDefault="00F26FA6" w:rsidP="00140A95">
      <w:pPr>
        <w:pStyle w:val="ListParagraph"/>
        <w:spacing w:before="120"/>
        <w:ind w:left="274" w:firstLine="547"/>
        <w:jc w:val="both"/>
        <w:rPr>
          <w:color w:val="FF0000"/>
          <w:sz w:val="26"/>
          <w:szCs w:val="26"/>
        </w:rPr>
      </w:pPr>
      <w:r w:rsidRPr="00E3684C">
        <w:rPr>
          <w:color w:val="FF0000"/>
          <w:sz w:val="26"/>
          <w:szCs w:val="26"/>
        </w:rPr>
        <w:t>Ma trận tích hợp giữa chuẩn đầu ra của môn học và chuẩn đầu ra của chương trình đào tạo (Chỉ đánh số từ mức 3 (đáp ứng trung bình) trở lên)</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
        <w:gridCol w:w="148"/>
        <w:gridCol w:w="673"/>
        <w:gridCol w:w="205"/>
        <w:gridCol w:w="878"/>
        <w:gridCol w:w="878"/>
        <w:gridCol w:w="878"/>
        <w:gridCol w:w="828"/>
        <w:gridCol w:w="730"/>
        <w:gridCol w:w="2576"/>
        <w:gridCol w:w="1117"/>
      </w:tblGrid>
      <w:tr w:rsidR="00B83624" w:rsidRPr="00E3684C" w14:paraId="3B8B8F1C" w14:textId="77777777" w:rsidTr="00B83624">
        <w:trPr>
          <w:gridAfter w:val="3"/>
          <w:wAfter w:w="2374" w:type="pct"/>
          <w:trHeight w:val="70"/>
          <w:tblHeader/>
          <w:jc w:val="right"/>
        </w:trPr>
        <w:tc>
          <w:tcPr>
            <w:tcW w:w="447" w:type="pct"/>
            <w:gridSpan w:val="2"/>
            <w:tcBorders>
              <w:top w:val="single" w:sz="4" w:space="0" w:color="auto"/>
              <w:left w:val="single" w:sz="4" w:space="0" w:color="auto"/>
              <w:bottom w:val="single" w:sz="4" w:space="0" w:color="auto"/>
              <w:right w:val="single" w:sz="4" w:space="0" w:color="auto"/>
            </w:tcBorders>
          </w:tcPr>
          <w:p w14:paraId="56CC289A" w14:textId="77777777" w:rsidR="00B83624" w:rsidRPr="00E3684C" w:rsidRDefault="00B83624" w:rsidP="005B5E2E">
            <w:pPr>
              <w:spacing w:before="120"/>
              <w:rPr>
                <w:b/>
                <w:color w:val="FF0000"/>
                <w:lang w:val="vi-VN"/>
              </w:rPr>
            </w:pPr>
            <w:r w:rsidRPr="00E3684C">
              <w:rPr>
                <w:b/>
                <w:color w:val="FF0000"/>
                <w:lang w:val="vi-VN"/>
              </w:rPr>
              <w:t>CLOs</w:t>
            </w:r>
          </w:p>
        </w:tc>
        <w:tc>
          <w:tcPr>
            <w:tcW w:w="458" w:type="pct"/>
            <w:gridSpan w:val="2"/>
            <w:tcBorders>
              <w:top w:val="single" w:sz="4" w:space="0" w:color="auto"/>
              <w:left w:val="single" w:sz="4" w:space="0" w:color="auto"/>
              <w:bottom w:val="single" w:sz="4" w:space="0" w:color="auto"/>
              <w:right w:val="single" w:sz="4" w:space="0" w:color="auto"/>
            </w:tcBorders>
            <w:vAlign w:val="center"/>
          </w:tcPr>
          <w:p w14:paraId="713E843E" w14:textId="2164FDBE" w:rsidR="00B83624" w:rsidRPr="00E3684C" w:rsidRDefault="00B83624" w:rsidP="005B5E2E">
            <w:pPr>
              <w:spacing w:before="120"/>
              <w:jc w:val="center"/>
              <w:rPr>
                <w:b/>
                <w:color w:val="FF0000"/>
                <w:lang w:val="vi-VN"/>
              </w:rPr>
            </w:pPr>
            <w:r w:rsidRPr="00E3684C">
              <w:rPr>
                <w:b/>
                <w:bCs/>
                <w:color w:val="FF0000"/>
                <w:sz w:val="20"/>
                <w:szCs w:val="20"/>
              </w:rPr>
              <w:t>PLO6.</w:t>
            </w:r>
            <w:r>
              <w:rPr>
                <w:b/>
                <w:bCs/>
                <w:color w:val="FF0000"/>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tcPr>
          <w:p w14:paraId="066438BC" w14:textId="206B78C5" w:rsidR="00B83624" w:rsidRPr="00E3684C" w:rsidRDefault="00B83624" w:rsidP="005B5E2E">
            <w:pPr>
              <w:spacing w:before="120"/>
              <w:jc w:val="center"/>
              <w:rPr>
                <w:b/>
                <w:color w:val="FF0000"/>
                <w:lang w:val="vi-VN"/>
              </w:rPr>
            </w:pPr>
            <w:r w:rsidRPr="00E3684C">
              <w:rPr>
                <w:b/>
                <w:bCs/>
                <w:color w:val="FF0000"/>
                <w:sz w:val="20"/>
                <w:szCs w:val="20"/>
              </w:rPr>
              <w:t>PLO6.</w:t>
            </w:r>
            <w:r>
              <w:rPr>
                <w:b/>
                <w:bCs/>
                <w:color w:val="FF0000"/>
                <w:sz w:val="20"/>
                <w:szCs w:val="20"/>
              </w:rPr>
              <w:t>3</w:t>
            </w:r>
          </w:p>
        </w:tc>
        <w:tc>
          <w:tcPr>
            <w:tcW w:w="458" w:type="pct"/>
            <w:tcBorders>
              <w:top w:val="single" w:sz="4" w:space="0" w:color="auto"/>
              <w:left w:val="single" w:sz="4" w:space="0" w:color="auto"/>
              <w:bottom w:val="single" w:sz="4" w:space="0" w:color="auto"/>
              <w:right w:val="single" w:sz="4" w:space="0" w:color="auto"/>
            </w:tcBorders>
          </w:tcPr>
          <w:p w14:paraId="18DF1EE8" w14:textId="60BB6443" w:rsidR="00B83624" w:rsidRPr="00E3684C" w:rsidRDefault="00B83624" w:rsidP="005B5E2E">
            <w:pPr>
              <w:spacing w:before="120"/>
              <w:jc w:val="center"/>
              <w:rPr>
                <w:b/>
                <w:color w:val="FF0000"/>
                <w:lang w:val="vi-VN"/>
              </w:rPr>
            </w:pPr>
            <w:r w:rsidRPr="00E3684C">
              <w:rPr>
                <w:b/>
                <w:color w:val="FF0000"/>
                <w:sz w:val="20"/>
                <w:szCs w:val="20"/>
                <w:lang w:val="nl-NL"/>
              </w:rPr>
              <w:t>PLO8.</w:t>
            </w:r>
            <w:r w:rsidR="0065048D">
              <w:rPr>
                <w:b/>
                <w:color w:val="FF0000"/>
                <w:sz w:val="20"/>
                <w:szCs w:val="20"/>
                <w:lang w:val="nl-NL"/>
              </w:rPr>
              <w:t>1</w:t>
            </w:r>
          </w:p>
        </w:tc>
        <w:tc>
          <w:tcPr>
            <w:tcW w:w="375" w:type="pct"/>
            <w:tcBorders>
              <w:top w:val="single" w:sz="4" w:space="0" w:color="auto"/>
              <w:left w:val="single" w:sz="4" w:space="0" w:color="auto"/>
              <w:bottom w:val="single" w:sz="4" w:space="0" w:color="auto"/>
              <w:right w:val="single" w:sz="4" w:space="0" w:color="auto"/>
            </w:tcBorders>
          </w:tcPr>
          <w:p w14:paraId="55C2D173" w14:textId="53162FE5" w:rsidR="00B83624" w:rsidRPr="00E3684C" w:rsidRDefault="00B83624" w:rsidP="005B5E2E">
            <w:pPr>
              <w:spacing w:before="120"/>
              <w:jc w:val="center"/>
              <w:rPr>
                <w:b/>
                <w:color w:val="FF0000"/>
                <w:sz w:val="20"/>
                <w:szCs w:val="20"/>
                <w:lang w:val="nl-NL"/>
              </w:rPr>
            </w:pPr>
            <w:r w:rsidRPr="00B83624">
              <w:rPr>
                <w:b/>
                <w:color w:val="FF0000"/>
                <w:sz w:val="20"/>
                <w:szCs w:val="20"/>
                <w:lang w:val="nl-NL"/>
              </w:rPr>
              <w:t>PLO9.3</w:t>
            </w:r>
          </w:p>
        </w:tc>
        <w:tc>
          <w:tcPr>
            <w:tcW w:w="431" w:type="pct"/>
            <w:tcBorders>
              <w:top w:val="single" w:sz="4" w:space="0" w:color="auto"/>
              <w:left w:val="single" w:sz="4" w:space="0" w:color="auto"/>
              <w:bottom w:val="single" w:sz="4" w:space="0" w:color="auto"/>
              <w:right w:val="single" w:sz="4" w:space="0" w:color="auto"/>
            </w:tcBorders>
          </w:tcPr>
          <w:p w14:paraId="29528E0E" w14:textId="08EF0C98" w:rsidR="00B83624" w:rsidRPr="00E3684C" w:rsidRDefault="00B83624" w:rsidP="005B5E2E">
            <w:pPr>
              <w:spacing w:before="120"/>
              <w:jc w:val="center"/>
              <w:rPr>
                <w:b/>
                <w:color w:val="FF0000"/>
                <w:lang w:val="vi-VN"/>
              </w:rPr>
            </w:pPr>
            <w:r w:rsidRPr="00E3684C">
              <w:rPr>
                <w:b/>
                <w:color w:val="FF0000"/>
                <w:sz w:val="20"/>
                <w:szCs w:val="20"/>
                <w:lang w:val="nl-NL"/>
              </w:rPr>
              <w:t>PLO10</w:t>
            </w:r>
          </w:p>
        </w:tc>
      </w:tr>
      <w:tr w:rsidR="00B83624" w:rsidRPr="00E3684C" w14:paraId="0A246991" w14:textId="77777777" w:rsidTr="00B83624">
        <w:trPr>
          <w:gridAfter w:val="3"/>
          <w:wAfter w:w="2374" w:type="pct"/>
          <w:jc w:val="right"/>
        </w:trPr>
        <w:tc>
          <w:tcPr>
            <w:tcW w:w="447" w:type="pct"/>
            <w:gridSpan w:val="2"/>
            <w:tcBorders>
              <w:top w:val="single" w:sz="4" w:space="0" w:color="auto"/>
              <w:left w:val="single" w:sz="4" w:space="0" w:color="auto"/>
              <w:bottom w:val="dashSmallGap" w:sz="4" w:space="0" w:color="auto"/>
              <w:right w:val="single" w:sz="4" w:space="0" w:color="auto"/>
            </w:tcBorders>
          </w:tcPr>
          <w:p w14:paraId="73FE01DB" w14:textId="77777777" w:rsidR="00B83624" w:rsidRPr="00E3684C" w:rsidRDefault="00B83624" w:rsidP="005B5E2E">
            <w:pPr>
              <w:spacing w:before="120"/>
              <w:jc w:val="center"/>
              <w:rPr>
                <w:b/>
                <w:color w:val="FF0000"/>
                <w:lang w:val="vi-VN"/>
              </w:rPr>
            </w:pPr>
            <w:r w:rsidRPr="00E3684C">
              <w:rPr>
                <w:b/>
                <w:color w:val="FF0000"/>
                <w:lang w:val="vi-VN"/>
              </w:rPr>
              <w:t>CLO1</w:t>
            </w:r>
          </w:p>
        </w:tc>
        <w:tc>
          <w:tcPr>
            <w:tcW w:w="458" w:type="pct"/>
            <w:gridSpan w:val="2"/>
            <w:tcBorders>
              <w:top w:val="single" w:sz="4" w:space="0" w:color="auto"/>
              <w:left w:val="single" w:sz="4" w:space="0" w:color="auto"/>
              <w:bottom w:val="dashSmallGap" w:sz="4" w:space="0" w:color="auto"/>
              <w:right w:val="single" w:sz="4" w:space="0" w:color="auto"/>
            </w:tcBorders>
            <w:vAlign w:val="center"/>
          </w:tcPr>
          <w:p w14:paraId="729A22D8" w14:textId="058D308C" w:rsidR="00B83624" w:rsidRPr="00E3684C" w:rsidRDefault="00B83624" w:rsidP="005B5E2E">
            <w:pPr>
              <w:spacing w:before="120"/>
              <w:jc w:val="center"/>
              <w:rPr>
                <w:color w:val="FF0000"/>
                <w:lang w:val="vi-VN"/>
              </w:rPr>
            </w:pPr>
            <w:r w:rsidRPr="00E3684C">
              <w:rPr>
                <w:bCs/>
                <w:color w:val="FF0000"/>
                <w:sz w:val="20"/>
                <w:szCs w:val="20"/>
              </w:rPr>
              <w:t>4</w:t>
            </w:r>
          </w:p>
        </w:tc>
        <w:tc>
          <w:tcPr>
            <w:tcW w:w="458" w:type="pct"/>
            <w:tcBorders>
              <w:top w:val="single" w:sz="4" w:space="0" w:color="auto"/>
              <w:left w:val="single" w:sz="4" w:space="0" w:color="auto"/>
              <w:bottom w:val="dashSmallGap" w:sz="4" w:space="0" w:color="auto"/>
              <w:right w:val="single" w:sz="4" w:space="0" w:color="auto"/>
            </w:tcBorders>
            <w:vAlign w:val="center"/>
          </w:tcPr>
          <w:p w14:paraId="1E37B514" w14:textId="11B3D546" w:rsidR="00B83624" w:rsidRPr="00115449" w:rsidRDefault="00115449" w:rsidP="005B5E2E">
            <w:pPr>
              <w:spacing w:before="120"/>
              <w:jc w:val="center"/>
              <w:rPr>
                <w:color w:val="FF0000"/>
              </w:rPr>
            </w:pPr>
            <w:r>
              <w:rPr>
                <w:color w:val="FF0000"/>
              </w:rPr>
              <w:t>4</w:t>
            </w:r>
          </w:p>
        </w:tc>
        <w:tc>
          <w:tcPr>
            <w:tcW w:w="458" w:type="pct"/>
            <w:tcBorders>
              <w:top w:val="single" w:sz="4" w:space="0" w:color="auto"/>
              <w:left w:val="single" w:sz="4" w:space="0" w:color="auto"/>
              <w:bottom w:val="dashSmallGap" w:sz="4" w:space="0" w:color="auto"/>
              <w:right w:val="single" w:sz="4" w:space="0" w:color="auto"/>
            </w:tcBorders>
            <w:vAlign w:val="center"/>
          </w:tcPr>
          <w:p w14:paraId="0B45971F" w14:textId="73C4CC9A" w:rsidR="00B83624" w:rsidRPr="00E3684C" w:rsidRDefault="00B83624" w:rsidP="005B5E2E">
            <w:pPr>
              <w:spacing w:before="120"/>
              <w:jc w:val="center"/>
              <w:rPr>
                <w:color w:val="FF0000"/>
                <w:lang w:val="vi-VN"/>
              </w:rPr>
            </w:pPr>
          </w:p>
        </w:tc>
        <w:tc>
          <w:tcPr>
            <w:tcW w:w="375" w:type="pct"/>
            <w:tcBorders>
              <w:top w:val="single" w:sz="4" w:space="0" w:color="auto"/>
              <w:left w:val="single" w:sz="4" w:space="0" w:color="auto"/>
              <w:bottom w:val="dashSmallGap" w:sz="4" w:space="0" w:color="auto"/>
              <w:right w:val="single" w:sz="4" w:space="0" w:color="auto"/>
            </w:tcBorders>
          </w:tcPr>
          <w:p w14:paraId="05DD944A" w14:textId="77777777" w:rsidR="00B83624" w:rsidRPr="00E3684C" w:rsidRDefault="00B83624" w:rsidP="005B5E2E">
            <w:pPr>
              <w:spacing w:before="120"/>
              <w:jc w:val="center"/>
              <w:rPr>
                <w:color w:val="FF0000"/>
                <w:lang w:val="vi-VN"/>
              </w:rPr>
            </w:pPr>
          </w:p>
        </w:tc>
        <w:tc>
          <w:tcPr>
            <w:tcW w:w="431" w:type="pct"/>
            <w:tcBorders>
              <w:top w:val="single" w:sz="4" w:space="0" w:color="auto"/>
              <w:left w:val="single" w:sz="4" w:space="0" w:color="auto"/>
              <w:bottom w:val="dashSmallGap" w:sz="4" w:space="0" w:color="auto"/>
              <w:right w:val="single" w:sz="4" w:space="0" w:color="auto"/>
            </w:tcBorders>
            <w:vAlign w:val="center"/>
          </w:tcPr>
          <w:p w14:paraId="66EC8819" w14:textId="2DEA0564" w:rsidR="00B83624" w:rsidRPr="00E3684C" w:rsidRDefault="00B83624" w:rsidP="005B5E2E">
            <w:pPr>
              <w:spacing w:before="120"/>
              <w:jc w:val="center"/>
              <w:rPr>
                <w:color w:val="FF0000"/>
                <w:lang w:val="vi-VN"/>
              </w:rPr>
            </w:pPr>
          </w:p>
        </w:tc>
      </w:tr>
      <w:tr w:rsidR="00B83624" w:rsidRPr="00E3684C" w14:paraId="0375D068" w14:textId="77777777" w:rsidTr="00B83624">
        <w:trPr>
          <w:gridAfter w:val="3"/>
          <w:wAfter w:w="2374" w:type="pct"/>
          <w:jc w:val="right"/>
        </w:trPr>
        <w:tc>
          <w:tcPr>
            <w:tcW w:w="447" w:type="pct"/>
            <w:gridSpan w:val="2"/>
            <w:tcBorders>
              <w:top w:val="dashSmallGap" w:sz="4" w:space="0" w:color="auto"/>
              <w:left w:val="single" w:sz="4" w:space="0" w:color="auto"/>
              <w:bottom w:val="dashSmallGap" w:sz="4" w:space="0" w:color="auto"/>
              <w:right w:val="single" w:sz="4" w:space="0" w:color="auto"/>
            </w:tcBorders>
          </w:tcPr>
          <w:p w14:paraId="31F2A1FD" w14:textId="77777777" w:rsidR="00B83624" w:rsidRPr="00E3684C" w:rsidRDefault="00B83624" w:rsidP="005B5E2E">
            <w:pPr>
              <w:spacing w:before="120"/>
              <w:jc w:val="center"/>
              <w:rPr>
                <w:b/>
                <w:color w:val="FF0000"/>
                <w:lang w:val="vi-VN"/>
              </w:rPr>
            </w:pPr>
            <w:r w:rsidRPr="00E3684C">
              <w:rPr>
                <w:b/>
                <w:color w:val="FF0000"/>
                <w:lang w:val="vi-VN"/>
              </w:rPr>
              <w:t>CLO2</w:t>
            </w:r>
          </w:p>
        </w:tc>
        <w:tc>
          <w:tcPr>
            <w:tcW w:w="458" w:type="pct"/>
            <w:gridSpan w:val="2"/>
            <w:tcBorders>
              <w:top w:val="dashSmallGap" w:sz="4" w:space="0" w:color="auto"/>
              <w:left w:val="single" w:sz="4" w:space="0" w:color="auto"/>
              <w:bottom w:val="dashSmallGap" w:sz="4" w:space="0" w:color="auto"/>
              <w:right w:val="single" w:sz="4" w:space="0" w:color="auto"/>
            </w:tcBorders>
            <w:vAlign w:val="center"/>
          </w:tcPr>
          <w:p w14:paraId="443D373C" w14:textId="5FEA2A3A" w:rsidR="00B83624" w:rsidRPr="00E3684C" w:rsidRDefault="00B83624" w:rsidP="005B5E2E">
            <w:pPr>
              <w:spacing w:before="120"/>
              <w:jc w:val="center"/>
              <w:rPr>
                <w:color w:val="FF0000"/>
                <w:lang w:val="vi-VN"/>
              </w:rPr>
            </w:pPr>
            <w:r w:rsidRPr="00E3684C">
              <w:rPr>
                <w:bCs/>
                <w:color w:val="FF0000"/>
                <w:sz w:val="20"/>
                <w:szCs w:val="20"/>
              </w:rPr>
              <w:t>5</w:t>
            </w:r>
          </w:p>
        </w:tc>
        <w:tc>
          <w:tcPr>
            <w:tcW w:w="458" w:type="pct"/>
            <w:tcBorders>
              <w:top w:val="dashSmallGap" w:sz="4" w:space="0" w:color="auto"/>
              <w:left w:val="single" w:sz="4" w:space="0" w:color="auto"/>
              <w:bottom w:val="dashSmallGap" w:sz="4" w:space="0" w:color="auto"/>
              <w:right w:val="single" w:sz="4" w:space="0" w:color="auto"/>
            </w:tcBorders>
            <w:vAlign w:val="center"/>
          </w:tcPr>
          <w:p w14:paraId="7B7CC7D8" w14:textId="3562DDB2" w:rsidR="00B83624" w:rsidRPr="00E3684C" w:rsidRDefault="00B83624" w:rsidP="005B5E2E">
            <w:pPr>
              <w:spacing w:before="120"/>
              <w:jc w:val="center"/>
              <w:rPr>
                <w:color w:val="FF0000"/>
                <w:lang w:val="vi-VN"/>
              </w:rPr>
            </w:pPr>
            <w:r w:rsidRPr="00E3684C">
              <w:rPr>
                <w:bCs/>
                <w:color w:val="FF0000"/>
                <w:sz w:val="20"/>
                <w:szCs w:val="20"/>
              </w:rPr>
              <w:t>5</w:t>
            </w:r>
          </w:p>
        </w:tc>
        <w:tc>
          <w:tcPr>
            <w:tcW w:w="458" w:type="pct"/>
            <w:tcBorders>
              <w:top w:val="dashSmallGap" w:sz="4" w:space="0" w:color="auto"/>
              <w:left w:val="single" w:sz="4" w:space="0" w:color="auto"/>
              <w:bottom w:val="dashSmallGap" w:sz="4" w:space="0" w:color="auto"/>
              <w:right w:val="single" w:sz="4" w:space="0" w:color="auto"/>
            </w:tcBorders>
            <w:vAlign w:val="center"/>
          </w:tcPr>
          <w:p w14:paraId="299E5367" w14:textId="77777777" w:rsidR="00B83624" w:rsidRPr="00E3684C" w:rsidRDefault="00B83624" w:rsidP="005B5E2E">
            <w:pPr>
              <w:spacing w:before="120"/>
              <w:jc w:val="center"/>
              <w:rPr>
                <w:color w:val="FF0000"/>
                <w:lang w:val="vi-VN"/>
              </w:rPr>
            </w:pPr>
          </w:p>
        </w:tc>
        <w:tc>
          <w:tcPr>
            <w:tcW w:w="375" w:type="pct"/>
            <w:tcBorders>
              <w:top w:val="dashSmallGap" w:sz="4" w:space="0" w:color="auto"/>
              <w:left w:val="single" w:sz="4" w:space="0" w:color="auto"/>
              <w:bottom w:val="dashSmallGap" w:sz="4" w:space="0" w:color="auto"/>
              <w:right w:val="single" w:sz="4" w:space="0" w:color="auto"/>
            </w:tcBorders>
          </w:tcPr>
          <w:p w14:paraId="180C5031" w14:textId="77777777" w:rsidR="00B83624" w:rsidRPr="00E3684C" w:rsidRDefault="00B83624" w:rsidP="005B5E2E">
            <w:pPr>
              <w:spacing w:before="120"/>
              <w:jc w:val="center"/>
              <w:rPr>
                <w:color w:val="FF0000"/>
                <w:lang w:val="vi-VN"/>
              </w:rPr>
            </w:pPr>
          </w:p>
        </w:tc>
        <w:tc>
          <w:tcPr>
            <w:tcW w:w="431" w:type="pct"/>
            <w:tcBorders>
              <w:top w:val="dashSmallGap" w:sz="4" w:space="0" w:color="auto"/>
              <w:left w:val="single" w:sz="4" w:space="0" w:color="auto"/>
              <w:bottom w:val="dashSmallGap" w:sz="4" w:space="0" w:color="auto"/>
              <w:right w:val="single" w:sz="4" w:space="0" w:color="auto"/>
            </w:tcBorders>
            <w:vAlign w:val="center"/>
          </w:tcPr>
          <w:p w14:paraId="23BE11AE" w14:textId="208E8EE3" w:rsidR="00B83624" w:rsidRPr="00E3684C" w:rsidRDefault="00B83624" w:rsidP="005B5E2E">
            <w:pPr>
              <w:spacing w:before="120"/>
              <w:jc w:val="center"/>
              <w:rPr>
                <w:color w:val="FF0000"/>
                <w:lang w:val="vi-VN"/>
              </w:rPr>
            </w:pPr>
          </w:p>
        </w:tc>
      </w:tr>
      <w:tr w:rsidR="00B83624" w:rsidRPr="00E3684C" w14:paraId="0957DAE6" w14:textId="77777777" w:rsidTr="00B83624">
        <w:trPr>
          <w:gridAfter w:val="3"/>
          <w:wAfter w:w="2374" w:type="pct"/>
          <w:jc w:val="right"/>
        </w:trPr>
        <w:tc>
          <w:tcPr>
            <w:tcW w:w="447" w:type="pct"/>
            <w:gridSpan w:val="2"/>
            <w:tcBorders>
              <w:top w:val="dashSmallGap" w:sz="4" w:space="0" w:color="auto"/>
              <w:left w:val="single" w:sz="4" w:space="0" w:color="auto"/>
              <w:bottom w:val="dashSmallGap" w:sz="4" w:space="0" w:color="auto"/>
              <w:right w:val="single" w:sz="4" w:space="0" w:color="auto"/>
            </w:tcBorders>
          </w:tcPr>
          <w:p w14:paraId="59C8CED7" w14:textId="77777777" w:rsidR="00B83624" w:rsidRPr="00E3684C" w:rsidRDefault="00B83624" w:rsidP="005B5E2E">
            <w:pPr>
              <w:spacing w:before="120"/>
              <w:jc w:val="center"/>
              <w:rPr>
                <w:b/>
                <w:color w:val="FF0000"/>
                <w:lang w:val="vi-VN"/>
              </w:rPr>
            </w:pPr>
            <w:r w:rsidRPr="00E3684C">
              <w:rPr>
                <w:b/>
                <w:color w:val="FF0000"/>
                <w:lang w:val="vi-VN"/>
              </w:rPr>
              <w:t>CLO3</w:t>
            </w:r>
          </w:p>
        </w:tc>
        <w:tc>
          <w:tcPr>
            <w:tcW w:w="458" w:type="pct"/>
            <w:gridSpan w:val="2"/>
            <w:tcBorders>
              <w:top w:val="dashSmallGap" w:sz="4" w:space="0" w:color="auto"/>
              <w:left w:val="single" w:sz="4" w:space="0" w:color="auto"/>
              <w:bottom w:val="dashSmallGap" w:sz="4" w:space="0" w:color="auto"/>
              <w:right w:val="single" w:sz="4" w:space="0" w:color="auto"/>
            </w:tcBorders>
            <w:vAlign w:val="center"/>
          </w:tcPr>
          <w:p w14:paraId="07B3FCA1" w14:textId="1E231C53"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dashSmallGap" w:sz="4" w:space="0" w:color="auto"/>
              <w:right w:val="single" w:sz="4" w:space="0" w:color="auto"/>
            </w:tcBorders>
            <w:vAlign w:val="center"/>
          </w:tcPr>
          <w:p w14:paraId="1EEF5CE5" w14:textId="77777777"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dashSmallGap" w:sz="4" w:space="0" w:color="auto"/>
              <w:right w:val="single" w:sz="4" w:space="0" w:color="auto"/>
            </w:tcBorders>
            <w:vAlign w:val="center"/>
          </w:tcPr>
          <w:p w14:paraId="192F3B1D" w14:textId="7C2B7D98" w:rsidR="00B83624" w:rsidRPr="00E3684C" w:rsidRDefault="00B83624" w:rsidP="005B5E2E">
            <w:pPr>
              <w:spacing w:before="120"/>
              <w:jc w:val="center"/>
              <w:rPr>
                <w:color w:val="FF0000"/>
                <w:lang w:val="vi-VN"/>
              </w:rPr>
            </w:pPr>
            <w:r w:rsidRPr="00E3684C">
              <w:rPr>
                <w:bCs/>
                <w:color w:val="FF0000"/>
                <w:sz w:val="20"/>
                <w:szCs w:val="20"/>
              </w:rPr>
              <w:t>4</w:t>
            </w:r>
          </w:p>
        </w:tc>
        <w:tc>
          <w:tcPr>
            <w:tcW w:w="375" w:type="pct"/>
            <w:tcBorders>
              <w:top w:val="dashSmallGap" w:sz="4" w:space="0" w:color="auto"/>
              <w:left w:val="single" w:sz="4" w:space="0" w:color="auto"/>
              <w:bottom w:val="dashSmallGap" w:sz="4" w:space="0" w:color="auto"/>
              <w:right w:val="single" w:sz="4" w:space="0" w:color="auto"/>
            </w:tcBorders>
          </w:tcPr>
          <w:p w14:paraId="151814D2" w14:textId="77777777" w:rsidR="00B83624" w:rsidRPr="00E3684C" w:rsidRDefault="00B83624" w:rsidP="005B5E2E">
            <w:pPr>
              <w:spacing w:before="120"/>
              <w:jc w:val="center"/>
              <w:rPr>
                <w:color w:val="FF0000"/>
                <w:lang w:val="vi-VN"/>
              </w:rPr>
            </w:pPr>
          </w:p>
        </w:tc>
        <w:tc>
          <w:tcPr>
            <w:tcW w:w="431" w:type="pct"/>
            <w:tcBorders>
              <w:top w:val="dashSmallGap" w:sz="4" w:space="0" w:color="auto"/>
              <w:left w:val="single" w:sz="4" w:space="0" w:color="auto"/>
              <w:bottom w:val="dashSmallGap" w:sz="4" w:space="0" w:color="auto"/>
              <w:right w:val="single" w:sz="4" w:space="0" w:color="auto"/>
            </w:tcBorders>
            <w:vAlign w:val="center"/>
          </w:tcPr>
          <w:p w14:paraId="23F27983" w14:textId="2B6D2458" w:rsidR="00B83624" w:rsidRPr="00E3684C" w:rsidRDefault="00B83624" w:rsidP="005B5E2E">
            <w:pPr>
              <w:spacing w:before="120"/>
              <w:jc w:val="center"/>
              <w:rPr>
                <w:color w:val="FF0000"/>
                <w:lang w:val="vi-VN"/>
              </w:rPr>
            </w:pPr>
          </w:p>
        </w:tc>
      </w:tr>
      <w:tr w:rsidR="00B83624" w:rsidRPr="00E3684C" w14:paraId="31E0868D" w14:textId="77777777" w:rsidTr="00B83624">
        <w:trPr>
          <w:gridAfter w:val="3"/>
          <w:wAfter w:w="2374" w:type="pct"/>
          <w:jc w:val="right"/>
        </w:trPr>
        <w:tc>
          <w:tcPr>
            <w:tcW w:w="447" w:type="pct"/>
            <w:gridSpan w:val="2"/>
            <w:tcBorders>
              <w:top w:val="dashSmallGap" w:sz="4" w:space="0" w:color="auto"/>
              <w:left w:val="single" w:sz="4" w:space="0" w:color="auto"/>
              <w:bottom w:val="dashSmallGap" w:sz="4" w:space="0" w:color="auto"/>
              <w:right w:val="single" w:sz="4" w:space="0" w:color="auto"/>
            </w:tcBorders>
          </w:tcPr>
          <w:p w14:paraId="0A75510C" w14:textId="77777777" w:rsidR="00B83624" w:rsidRPr="00E3684C" w:rsidRDefault="00B83624" w:rsidP="005B5E2E">
            <w:pPr>
              <w:spacing w:before="120"/>
              <w:jc w:val="center"/>
              <w:rPr>
                <w:b/>
                <w:color w:val="FF0000"/>
                <w:lang w:val="vi-VN"/>
              </w:rPr>
            </w:pPr>
            <w:r w:rsidRPr="00E3684C">
              <w:rPr>
                <w:b/>
                <w:color w:val="FF0000"/>
                <w:lang w:val="vi-VN"/>
              </w:rPr>
              <w:t>CLO4</w:t>
            </w:r>
          </w:p>
        </w:tc>
        <w:tc>
          <w:tcPr>
            <w:tcW w:w="458" w:type="pct"/>
            <w:gridSpan w:val="2"/>
            <w:tcBorders>
              <w:top w:val="dashSmallGap" w:sz="4" w:space="0" w:color="auto"/>
              <w:left w:val="single" w:sz="4" w:space="0" w:color="auto"/>
              <w:bottom w:val="dashSmallGap" w:sz="4" w:space="0" w:color="auto"/>
              <w:right w:val="single" w:sz="4" w:space="0" w:color="auto"/>
            </w:tcBorders>
            <w:vAlign w:val="center"/>
          </w:tcPr>
          <w:p w14:paraId="51B2E245" w14:textId="77777777"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dashSmallGap" w:sz="4" w:space="0" w:color="auto"/>
              <w:right w:val="single" w:sz="4" w:space="0" w:color="auto"/>
            </w:tcBorders>
            <w:vAlign w:val="center"/>
          </w:tcPr>
          <w:p w14:paraId="569F51A6" w14:textId="77777777"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dashSmallGap" w:sz="4" w:space="0" w:color="auto"/>
              <w:right w:val="single" w:sz="4" w:space="0" w:color="auto"/>
            </w:tcBorders>
            <w:vAlign w:val="center"/>
          </w:tcPr>
          <w:p w14:paraId="3FDB2461" w14:textId="235C4DAD" w:rsidR="00B83624" w:rsidRPr="00E3684C" w:rsidRDefault="00B83624" w:rsidP="005B5E2E">
            <w:pPr>
              <w:spacing w:before="120"/>
              <w:jc w:val="center"/>
              <w:rPr>
                <w:color w:val="FF0000"/>
                <w:lang w:val="vi-VN"/>
              </w:rPr>
            </w:pPr>
          </w:p>
        </w:tc>
        <w:tc>
          <w:tcPr>
            <w:tcW w:w="375" w:type="pct"/>
            <w:tcBorders>
              <w:top w:val="dashSmallGap" w:sz="4" w:space="0" w:color="auto"/>
              <w:left w:val="single" w:sz="4" w:space="0" w:color="auto"/>
              <w:bottom w:val="dashSmallGap" w:sz="4" w:space="0" w:color="auto"/>
              <w:right w:val="single" w:sz="4" w:space="0" w:color="auto"/>
            </w:tcBorders>
          </w:tcPr>
          <w:p w14:paraId="4B352485" w14:textId="47549E31" w:rsidR="00B83624" w:rsidRPr="00B83624" w:rsidRDefault="00B83624" w:rsidP="005B5E2E">
            <w:pPr>
              <w:spacing w:before="120"/>
              <w:jc w:val="center"/>
              <w:rPr>
                <w:color w:val="FF0000"/>
              </w:rPr>
            </w:pPr>
            <w:r>
              <w:rPr>
                <w:color w:val="FF0000"/>
              </w:rPr>
              <w:t>4</w:t>
            </w:r>
          </w:p>
        </w:tc>
        <w:tc>
          <w:tcPr>
            <w:tcW w:w="431" w:type="pct"/>
            <w:tcBorders>
              <w:top w:val="dashSmallGap" w:sz="4" w:space="0" w:color="auto"/>
              <w:left w:val="single" w:sz="4" w:space="0" w:color="auto"/>
              <w:bottom w:val="dashSmallGap" w:sz="4" w:space="0" w:color="auto"/>
              <w:right w:val="single" w:sz="4" w:space="0" w:color="auto"/>
            </w:tcBorders>
            <w:vAlign w:val="center"/>
          </w:tcPr>
          <w:p w14:paraId="4F7A335D" w14:textId="57E36F64" w:rsidR="00B83624" w:rsidRPr="00E3684C" w:rsidRDefault="00B83624" w:rsidP="005B5E2E">
            <w:pPr>
              <w:spacing w:before="120"/>
              <w:jc w:val="center"/>
              <w:rPr>
                <w:color w:val="FF0000"/>
                <w:lang w:val="vi-VN"/>
              </w:rPr>
            </w:pPr>
          </w:p>
        </w:tc>
      </w:tr>
      <w:tr w:rsidR="00B83624" w:rsidRPr="00E3684C" w14:paraId="08F0C720" w14:textId="77777777" w:rsidTr="00B83624">
        <w:trPr>
          <w:gridAfter w:val="3"/>
          <w:wAfter w:w="2374" w:type="pct"/>
          <w:jc w:val="right"/>
        </w:trPr>
        <w:tc>
          <w:tcPr>
            <w:tcW w:w="447" w:type="pct"/>
            <w:gridSpan w:val="2"/>
            <w:tcBorders>
              <w:top w:val="dashSmallGap" w:sz="4" w:space="0" w:color="auto"/>
              <w:left w:val="single" w:sz="4" w:space="0" w:color="auto"/>
              <w:bottom w:val="single" w:sz="4" w:space="0" w:color="auto"/>
              <w:right w:val="single" w:sz="4" w:space="0" w:color="auto"/>
            </w:tcBorders>
          </w:tcPr>
          <w:p w14:paraId="0D968C71" w14:textId="77777777" w:rsidR="00B83624" w:rsidRPr="00E3684C" w:rsidRDefault="00B83624" w:rsidP="005B5E2E">
            <w:pPr>
              <w:spacing w:before="120"/>
              <w:jc w:val="center"/>
              <w:rPr>
                <w:b/>
                <w:color w:val="FF0000"/>
                <w:lang w:val="vi-VN"/>
              </w:rPr>
            </w:pPr>
            <w:r w:rsidRPr="00E3684C">
              <w:rPr>
                <w:b/>
                <w:color w:val="FF0000"/>
                <w:lang w:val="vi-VN"/>
              </w:rPr>
              <w:t>CLO5</w:t>
            </w:r>
          </w:p>
        </w:tc>
        <w:tc>
          <w:tcPr>
            <w:tcW w:w="458" w:type="pct"/>
            <w:gridSpan w:val="2"/>
            <w:tcBorders>
              <w:top w:val="dashSmallGap" w:sz="4" w:space="0" w:color="auto"/>
              <w:left w:val="single" w:sz="4" w:space="0" w:color="auto"/>
              <w:bottom w:val="single" w:sz="4" w:space="0" w:color="auto"/>
              <w:right w:val="single" w:sz="4" w:space="0" w:color="auto"/>
            </w:tcBorders>
            <w:vAlign w:val="center"/>
          </w:tcPr>
          <w:p w14:paraId="63968DE3" w14:textId="77777777"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single" w:sz="4" w:space="0" w:color="auto"/>
              <w:right w:val="single" w:sz="4" w:space="0" w:color="auto"/>
            </w:tcBorders>
            <w:vAlign w:val="center"/>
          </w:tcPr>
          <w:p w14:paraId="21CE1835" w14:textId="77777777" w:rsidR="00B83624" w:rsidRPr="00E3684C" w:rsidRDefault="00B83624" w:rsidP="005B5E2E">
            <w:pPr>
              <w:spacing w:before="120"/>
              <w:jc w:val="center"/>
              <w:rPr>
                <w:color w:val="FF0000"/>
                <w:lang w:val="vi-VN"/>
              </w:rPr>
            </w:pPr>
          </w:p>
        </w:tc>
        <w:tc>
          <w:tcPr>
            <w:tcW w:w="458" w:type="pct"/>
            <w:tcBorders>
              <w:top w:val="dashSmallGap" w:sz="4" w:space="0" w:color="auto"/>
              <w:left w:val="single" w:sz="4" w:space="0" w:color="auto"/>
              <w:bottom w:val="single" w:sz="4" w:space="0" w:color="auto"/>
              <w:right w:val="single" w:sz="4" w:space="0" w:color="auto"/>
            </w:tcBorders>
            <w:vAlign w:val="center"/>
          </w:tcPr>
          <w:p w14:paraId="064662A3" w14:textId="77777777" w:rsidR="00B83624" w:rsidRPr="00E3684C" w:rsidRDefault="00B83624" w:rsidP="005B5E2E">
            <w:pPr>
              <w:spacing w:before="120"/>
              <w:jc w:val="center"/>
              <w:rPr>
                <w:color w:val="FF0000"/>
                <w:lang w:val="vi-VN"/>
              </w:rPr>
            </w:pPr>
          </w:p>
        </w:tc>
        <w:tc>
          <w:tcPr>
            <w:tcW w:w="375" w:type="pct"/>
            <w:tcBorders>
              <w:top w:val="dashSmallGap" w:sz="4" w:space="0" w:color="auto"/>
              <w:left w:val="single" w:sz="4" w:space="0" w:color="auto"/>
              <w:bottom w:val="single" w:sz="4" w:space="0" w:color="auto"/>
              <w:right w:val="single" w:sz="4" w:space="0" w:color="auto"/>
            </w:tcBorders>
          </w:tcPr>
          <w:p w14:paraId="7AFDF969" w14:textId="77777777" w:rsidR="00B83624" w:rsidRPr="00E3684C" w:rsidRDefault="00B83624" w:rsidP="005B5E2E">
            <w:pPr>
              <w:spacing w:before="120"/>
              <w:jc w:val="center"/>
              <w:rPr>
                <w:bCs/>
                <w:color w:val="FF0000"/>
                <w:sz w:val="20"/>
                <w:szCs w:val="20"/>
              </w:rPr>
            </w:pPr>
          </w:p>
        </w:tc>
        <w:tc>
          <w:tcPr>
            <w:tcW w:w="431" w:type="pct"/>
            <w:tcBorders>
              <w:top w:val="dashSmallGap" w:sz="4" w:space="0" w:color="auto"/>
              <w:left w:val="single" w:sz="4" w:space="0" w:color="auto"/>
              <w:bottom w:val="single" w:sz="4" w:space="0" w:color="auto"/>
              <w:right w:val="single" w:sz="4" w:space="0" w:color="auto"/>
            </w:tcBorders>
            <w:vAlign w:val="center"/>
          </w:tcPr>
          <w:p w14:paraId="7A5A5CFB" w14:textId="50C6F04F" w:rsidR="00B83624" w:rsidRPr="00E3684C" w:rsidRDefault="00B83624" w:rsidP="005B5E2E">
            <w:pPr>
              <w:spacing w:before="120"/>
              <w:jc w:val="center"/>
              <w:rPr>
                <w:color w:val="FF0000"/>
                <w:lang w:val="vi-VN"/>
              </w:rPr>
            </w:pPr>
            <w:r w:rsidRPr="00E3684C">
              <w:rPr>
                <w:bCs/>
                <w:color w:val="FF0000"/>
                <w:sz w:val="20"/>
                <w:szCs w:val="20"/>
              </w:rPr>
              <w:t>4</w:t>
            </w:r>
          </w:p>
        </w:tc>
      </w:tr>
      <w:tr w:rsidR="00B83624" w:rsidRPr="00E3684C" w14:paraId="77875852" w14:textId="77777777" w:rsidTr="00B8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7" w:type="pct"/>
          <w:trHeight w:val="300"/>
          <w:jc w:val="right"/>
        </w:trPr>
        <w:tc>
          <w:tcPr>
            <w:tcW w:w="431" w:type="pct"/>
            <w:gridSpan w:val="2"/>
            <w:tcBorders>
              <w:top w:val="nil"/>
              <w:left w:val="nil"/>
              <w:bottom w:val="nil"/>
              <w:right w:val="nil"/>
            </w:tcBorders>
          </w:tcPr>
          <w:p w14:paraId="12370F14" w14:textId="77777777" w:rsidR="00B83624" w:rsidRPr="00E3684C" w:rsidRDefault="00B83624" w:rsidP="00140A95">
            <w:pPr>
              <w:spacing w:before="120"/>
              <w:rPr>
                <w:i/>
                <w:color w:val="FF0000"/>
                <w:sz w:val="22"/>
                <w:szCs w:val="22"/>
                <w:lang w:val="vi-VN" w:eastAsia="vi-VN"/>
              </w:rPr>
            </w:pPr>
          </w:p>
        </w:tc>
        <w:tc>
          <w:tcPr>
            <w:tcW w:w="2257" w:type="pct"/>
            <w:gridSpan w:val="6"/>
            <w:tcBorders>
              <w:top w:val="nil"/>
              <w:left w:val="nil"/>
              <w:bottom w:val="nil"/>
              <w:right w:val="nil"/>
            </w:tcBorders>
            <w:noWrap/>
            <w:vAlign w:val="bottom"/>
          </w:tcPr>
          <w:p w14:paraId="1813D03F" w14:textId="7C5634DD" w:rsidR="00B83624" w:rsidRPr="00E3684C" w:rsidRDefault="00B83624" w:rsidP="00140A95">
            <w:pPr>
              <w:spacing w:before="120"/>
              <w:rPr>
                <w:i/>
                <w:color w:val="FF0000"/>
                <w:sz w:val="22"/>
                <w:szCs w:val="22"/>
                <w:lang w:val="vi-VN" w:eastAsia="vi-VN"/>
              </w:rPr>
            </w:pPr>
            <w:r w:rsidRPr="00E3684C">
              <w:rPr>
                <w:i/>
                <w:color w:val="FF0000"/>
                <w:sz w:val="22"/>
                <w:szCs w:val="22"/>
                <w:lang w:val="vi-VN" w:eastAsia="vi-VN"/>
              </w:rPr>
              <w:t>1: Không đáp ứng</w:t>
            </w:r>
          </w:p>
        </w:tc>
        <w:tc>
          <w:tcPr>
            <w:tcW w:w="1945" w:type="pct"/>
            <w:gridSpan w:val="2"/>
            <w:tcBorders>
              <w:top w:val="nil"/>
              <w:left w:val="nil"/>
              <w:bottom w:val="nil"/>
              <w:right w:val="nil"/>
            </w:tcBorders>
            <w:vAlign w:val="bottom"/>
          </w:tcPr>
          <w:p w14:paraId="4B28CE83" w14:textId="77777777" w:rsidR="00B83624" w:rsidRPr="00E3684C" w:rsidRDefault="00B83624" w:rsidP="00140A95">
            <w:pPr>
              <w:spacing w:before="120"/>
              <w:rPr>
                <w:i/>
                <w:color w:val="FF0000"/>
                <w:sz w:val="22"/>
                <w:szCs w:val="22"/>
                <w:lang w:val="vi-VN" w:eastAsia="vi-VN"/>
              </w:rPr>
            </w:pPr>
            <w:r w:rsidRPr="00E3684C">
              <w:rPr>
                <w:i/>
                <w:color w:val="FF0000"/>
                <w:sz w:val="22"/>
                <w:szCs w:val="22"/>
                <w:lang w:val="vi-VN" w:eastAsia="vi-VN"/>
              </w:rPr>
              <w:t>4: Đáp ứng nhiều</w:t>
            </w:r>
          </w:p>
        </w:tc>
      </w:tr>
      <w:tr w:rsidR="00B83624" w:rsidRPr="00E3684C" w14:paraId="588C5525" w14:textId="77777777" w:rsidTr="00B8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7" w:type="pct"/>
          <w:trHeight w:val="300"/>
          <w:jc w:val="right"/>
        </w:trPr>
        <w:tc>
          <w:tcPr>
            <w:tcW w:w="431" w:type="pct"/>
            <w:gridSpan w:val="2"/>
            <w:tcBorders>
              <w:top w:val="nil"/>
              <w:left w:val="nil"/>
              <w:bottom w:val="nil"/>
              <w:right w:val="nil"/>
            </w:tcBorders>
          </w:tcPr>
          <w:p w14:paraId="6A572785" w14:textId="77777777" w:rsidR="00B83624" w:rsidRPr="00E3684C" w:rsidRDefault="00B83624" w:rsidP="00140A95">
            <w:pPr>
              <w:spacing w:before="120"/>
              <w:rPr>
                <w:i/>
                <w:color w:val="FF0000"/>
                <w:sz w:val="22"/>
                <w:szCs w:val="22"/>
                <w:lang w:val="vi-VN" w:eastAsia="vi-VN"/>
              </w:rPr>
            </w:pPr>
          </w:p>
        </w:tc>
        <w:tc>
          <w:tcPr>
            <w:tcW w:w="2257" w:type="pct"/>
            <w:gridSpan w:val="6"/>
            <w:tcBorders>
              <w:top w:val="nil"/>
              <w:left w:val="nil"/>
              <w:bottom w:val="nil"/>
              <w:right w:val="nil"/>
            </w:tcBorders>
            <w:noWrap/>
            <w:vAlign w:val="bottom"/>
          </w:tcPr>
          <w:p w14:paraId="1E542EBD" w14:textId="654A316E" w:rsidR="00B83624" w:rsidRPr="00E3684C" w:rsidRDefault="00B83624" w:rsidP="00140A95">
            <w:pPr>
              <w:spacing w:before="120"/>
              <w:rPr>
                <w:i/>
                <w:color w:val="FF0000"/>
                <w:sz w:val="22"/>
                <w:szCs w:val="22"/>
                <w:lang w:val="vi-VN" w:eastAsia="vi-VN"/>
              </w:rPr>
            </w:pPr>
            <w:r w:rsidRPr="00E3684C">
              <w:rPr>
                <w:i/>
                <w:color w:val="FF0000"/>
                <w:sz w:val="22"/>
                <w:szCs w:val="22"/>
                <w:lang w:val="vi-VN" w:eastAsia="vi-VN"/>
              </w:rPr>
              <w:t xml:space="preserve">2: Ít đáp ứng </w:t>
            </w:r>
          </w:p>
        </w:tc>
        <w:tc>
          <w:tcPr>
            <w:tcW w:w="1945" w:type="pct"/>
            <w:gridSpan w:val="2"/>
            <w:tcBorders>
              <w:top w:val="nil"/>
              <w:left w:val="nil"/>
              <w:bottom w:val="nil"/>
              <w:right w:val="nil"/>
            </w:tcBorders>
            <w:vAlign w:val="bottom"/>
          </w:tcPr>
          <w:p w14:paraId="1E91C056" w14:textId="77777777" w:rsidR="00B83624" w:rsidRPr="00E3684C" w:rsidRDefault="00B83624" w:rsidP="00140A95">
            <w:pPr>
              <w:spacing w:before="120"/>
              <w:rPr>
                <w:i/>
                <w:color w:val="FF0000"/>
                <w:sz w:val="22"/>
                <w:szCs w:val="22"/>
                <w:lang w:val="vi-VN" w:eastAsia="vi-VN"/>
              </w:rPr>
            </w:pPr>
            <w:r w:rsidRPr="00E3684C">
              <w:rPr>
                <w:i/>
                <w:color w:val="FF0000"/>
                <w:sz w:val="22"/>
                <w:szCs w:val="22"/>
                <w:lang w:val="vi-VN" w:eastAsia="vi-VN"/>
              </w:rPr>
              <w:t>5: Đáp ứng rất nhiều</w:t>
            </w:r>
          </w:p>
        </w:tc>
      </w:tr>
      <w:tr w:rsidR="00B83624" w:rsidRPr="00E3684C" w14:paraId="091018F1" w14:textId="77777777" w:rsidTr="00B8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7" w:type="pct"/>
          <w:wAfter w:w="592" w:type="pct"/>
          <w:trHeight w:val="300"/>
          <w:jc w:val="right"/>
        </w:trPr>
        <w:tc>
          <w:tcPr>
            <w:tcW w:w="431" w:type="pct"/>
            <w:gridSpan w:val="2"/>
            <w:tcBorders>
              <w:top w:val="nil"/>
              <w:left w:val="nil"/>
              <w:bottom w:val="nil"/>
              <w:right w:val="nil"/>
            </w:tcBorders>
          </w:tcPr>
          <w:p w14:paraId="443747F1" w14:textId="77777777" w:rsidR="00B83624" w:rsidRPr="00E3684C" w:rsidRDefault="00B83624" w:rsidP="00140A95">
            <w:pPr>
              <w:spacing w:before="120"/>
              <w:rPr>
                <w:i/>
                <w:color w:val="FF0000"/>
                <w:sz w:val="22"/>
                <w:szCs w:val="22"/>
                <w:lang w:val="vi-VN" w:eastAsia="vi-VN"/>
              </w:rPr>
            </w:pPr>
          </w:p>
        </w:tc>
        <w:tc>
          <w:tcPr>
            <w:tcW w:w="3610" w:type="pct"/>
            <w:gridSpan w:val="7"/>
            <w:tcBorders>
              <w:top w:val="nil"/>
              <w:left w:val="nil"/>
              <w:bottom w:val="nil"/>
              <w:right w:val="nil"/>
            </w:tcBorders>
            <w:noWrap/>
            <w:vAlign w:val="bottom"/>
          </w:tcPr>
          <w:p w14:paraId="1AAB453C" w14:textId="2C93FC00" w:rsidR="00B83624" w:rsidRPr="00E3684C" w:rsidRDefault="00B83624" w:rsidP="00140A95">
            <w:pPr>
              <w:spacing w:before="120"/>
              <w:rPr>
                <w:i/>
                <w:color w:val="FF0000"/>
                <w:sz w:val="22"/>
                <w:szCs w:val="22"/>
                <w:lang w:val="vi-VN" w:eastAsia="vi-VN"/>
              </w:rPr>
            </w:pPr>
            <w:r w:rsidRPr="00E3684C">
              <w:rPr>
                <w:i/>
                <w:color w:val="FF0000"/>
                <w:sz w:val="22"/>
                <w:szCs w:val="22"/>
                <w:lang w:val="vi-VN" w:eastAsia="vi-VN"/>
              </w:rPr>
              <w:t>3: Đáp ứng trung bình</w:t>
            </w:r>
          </w:p>
          <w:p w14:paraId="378BCBA4" w14:textId="77777777" w:rsidR="00B83624" w:rsidRPr="00E3684C" w:rsidRDefault="00B83624" w:rsidP="00140A95">
            <w:pPr>
              <w:spacing w:before="120"/>
              <w:rPr>
                <w:i/>
                <w:color w:val="FF0000"/>
                <w:sz w:val="22"/>
                <w:szCs w:val="22"/>
                <w:lang w:val="vi-VN" w:eastAsia="vi-VN"/>
              </w:rPr>
            </w:pPr>
          </w:p>
        </w:tc>
      </w:tr>
    </w:tbl>
    <w:p w14:paraId="4999782B" w14:textId="77777777" w:rsidR="00F26FA6" w:rsidRPr="00E3684C" w:rsidRDefault="00F26FA6" w:rsidP="00140A95">
      <w:pPr>
        <w:pStyle w:val="ListParagraph"/>
        <w:numPr>
          <w:ilvl w:val="1"/>
          <w:numId w:val="1"/>
        </w:numPr>
        <w:tabs>
          <w:tab w:val="left" w:pos="1134"/>
        </w:tabs>
        <w:spacing w:before="120"/>
        <w:ind w:left="0" w:firstLine="567"/>
        <w:jc w:val="both"/>
        <w:rPr>
          <w:sz w:val="26"/>
          <w:szCs w:val="26"/>
          <w:lang w:val="nl-NL"/>
        </w:rPr>
      </w:pPr>
      <w:r w:rsidRPr="00E3684C">
        <w:rPr>
          <w:sz w:val="26"/>
          <w:szCs w:val="26"/>
          <w:lang w:val="nl-NL"/>
        </w:rPr>
        <w:t>Học liệu – Textbooks and materials</w:t>
      </w:r>
    </w:p>
    <w:p w14:paraId="2EAE1BD4" w14:textId="77777777" w:rsidR="005B5E2E" w:rsidRPr="00E3684C" w:rsidRDefault="005B5E2E" w:rsidP="005B5E2E">
      <w:pPr>
        <w:pStyle w:val="ListParagraph"/>
        <w:numPr>
          <w:ilvl w:val="2"/>
          <w:numId w:val="1"/>
        </w:numPr>
        <w:tabs>
          <w:tab w:val="left" w:pos="1134"/>
        </w:tabs>
        <w:spacing w:line="288" w:lineRule="auto"/>
        <w:ind w:left="0" w:firstLine="567"/>
        <w:contextualSpacing/>
        <w:jc w:val="both"/>
        <w:rPr>
          <w:bCs/>
          <w:i/>
          <w:lang w:val="nl-NL"/>
        </w:rPr>
      </w:pPr>
      <w:r w:rsidRPr="00E3684C">
        <w:rPr>
          <w:bCs/>
          <w:i/>
          <w:lang w:val="nl-NL"/>
        </w:rPr>
        <w:t>Giáo trình-Textbooks</w:t>
      </w:r>
    </w:p>
    <w:p w14:paraId="686E54D4" w14:textId="77777777" w:rsidR="005B5E2E" w:rsidRPr="00E3684C" w:rsidRDefault="005B5E2E" w:rsidP="005B5E2E">
      <w:pPr>
        <w:pStyle w:val="ListParagraph"/>
        <w:tabs>
          <w:tab w:val="left" w:pos="1134"/>
        </w:tabs>
        <w:spacing w:line="288" w:lineRule="auto"/>
        <w:ind w:left="567"/>
        <w:jc w:val="both"/>
        <w:rPr>
          <w:bCs/>
          <w:lang w:val="nl-NL"/>
        </w:rPr>
      </w:pPr>
      <w:r w:rsidRPr="00E3684C">
        <w:rPr>
          <w:bCs/>
          <w:iCs/>
          <w:lang w:val="nl-NL"/>
        </w:rPr>
        <w:t xml:space="preserve">[1] </w:t>
      </w:r>
      <w:r w:rsidRPr="00E3684C">
        <w:rPr>
          <w:bCs/>
          <w:shd w:val="clear" w:color="auto" w:fill="FFFFFF"/>
          <w:lang w:val="nl-NL"/>
        </w:rPr>
        <w:t>Vũ Quốc Thông (Chủ biên) và Nguyễn Hoàng Phi Nam. Hệ thống hoạch định nguồn lực doanh nghiệp (ERP). Nhà xuất bản Thông tin và truyền thông, 2021.</w:t>
      </w:r>
    </w:p>
    <w:p w14:paraId="6BB9276C" w14:textId="77777777" w:rsidR="005B5E2E" w:rsidRPr="00E3684C" w:rsidRDefault="005B5E2E" w:rsidP="005B5E2E">
      <w:pPr>
        <w:pStyle w:val="ListParagraph"/>
        <w:numPr>
          <w:ilvl w:val="2"/>
          <w:numId w:val="1"/>
        </w:numPr>
        <w:tabs>
          <w:tab w:val="left" w:pos="1134"/>
        </w:tabs>
        <w:spacing w:line="288" w:lineRule="auto"/>
        <w:ind w:left="0" w:firstLine="567"/>
        <w:contextualSpacing/>
        <w:jc w:val="both"/>
        <w:rPr>
          <w:i/>
          <w:lang w:val="nl-NL"/>
        </w:rPr>
      </w:pPr>
      <w:r w:rsidRPr="00E3684C">
        <w:rPr>
          <w:bCs/>
          <w:i/>
          <w:lang w:val="nl-NL"/>
        </w:rPr>
        <w:t>Tài liệu tham khảo</w:t>
      </w:r>
      <w:r w:rsidRPr="00E3684C">
        <w:rPr>
          <w:i/>
          <w:lang w:val="nl-NL"/>
        </w:rPr>
        <w:t xml:space="preserve">)/Other materials  </w:t>
      </w:r>
    </w:p>
    <w:p w14:paraId="392A5558" w14:textId="77777777" w:rsidR="005B5E2E" w:rsidRPr="00E3684C" w:rsidRDefault="005B5E2E" w:rsidP="005B5E2E">
      <w:pPr>
        <w:pStyle w:val="ListParagraph"/>
        <w:tabs>
          <w:tab w:val="left" w:pos="1134"/>
        </w:tabs>
        <w:spacing w:line="288" w:lineRule="auto"/>
        <w:ind w:left="567"/>
        <w:jc w:val="both"/>
        <w:rPr>
          <w:lang w:val="nl-NL"/>
        </w:rPr>
      </w:pPr>
      <w:r w:rsidRPr="00E3684C">
        <w:rPr>
          <w:bCs/>
          <w:lang w:val="nl-NL"/>
        </w:rPr>
        <w:t>[2] Marshall B. Romney, Paul J. Steinbart, Scott L. Summers and David A. Wood, Accounting Information Systems, 15th edition, Global Edition. Pearson Education Limited, 2021</w:t>
      </w:r>
    </w:p>
    <w:p w14:paraId="2818D53B" w14:textId="77777777" w:rsidR="005B5E2E" w:rsidRPr="00E3684C" w:rsidRDefault="005B5E2E" w:rsidP="005B5E2E">
      <w:pPr>
        <w:pStyle w:val="ListParagraph"/>
        <w:tabs>
          <w:tab w:val="left" w:pos="1134"/>
        </w:tabs>
        <w:spacing w:line="288" w:lineRule="auto"/>
        <w:ind w:left="567"/>
        <w:jc w:val="both"/>
        <w:rPr>
          <w:lang w:val="nl-NL"/>
        </w:rPr>
      </w:pPr>
      <w:r w:rsidRPr="00E3684C">
        <w:rPr>
          <w:lang w:val="nl-NL"/>
        </w:rPr>
        <w:t>[3] Ellen F. Monk and Bret J. Wagner. Concepts in Enterprise Resource Planning 4th edition. Course technology, Cengage Publishing House, 2013. [9781111820398]</w:t>
      </w:r>
    </w:p>
    <w:p w14:paraId="5BB8FE1E" w14:textId="77777777" w:rsidR="005B5E2E" w:rsidRPr="00E3684C" w:rsidRDefault="005B5E2E" w:rsidP="005B5E2E">
      <w:pPr>
        <w:pStyle w:val="ListParagraph"/>
        <w:tabs>
          <w:tab w:val="left" w:pos="1134"/>
        </w:tabs>
        <w:spacing w:line="288" w:lineRule="auto"/>
        <w:ind w:left="567"/>
        <w:jc w:val="both"/>
        <w:rPr>
          <w:lang w:val="nl-NL"/>
        </w:rPr>
      </w:pPr>
      <w:r w:rsidRPr="00E3684C">
        <w:rPr>
          <w:lang w:val="nl-NL"/>
        </w:rPr>
        <w:t xml:space="preserve">[4] Jill O’Sullivan and Gene Caiola. Enterprise resource planning concepts : understanding the power of ERP for today’s businesses 1st edition. New York : IMAE publications, 2014. [9780991214211] </w:t>
      </w:r>
    </w:p>
    <w:p w14:paraId="62F99BE3" w14:textId="77777777" w:rsidR="005B5E2E" w:rsidRPr="00E3684C" w:rsidRDefault="005B5E2E" w:rsidP="005B5E2E">
      <w:pPr>
        <w:pStyle w:val="ListParagraph"/>
        <w:numPr>
          <w:ilvl w:val="2"/>
          <w:numId w:val="1"/>
        </w:numPr>
        <w:tabs>
          <w:tab w:val="left" w:pos="1134"/>
        </w:tabs>
        <w:spacing w:line="288" w:lineRule="auto"/>
        <w:ind w:left="0" w:firstLine="567"/>
        <w:contextualSpacing/>
        <w:jc w:val="both"/>
        <w:rPr>
          <w:bCs/>
          <w:i/>
          <w:lang w:val="nl-NL"/>
        </w:rPr>
      </w:pPr>
      <w:r w:rsidRPr="00E3684C">
        <w:rPr>
          <w:bCs/>
          <w:i/>
          <w:lang w:val="nl-NL"/>
        </w:rPr>
        <w:t>Phần mềm/Software</w:t>
      </w:r>
    </w:p>
    <w:p w14:paraId="1CDE4F40" w14:textId="77777777" w:rsidR="005B5E2E" w:rsidRPr="00E3684C" w:rsidRDefault="005B5E2E" w:rsidP="005B5E2E">
      <w:pPr>
        <w:pStyle w:val="ListParagraph"/>
        <w:tabs>
          <w:tab w:val="left" w:pos="1134"/>
        </w:tabs>
        <w:spacing w:line="288" w:lineRule="auto"/>
        <w:ind w:left="567"/>
        <w:jc w:val="both"/>
        <w:rPr>
          <w:i/>
          <w:lang w:val="nl-NL"/>
        </w:rPr>
      </w:pPr>
      <w:r w:rsidRPr="00E3684C">
        <w:rPr>
          <w:i/>
          <w:lang w:val="nl-NL"/>
        </w:rPr>
        <w:t>[5] Phần Mềm Quản lý Doanh Nghiệp Epicor ERP của Công Ty TNHH Phần Mềm 3S</w:t>
      </w:r>
    </w:p>
    <w:p w14:paraId="75D1B476" w14:textId="17C12E2F" w:rsidR="00F26FA6" w:rsidRPr="00E3684C" w:rsidRDefault="005B5E2E" w:rsidP="005B5E2E">
      <w:pPr>
        <w:pStyle w:val="ListParagraph"/>
        <w:tabs>
          <w:tab w:val="left" w:pos="1134"/>
        </w:tabs>
        <w:spacing w:line="288" w:lineRule="auto"/>
        <w:ind w:left="567"/>
        <w:jc w:val="both"/>
        <w:rPr>
          <w:i/>
          <w:lang w:val="nl-NL"/>
        </w:rPr>
      </w:pPr>
      <w:r w:rsidRPr="00E3684C">
        <w:rPr>
          <w:i/>
          <w:lang w:val="nl-NL"/>
        </w:rPr>
        <w:t>[6] Phần Mềm ERPNext của Công Ty Frappé Technologies Pvt Ltd</w:t>
      </w:r>
    </w:p>
    <w:p w14:paraId="772AD6A2" w14:textId="77777777" w:rsidR="005B5E2E" w:rsidRPr="00E3684C" w:rsidRDefault="005B5E2E" w:rsidP="005B5E2E">
      <w:pPr>
        <w:tabs>
          <w:tab w:val="left" w:pos="1134"/>
        </w:tabs>
        <w:spacing w:line="288" w:lineRule="auto"/>
        <w:jc w:val="both"/>
        <w:rPr>
          <w:i/>
          <w:lang w:val="nl-NL"/>
        </w:rPr>
      </w:pPr>
    </w:p>
    <w:p w14:paraId="09050669" w14:textId="77777777" w:rsidR="00F26FA6" w:rsidRPr="00E3684C" w:rsidRDefault="00F26FA6" w:rsidP="00140A95">
      <w:pPr>
        <w:pStyle w:val="ListParagraph"/>
        <w:numPr>
          <w:ilvl w:val="1"/>
          <w:numId w:val="1"/>
        </w:numPr>
        <w:tabs>
          <w:tab w:val="left" w:pos="1134"/>
        </w:tabs>
        <w:spacing w:before="120"/>
        <w:ind w:left="0" w:firstLine="567"/>
        <w:jc w:val="both"/>
        <w:rPr>
          <w:sz w:val="26"/>
          <w:szCs w:val="26"/>
          <w:lang w:val="nl-NL"/>
        </w:rPr>
      </w:pPr>
      <w:r w:rsidRPr="00E3684C">
        <w:rPr>
          <w:sz w:val="26"/>
          <w:szCs w:val="26"/>
          <w:lang w:val="nl-NL"/>
        </w:rPr>
        <w:t>Đánh giá môn học/Student assessment</w:t>
      </w:r>
    </w:p>
    <w:tbl>
      <w:tblPr>
        <w:tblStyle w:val="TableGrid2"/>
        <w:tblW w:w="4667" w:type="pct"/>
        <w:jc w:val="center"/>
        <w:tblLook w:val="04A0" w:firstRow="1" w:lastRow="0" w:firstColumn="1" w:lastColumn="0" w:noHBand="0" w:noVBand="1"/>
      </w:tblPr>
      <w:tblGrid>
        <w:gridCol w:w="1785"/>
        <w:gridCol w:w="2243"/>
        <w:gridCol w:w="1881"/>
        <w:gridCol w:w="1795"/>
        <w:gridCol w:w="1252"/>
      </w:tblGrid>
      <w:tr w:rsidR="005B5E2E" w:rsidRPr="00E3684C" w14:paraId="2F7A9212" w14:textId="77777777" w:rsidTr="00AF1243">
        <w:trPr>
          <w:tblHeade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71FF2F28"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lastRenderedPageBreak/>
              <w:t>Thành phần đánh giá/ Type of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5C117CD"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t>Bài đánh giá / Assessment methods</w:t>
            </w:r>
          </w:p>
        </w:tc>
        <w:tc>
          <w:tcPr>
            <w:tcW w:w="1050" w:type="pct"/>
            <w:tcBorders>
              <w:top w:val="single" w:sz="4" w:space="0" w:color="auto"/>
              <w:left w:val="single" w:sz="4" w:space="0" w:color="auto"/>
              <w:bottom w:val="single" w:sz="4" w:space="0" w:color="auto"/>
              <w:right w:val="single" w:sz="4" w:space="0" w:color="auto"/>
            </w:tcBorders>
            <w:vAlign w:val="center"/>
            <w:hideMark/>
          </w:tcPr>
          <w:p w14:paraId="3BBB007E"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t xml:space="preserve">Thời điểm/ Assemment time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00EC6A1"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t>CĐR môn học/ CLOs</w:t>
            </w:r>
          </w:p>
        </w:tc>
        <w:tc>
          <w:tcPr>
            <w:tcW w:w="699" w:type="pct"/>
            <w:tcBorders>
              <w:top w:val="single" w:sz="4" w:space="0" w:color="auto"/>
              <w:left w:val="single" w:sz="4" w:space="0" w:color="auto"/>
              <w:bottom w:val="single" w:sz="4" w:space="0" w:color="auto"/>
              <w:right w:val="single" w:sz="4" w:space="0" w:color="auto"/>
            </w:tcBorders>
            <w:vAlign w:val="center"/>
            <w:hideMark/>
          </w:tcPr>
          <w:p w14:paraId="21E6D4B3"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t>Tỷ lệ % Weight %</w:t>
            </w:r>
          </w:p>
        </w:tc>
      </w:tr>
      <w:tr w:rsidR="005B5E2E" w:rsidRPr="00E3684C" w14:paraId="1DCEA3E0" w14:textId="77777777" w:rsidTr="00AF1243">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0C429B7A" w14:textId="77777777" w:rsidR="005B5E2E" w:rsidRPr="00E3684C" w:rsidRDefault="005B5E2E" w:rsidP="005B5E2E">
            <w:pPr>
              <w:tabs>
                <w:tab w:val="left" w:pos="284"/>
              </w:tabs>
              <w:spacing w:line="288" w:lineRule="auto"/>
              <w:contextualSpacing/>
              <w:jc w:val="center"/>
              <w:rPr>
                <w:rFonts w:eastAsia="Times New Roman"/>
                <w:bCs/>
                <w:lang w:val="nl-NL"/>
              </w:rPr>
            </w:pPr>
            <w:r w:rsidRPr="00E3684C">
              <w:rPr>
                <w:rFonts w:eastAsia="Times New Roman"/>
                <w:bCs/>
                <w:lang w:val="nl-NL"/>
              </w:rPr>
              <w:t>(1)</w:t>
            </w:r>
          </w:p>
        </w:tc>
        <w:tc>
          <w:tcPr>
            <w:tcW w:w="1252" w:type="pct"/>
            <w:tcBorders>
              <w:top w:val="single" w:sz="4" w:space="0" w:color="auto"/>
              <w:left w:val="single" w:sz="4" w:space="0" w:color="auto"/>
              <w:bottom w:val="single" w:sz="4" w:space="0" w:color="auto"/>
              <w:right w:val="single" w:sz="4" w:space="0" w:color="auto"/>
            </w:tcBorders>
            <w:hideMark/>
          </w:tcPr>
          <w:p w14:paraId="7253501D" w14:textId="77777777" w:rsidR="005B5E2E" w:rsidRPr="00E3684C" w:rsidRDefault="005B5E2E" w:rsidP="005B5E2E">
            <w:pPr>
              <w:spacing w:line="288" w:lineRule="auto"/>
              <w:contextualSpacing/>
              <w:jc w:val="center"/>
              <w:rPr>
                <w:rFonts w:eastAsia="Times New Roman"/>
                <w:lang w:val="vi-VN"/>
              </w:rPr>
            </w:pPr>
            <w:r w:rsidRPr="00E3684C">
              <w:rPr>
                <w:rFonts w:eastAsia="Times New Roman"/>
                <w:bCs/>
                <w:lang w:val="nl-NL"/>
              </w:rPr>
              <w:t>(2)</w:t>
            </w:r>
          </w:p>
        </w:tc>
        <w:tc>
          <w:tcPr>
            <w:tcW w:w="1050" w:type="pct"/>
            <w:tcBorders>
              <w:top w:val="single" w:sz="4" w:space="0" w:color="auto"/>
              <w:left w:val="single" w:sz="4" w:space="0" w:color="auto"/>
              <w:bottom w:val="single" w:sz="4" w:space="0" w:color="auto"/>
              <w:right w:val="single" w:sz="4" w:space="0" w:color="auto"/>
            </w:tcBorders>
            <w:hideMark/>
          </w:tcPr>
          <w:p w14:paraId="01355C9A" w14:textId="77777777" w:rsidR="005B5E2E" w:rsidRPr="00E3684C" w:rsidRDefault="005B5E2E" w:rsidP="005B5E2E">
            <w:pPr>
              <w:spacing w:line="288" w:lineRule="auto"/>
              <w:contextualSpacing/>
              <w:jc w:val="center"/>
              <w:rPr>
                <w:rFonts w:eastAsia="Times New Roman"/>
                <w:lang w:val="vi-VN"/>
              </w:rPr>
            </w:pPr>
            <w:r w:rsidRPr="00E3684C">
              <w:rPr>
                <w:rFonts w:eastAsia="Times New Roman"/>
                <w:bCs/>
                <w:lang w:val="nl-NL"/>
              </w:rPr>
              <w:t>(3)</w:t>
            </w:r>
          </w:p>
        </w:tc>
        <w:tc>
          <w:tcPr>
            <w:tcW w:w="1002" w:type="pct"/>
            <w:tcBorders>
              <w:top w:val="single" w:sz="4" w:space="0" w:color="auto"/>
              <w:left w:val="single" w:sz="4" w:space="0" w:color="auto"/>
              <w:bottom w:val="single" w:sz="4" w:space="0" w:color="auto"/>
              <w:right w:val="single" w:sz="4" w:space="0" w:color="auto"/>
            </w:tcBorders>
            <w:hideMark/>
          </w:tcPr>
          <w:p w14:paraId="772E415B" w14:textId="77777777" w:rsidR="005B5E2E" w:rsidRPr="00E3684C" w:rsidRDefault="005B5E2E" w:rsidP="005B5E2E">
            <w:pPr>
              <w:spacing w:line="288" w:lineRule="auto"/>
              <w:contextualSpacing/>
              <w:jc w:val="center"/>
              <w:rPr>
                <w:rFonts w:eastAsia="Times New Roman"/>
                <w:lang w:val="vi-VN"/>
              </w:rPr>
            </w:pPr>
            <w:r w:rsidRPr="00E3684C">
              <w:rPr>
                <w:rFonts w:eastAsia="Times New Roman"/>
                <w:bCs/>
                <w:lang w:val="nl-NL"/>
              </w:rPr>
              <w:t>(4)</w:t>
            </w:r>
          </w:p>
        </w:tc>
        <w:tc>
          <w:tcPr>
            <w:tcW w:w="699" w:type="pct"/>
            <w:tcBorders>
              <w:top w:val="single" w:sz="4" w:space="0" w:color="auto"/>
              <w:left w:val="single" w:sz="4" w:space="0" w:color="auto"/>
              <w:bottom w:val="single" w:sz="4" w:space="0" w:color="auto"/>
              <w:right w:val="single" w:sz="4" w:space="0" w:color="auto"/>
            </w:tcBorders>
          </w:tcPr>
          <w:p w14:paraId="448E2FDA" w14:textId="77777777" w:rsidR="005B5E2E" w:rsidRPr="00E3684C" w:rsidRDefault="005B5E2E" w:rsidP="005B5E2E">
            <w:pPr>
              <w:spacing w:line="288" w:lineRule="auto"/>
              <w:contextualSpacing/>
              <w:jc w:val="center"/>
              <w:rPr>
                <w:rFonts w:eastAsia="Times New Roman"/>
                <w:lang w:val="vi-VN"/>
              </w:rPr>
            </w:pPr>
          </w:p>
        </w:tc>
      </w:tr>
      <w:tr w:rsidR="005B5E2E" w:rsidRPr="00E3684C" w14:paraId="6C8F9D4F" w14:textId="77777777" w:rsidTr="00AF1243">
        <w:trPr>
          <w:jc w:val="center"/>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1B718E83" w14:textId="77777777" w:rsidR="005B5E2E" w:rsidRPr="00E3684C" w:rsidRDefault="005B5E2E" w:rsidP="005B5E2E">
            <w:pPr>
              <w:tabs>
                <w:tab w:val="left" w:pos="284"/>
              </w:tabs>
              <w:spacing w:line="288" w:lineRule="auto"/>
              <w:contextualSpacing/>
              <w:jc w:val="both"/>
              <w:rPr>
                <w:rFonts w:eastAsia="Times New Roman"/>
                <w:bCs/>
                <w:lang w:val="nl-NL"/>
              </w:rPr>
            </w:pPr>
            <w:r w:rsidRPr="00E3684C">
              <w:rPr>
                <w:rFonts w:eastAsia="Times New Roman"/>
                <w:bCs/>
                <w:lang w:val="nl-NL"/>
              </w:rPr>
              <w:t>A1. Đánh giá quá trình/Formative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E74EBAA" w14:textId="0A989B6D" w:rsidR="005B5E2E" w:rsidRPr="00E3684C" w:rsidRDefault="005B5E2E" w:rsidP="005B5E2E">
            <w:pPr>
              <w:spacing w:line="288" w:lineRule="auto"/>
              <w:contextualSpacing/>
              <w:rPr>
                <w:rFonts w:eastAsia="Times New Roman"/>
              </w:rPr>
            </w:pPr>
            <w:r w:rsidRPr="00E3684C">
              <w:rPr>
                <w:rFonts w:eastAsia="Times New Roman"/>
                <w:bCs/>
                <w:lang w:val="nl-NL" w:eastAsia="vi-VN"/>
              </w:rPr>
              <w:t xml:space="preserve">A.1.1 Bài tập </w:t>
            </w:r>
            <w:r w:rsidR="00616118" w:rsidRPr="00E3684C">
              <w:rPr>
                <w:rFonts w:eastAsia="Times New Roman"/>
                <w:bCs/>
                <w:lang w:val="nl-NL" w:eastAsia="vi-VN"/>
              </w:rPr>
              <w:t>trắc nghiệm</w:t>
            </w:r>
          </w:p>
        </w:tc>
        <w:tc>
          <w:tcPr>
            <w:tcW w:w="1050" w:type="pct"/>
            <w:tcBorders>
              <w:top w:val="single" w:sz="4" w:space="0" w:color="auto"/>
              <w:left w:val="single" w:sz="4" w:space="0" w:color="auto"/>
              <w:bottom w:val="single" w:sz="4" w:space="0" w:color="auto"/>
              <w:right w:val="single" w:sz="4" w:space="0" w:color="auto"/>
            </w:tcBorders>
            <w:vAlign w:val="center"/>
          </w:tcPr>
          <w:p w14:paraId="1681BBD1"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 xml:space="preserve">Suốt quá trình học </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A0EF980" w14:textId="653B2C62" w:rsidR="005B5E2E" w:rsidRPr="00E3684C" w:rsidRDefault="005B5E2E" w:rsidP="005B5E2E">
            <w:pPr>
              <w:spacing w:line="288" w:lineRule="auto"/>
              <w:contextualSpacing/>
              <w:jc w:val="center"/>
              <w:rPr>
                <w:rFonts w:eastAsia="Times New Roman"/>
              </w:rPr>
            </w:pPr>
            <w:r w:rsidRPr="00E3684C">
              <w:rPr>
                <w:rFonts w:eastAsia="Times New Roman"/>
                <w:lang w:eastAsia="vi-VN"/>
              </w:rPr>
              <w:t>CLO1, CLO2, CLO4</w:t>
            </w:r>
          </w:p>
        </w:tc>
        <w:tc>
          <w:tcPr>
            <w:tcW w:w="699" w:type="pct"/>
            <w:tcBorders>
              <w:top w:val="single" w:sz="4" w:space="0" w:color="auto"/>
              <w:left w:val="single" w:sz="4" w:space="0" w:color="auto"/>
              <w:bottom w:val="single" w:sz="4" w:space="0" w:color="auto"/>
              <w:right w:val="single" w:sz="4" w:space="0" w:color="auto"/>
            </w:tcBorders>
            <w:vAlign w:val="center"/>
            <w:hideMark/>
          </w:tcPr>
          <w:p w14:paraId="7B865C4B" w14:textId="77777777" w:rsidR="005B5E2E" w:rsidRPr="00E3684C" w:rsidRDefault="005B5E2E" w:rsidP="005B5E2E">
            <w:pPr>
              <w:spacing w:line="288" w:lineRule="auto"/>
              <w:contextualSpacing/>
              <w:jc w:val="center"/>
              <w:rPr>
                <w:rFonts w:eastAsia="Times New Roman"/>
              </w:rPr>
            </w:pPr>
            <w:r w:rsidRPr="00E3684C">
              <w:rPr>
                <w:rFonts w:eastAsia="Times New Roman"/>
                <w:bCs/>
                <w:lang w:val="nl-NL" w:eastAsia="vi-VN"/>
              </w:rPr>
              <w:t>5%</w:t>
            </w:r>
          </w:p>
        </w:tc>
      </w:tr>
      <w:tr w:rsidR="005B5E2E" w:rsidRPr="00E3684C" w14:paraId="182C85E2" w14:textId="77777777" w:rsidTr="00AF1243">
        <w:trPr>
          <w:jc w:val="center"/>
        </w:trPr>
        <w:tc>
          <w:tcPr>
            <w:tcW w:w="997" w:type="pct"/>
            <w:vMerge/>
            <w:tcBorders>
              <w:top w:val="single" w:sz="4" w:space="0" w:color="auto"/>
              <w:left w:val="single" w:sz="4" w:space="0" w:color="auto"/>
              <w:bottom w:val="single" w:sz="4" w:space="0" w:color="auto"/>
              <w:right w:val="single" w:sz="4" w:space="0" w:color="auto"/>
            </w:tcBorders>
            <w:vAlign w:val="center"/>
          </w:tcPr>
          <w:p w14:paraId="5C92C779" w14:textId="77777777" w:rsidR="005B5E2E" w:rsidRPr="00E3684C"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tcPr>
          <w:p w14:paraId="05FB5CD4"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A.1.2 Bài tập thực hành</w:t>
            </w:r>
          </w:p>
        </w:tc>
        <w:tc>
          <w:tcPr>
            <w:tcW w:w="1050" w:type="pct"/>
            <w:tcBorders>
              <w:top w:val="single" w:sz="4" w:space="0" w:color="auto"/>
              <w:left w:val="single" w:sz="4" w:space="0" w:color="auto"/>
              <w:bottom w:val="single" w:sz="4" w:space="0" w:color="auto"/>
              <w:right w:val="single" w:sz="4" w:space="0" w:color="auto"/>
            </w:tcBorders>
            <w:vAlign w:val="center"/>
          </w:tcPr>
          <w:p w14:paraId="1724EBC3"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 xml:space="preserve">Suốt quá trình học </w:t>
            </w:r>
          </w:p>
        </w:tc>
        <w:tc>
          <w:tcPr>
            <w:tcW w:w="1002" w:type="pct"/>
            <w:tcBorders>
              <w:top w:val="single" w:sz="4" w:space="0" w:color="auto"/>
              <w:left w:val="single" w:sz="4" w:space="0" w:color="auto"/>
              <w:bottom w:val="single" w:sz="4" w:space="0" w:color="auto"/>
              <w:right w:val="single" w:sz="4" w:space="0" w:color="auto"/>
            </w:tcBorders>
            <w:vAlign w:val="center"/>
          </w:tcPr>
          <w:p w14:paraId="7E755AE6" w14:textId="77777777" w:rsidR="005B5E2E" w:rsidRPr="00E3684C" w:rsidRDefault="005B5E2E" w:rsidP="005B5E2E">
            <w:pPr>
              <w:spacing w:line="288" w:lineRule="auto"/>
              <w:contextualSpacing/>
              <w:jc w:val="center"/>
              <w:rPr>
                <w:rFonts w:eastAsia="Times New Roman"/>
              </w:rPr>
            </w:pPr>
            <w:r w:rsidRPr="00E3684C">
              <w:rPr>
                <w:rFonts w:eastAsia="Times New Roman"/>
                <w:lang w:eastAsia="vi-VN"/>
              </w:rPr>
              <w:t>CLO3, CLO5</w:t>
            </w:r>
          </w:p>
        </w:tc>
        <w:tc>
          <w:tcPr>
            <w:tcW w:w="699" w:type="pct"/>
            <w:tcBorders>
              <w:top w:val="single" w:sz="4" w:space="0" w:color="auto"/>
              <w:left w:val="single" w:sz="4" w:space="0" w:color="auto"/>
              <w:bottom w:val="single" w:sz="4" w:space="0" w:color="auto"/>
              <w:right w:val="single" w:sz="4" w:space="0" w:color="auto"/>
            </w:tcBorders>
            <w:vAlign w:val="center"/>
          </w:tcPr>
          <w:p w14:paraId="772D1932" w14:textId="77777777" w:rsidR="005B5E2E" w:rsidRPr="00E3684C" w:rsidRDefault="005B5E2E" w:rsidP="005B5E2E">
            <w:pPr>
              <w:spacing w:line="288" w:lineRule="auto"/>
              <w:contextualSpacing/>
              <w:jc w:val="center"/>
              <w:rPr>
                <w:rFonts w:eastAsia="Times New Roman"/>
              </w:rPr>
            </w:pPr>
            <w:r w:rsidRPr="00E3684C">
              <w:rPr>
                <w:rFonts w:eastAsia="Times New Roman"/>
                <w:bCs/>
                <w:lang w:val="nl-NL" w:eastAsia="vi-VN"/>
              </w:rPr>
              <w:t>10%</w:t>
            </w:r>
          </w:p>
        </w:tc>
      </w:tr>
      <w:tr w:rsidR="005B5E2E" w:rsidRPr="00E3684C" w14:paraId="6A6DFDD3" w14:textId="77777777" w:rsidTr="00AF1243">
        <w:trPr>
          <w:jc w:val="center"/>
        </w:trPr>
        <w:tc>
          <w:tcPr>
            <w:tcW w:w="997" w:type="pct"/>
            <w:vMerge/>
            <w:tcBorders>
              <w:top w:val="single" w:sz="4" w:space="0" w:color="auto"/>
              <w:left w:val="single" w:sz="4" w:space="0" w:color="auto"/>
              <w:bottom w:val="single" w:sz="4" w:space="0" w:color="auto"/>
              <w:right w:val="single" w:sz="4" w:space="0" w:color="auto"/>
            </w:tcBorders>
            <w:vAlign w:val="center"/>
          </w:tcPr>
          <w:p w14:paraId="7F18E62C" w14:textId="77777777" w:rsidR="005B5E2E" w:rsidRPr="00E3684C"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tcPr>
          <w:p w14:paraId="7943133A" w14:textId="77777777" w:rsidR="005B5E2E" w:rsidRPr="00E3684C" w:rsidRDefault="005B5E2E" w:rsidP="005B5E2E">
            <w:pPr>
              <w:spacing w:line="288" w:lineRule="auto"/>
              <w:contextualSpacing/>
              <w:rPr>
                <w:rFonts w:eastAsia="Times New Roman"/>
                <w:bCs/>
                <w:lang w:val="nl-NL" w:eastAsia="vi-VN"/>
              </w:rPr>
            </w:pPr>
            <w:r w:rsidRPr="00E3684C">
              <w:rPr>
                <w:rFonts w:eastAsia="Times New Roman"/>
                <w:bCs/>
                <w:lang w:val="nl-NL" w:eastAsia="vi-VN"/>
              </w:rPr>
              <w:t>A.1.3 Bài tập thảo luận</w:t>
            </w:r>
          </w:p>
        </w:tc>
        <w:tc>
          <w:tcPr>
            <w:tcW w:w="1050" w:type="pct"/>
            <w:tcBorders>
              <w:top w:val="single" w:sz="4" w:space="0" w:color="auto"/>
              <w:left w:val="single" w:sz="4" w:space="0" w:color="auto"/>
              <w:bottom w:val="single" w:sz="4" w:space="0" w:color="auto"/>
              <w:right w:val="single" w:sz="4" w:space="0" w:color="auto"/>
            </w:tcBorders>
            <w:vAlign w:val="center"/>
          </w:tcPr>
          <w:p w14:paraId="1D4591FB" w14:textId="77777777" w:rsidR="005B5E2E" w:rsidRPr="00E3684C" w:rsidRDefault="005B5E2E" w:rsidP="005B5E2E">
            <w:pPr>
              <w:spacing w:line="288" w:lineRule="auto"/>
              <w:contextualSpacing/>
              <w:rPr>
                <w:rFonts w:eastAsia="Times New Roman"/>
                <w:bCs/>
                <w:lang w:val="nl-NL" w:eastAsia="vi-VN"/>
              </w:rPr>
            </w:pPr>
            <w:r w:rsidRPr="00E3684C">
              <w:rPr>
                <w:rFonts w:eastAsia="Times New Roman"/>
                <w:bCs/>
                <w:lang w:val="nl-NL" w:eastAsia="vi-VN"/>
              </w:rPr>
              <w:t>Suốt quá trình học</w:t>
            </w:r>
          </w:p>
        </w:tc>
        <w:tc>
          <w:tcPr>
            <w:tcW w:w="1002" w:type="pct"/>
            <w:tcBorders>
              <w:top w:val="single" w:sz="4" w:space="0" w:color="auto"/>
              <w:left w:val="single" w:sz="4" w:space="0" w:color="auto"/>
              <w:bottom w:val="single" w:sz="4" w:space="0" w:color="auto"/>
              <w:right w:val="single" w:sz="4" w:space="0" w:color="auto"/>
            </w:tcBorders>
            <w:vAlign w:val="center"/>
          </w:tcPr>
          <w:p w14:paraId="10FE120B" w14:textId="07F44962" w:rsidR="005B5E2E" w:rsidRPr="00E3684C" w:rsidRDefault="005B5E2E" w:rsidP="005B5E2E">
            <w:pPr>
              <w:spacing w:line="288" w:lineRule="auto"/>
              <w:contextualSpacing/>
              <w:jc w:val="center"/>
              <w:rPr>
                <w:rFonts w:eastAsia="Times New Roman"/>
                <w:lang w:eastAsia="vi-VN"/>
              </w:rPr>
            </w:pPr>
            <w:r w:rsidRPr="00E3684C">
              <w:rPr>
                <w:rFonts w:eastAsia="Times New Roman"/>
                <w:lang w:eastAsia="vi-VN"/>
              </w:rPr>
              <w:t>CLO1, CLO2</w:t>
            </w:r>
          </w:p>
        </w:tc>
        <w:tc>
          <w:tcPr>
            <w:tcW w:w="699" w:type="pct"/>
            <w:tcBorders>
              <w:top w:val="single" w:sz="4" w:space="0" w:color="auto"/>
              <w:left w:val="single" w:sz="4" w:space="0" w:color="auto"/>
              <w:bottom w:val="single" w:sz="4" w:space="0" w:color="auto"/>
              <w:right w:val="single" w:sz="4" w:space="0" w:color="auto"/>
            </w:tcBorders>
            <w:vAlign w:val="center"/>
          </w:tcPr>
          <w:p w14:paraId="7E06EAE3" w14:textId="77777777" w:rsidR="005B5E2E" w:rsidRPr="00E3684C" w:rsidRDefault="005B5E2E" w:rsidP="005B5E2E">
            <w:pPr>
              <w:spacing w:line="288" w:lineRule="auto"/>
              <w:contextualSpacing/>
              <w:jc w:val="center"/>
              <w:rPr>
                <w:rFonts w:eastAsia="Times New Roman"/>
                <w:bCs/>
                <w:lang w:val="nl-NL" w:eastAsia="vi-VN"/>
              </w:rPr>
            </w:pPr>
            <w:r w:rsidRPr="00E3684C">
              <w:rPr>
                <w:rFonts w:eastAsia="Times New Roman"/>
                <w:bCs/>
                <w:lang w:val="nl-NL" w:eastAsia="vi-VN"/>
              </w:rPr>
              <w:t>5%</w:t>
            </w:r>
          </w:p>
        </w:tc>
      </w:tr>
      <w:tr w:rsidR="005B5E2E" w:rsidRPr="00E3684C" w14:paraId="3DA94FB3" w14:textId="77777777" w:rsidTr="00AF1243">
        <w:trPr>
          <w:jc w:val="center"/>
        </w:trPr>
        <w:tc>
          <w:tcPr>
            <w:tcW w:w="997" w:type="pct"/>
            <w:vMerge/>
            <w:tcBorders>
              <w:top w:val="single" w:sz="4" w:space="0" w:color="auto"/>
              <w:left w:val="single" w:sz="4" w:space="0" w:color="auto"/>
              <w:bottom w:val="single" w:sz="4" w:space="0" w:color="auto"/>
              <w:right w:val="single" w:sz="4" w:space="0" w:color="auto"/>
            </w:tcBorders>
            <w:vAlign w:val="center"/>
            <w:hideMark/>
          </w:tcPr>
          <w:p w14:paraId="18AF6F22" w14:textId="77777777" w:rsidR="005B5E2E" w:rsidRPr="00E3684C" w:rsidRDefault="005B5E2E" w:rsidP="005B5E2E">
            <w:pPr>
              <w:spacing w:line="288" w:lineRule="auto"/>
              <w:contextualSpacing/>
              <w:rPr>
                <w:rFonts w:eastAsia="Times New Roman"/>
                <w:bCs/>
                <w:lang w:val="nl-NL"/>
              </w:rPr>
            </w:pPr>
          </w:p>
        </w:tc>
        <w:tc>
          <w:tcPr>
            <w:tcW w:w="1252" w:type="pct"/>
            <w:tcBorders>
              <w:top w:val="single" w:sz="4" w:space="0" w:color="auto"/>
              <w:left w:val="single" w:sz="4" w:space="0" w:color="auto"/>
              <w:bottom w:val="single" w:sz="4" w:space="0" w:color="auto"/>
              <w:right w:val="single" w:sz="4" w:space="0" w:color="auto"/>
            </w:tcBorders>
            <w:vAlign w:val="center"/>
            <w:hideMark/>
          </w:tcPr>
          <w:p w14:paraId="1D4718E9" w14:textId="77777777" w:rsidR="005B5E2E" w:rsidRPr="00E3684C" w:rsidRDefault="005B5E2E" w:rsidP="005B5E2E">
            <w:pPr>
              <w:spacing w:line="288" w:lineRule="auto"/>
              <w:contextualSpacing/>
              <w:rPr>
                <w:rFonts w:eastAsia="Times New Roman"/>
                <w:b/>
                <w:bCs/>
                <w:i/>
                <w:iCs/>
              </w:rPr>
            </w:pPr>
            <w:r w:rsidRPr="00E3684C">
              <w:rPr>
                <w:rFonts w:eastAsia="Times New Roman"/>
                <w:b/>
                <w:bCs/>
                <w:i/>
                <w:iCs/>
                <w:lang w:val="nl-NL" w:eastAsia="vi-VN"/>
              </w:rPr>
              <w:t>Tổng cộng</w:t>
            </w:r>
          </w:p>
        </w:tc>
        <w:tc>
          <w:tcPr>
            <w:tcW w:w="1050" w:type="pct"/>
            <w:tcBorders>
              <w:top w:val="single" w:sz="4" w:space="0" w:color="auto"/>
              <w:left w:val="single" w:sz="4" w:space="0" w:color="auto"/>
              <w:bottom w:val="single" w:sz="4" w:space="0" w:color="auto"/>
              <w:right w:val="single" w:sz="4" w:space="0" w:color="auto"/>
            </w:tcBorders>
            <w:vAlign w:val="center"/>
          </w:tcPr>
          <w:p w14:paraId="4B9366E7" w14:textId="77777777" w:rsidR="005B5E2E" w:rsidRPr="00E3684C" w:rsidRDefault="005B5E2E" w:rsidP="005B5E2E">
            <w:pPr>
              <w:spacing w:line="288" w:lineRule="auto"/>
              <w:contextualSpacing/>
              <w:rPr>
                <w:rFonts w:eastAsia="Times New Roman"/>
                <w:b/>
                <w:bCs/>
                <w:i/>
                <w:iCs/>
              </w:rPr>
            </w:pPr>
            <w:r w:rsidRPr="00E3684C">
              <w:rPr>
                <w:rFonts w:eastAsia="Times New Roman"/>
                <w:b/>
                <w:bCs/>
                <w:i/>
                <w:iCs/>
                <w:lang w:val="nl-NL" w:eastAsia="vi-VN"/>
              </w:rPr>
              <w:t> </w:t>
            </w:r>
          </w:p>
        </w:tc>
        <w:tc>
          <w:tcPr>
            <w:tcW w:w="1002" w:type="pct"/>
            <w:tcBorders>
              <w:top w:val="single" w:sz="4" w:space="0" w:color="auto"/>
              <w:left w:val="single" w:sz="4" w:space="0" w:color="auto"/>
              <w:bottom w:val="single" w:sz="4" w:space="0" w:color="auto"/>
              <w:right w:val="single" w:sz="4" w:space="0" w:color="auto"/>
            </w:tcBorders>
            <w:vAlign w:val="center"/>
          </w:tcPr>
          <w:p w14:paraId="70DF97F6" w14:textId="77777777" w:rsidR="005B5E2E" w:rsidRPr="00E3684C" w:rsidRDefault="005B5E2E" w:rsidP="005B5E2E">
            <w:pPr>
              <w:spacing w:line="288" w:lineRule="auto"/>
              <w:contextualSpacing/>
              <w:jc w:val="center"/>
              <w:rPr>
                <w:rFonts w:eastAsia="Times New Roman"/>
                <w:b/>
                <w:bCs/>
                <w:i/>
                <w:iCs/>
              </w:rPr>
            </w:pPr>
          </w:p>
        </w:tc>
        <w:tc>
          <w:tcPr>
            <w:tcW w:w="699" w:type="pct"/>
            <w:tcBorders>
              <w:top w:val="single" w:sz="4" w:space="0" w:color="auto"/>
              <w:left w:val="single" w:sz="4" w:space="0" w:color="auto"/>
              <w:bottom w:val="single" w:sz="4" w:space="0" w:color="auto"/>
              <w:right w:val="single" w:sz="4" w:space="0" w:color="auto"/>
            </w:tcBorders>
            <w:vAlign w:val="center"/>
          </w:tcPr>
          <w:p w14:paraId="4CD5B5B9" w14:textId="77777777" w:rsidR="005B5E2E" w:rsidRPr="00E3684C" w:rsidRDefault="005B5E2E" w:rsidP="005B5E2E">
            <w:pPr>
              <w:spacing w:line="288" w:lineRule="auto"/>
              <w:contextualSpacing/>
              <w:jc w:val="center"/>
              <w:rPr>
                <w:rFonts w:eastAsia="Times New Roman"/>
                <w:b/>
                <w:bCs/>
                <w:i/>
                <w:iCs/>
              </w:rPr>
            </w:pPr>
            <w:r w:rsidRPr="00E3684C">
              <w:rPr>
                <w:rFonts w:eastAsia="Times New Roman"/>
                <w:b/>
                <w:bCs/>
                <w:i/>
                <w:iCs/>
                <w:lang w:val="nl-NL" w:eastAsia="vi-VN"/>
              </w:rPr>
              <w:t>20%</w:t>
            </w:r>
          </w:p>
        </w:tc>
      </w:tr>
      <w:tr w:rsidR="005B5E2E" w:rsidRPr="00E3684C" w14:paraId="1D2E7476" w14:textId="77777777" w:rsidTr="00AF1243">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23636989" w14:textId="77777777" w:rsidR="005B5E2E" w:rsidRPr="00E3684C" w:rsidRDefault="005B5E2E" w:rsidP="005B5E2E">
            <w:pPr>
              <w:tabs>
                <w:tab w:val="left" w:pos="284"/>
              </w:tabs>
              <w:spacing w:line="288" w:lineRule="auto"/>
              <w:contextualSpacing/>
              <w:jc w:val="both"/>
              <w:rPr>
                <w:rFonts w:eastAsia="Times New Roman"/>
                <w:bCs/>
                <w:lang w:val="nl-NL"/>
              </w:rPr>
            </w:pPr>
            <w:r w:rsidRPr="00E3684C">
              <w:rPr>
                <w:rFonts w:eastAsia="Times New Roman"/>
                <w:bCs/>
                <w:lang w:val="nl-NL"/>
              </w:rPr>
              <w:t>A2. Đánh giá giữa kỳ/ Mid-term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7D468A3"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A.2.1 Bài kiểm tra giữa kỳ cá nhân</w:t>
            </w:r>
          </w:p>
        </w:tc>
        <w:tc>
          <w:tcPr>
            <w:tcW w:w="1050" w:type="pct"/>
            <w:tcBorders>
              <w:top w:val="single" w:sz="4" w:space="0" w:color="auto"/>
              <w:left w:val="single" w:sz="4" w:space="0" w:color="auto"/>
              <w:bottom w:val="single" w:sz="4" w:space="0" w:color="auto"/>
              <w:right w:val="single" w:sz="4" w:space="0" w:color="auto"/>
            </w:tcBorders>
            <w:vAlign w:val="center"/>
          </w:tcPr>
          <w:p w14:paraId="6ABF1412"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Sau chương 4</w:t>
            </w:r>
          </w:p>
        </w:tc>
        <w:tc>
          <w:tcPr>
            <w:tcW w:w="1002" w:type="pct"/>
            <w:tcBorders>
              <w:top w:val="single" w:sz="4" w:space="0" w:color="auto"/>
              <w:left w:val="single" w:sz="4" w:space="0" w:color="auto"/>
              <w:bottom w:val="single" w:sz="4" w:space="0" w:color="auto"/>
              <w:right w:val="single" w:sz="4" w:space="0" w:color="auto"/>
            </w:tcBorders>
            <w:vAlign w:val="center"/>
          </w:tcPr>
          <w:p w14:paraId="3F71F518" w14:textId="0B7CB9AC" w:rsidR="005B5E2E" w:rsidRPr="00E3684C" w:rsidRDefault="005B5E2E" w:rsidP="005B5E2E">
            <w:pPr>
              <w:spacing w:line="288" w:lineRule="auto"/>
              <w:contextualSpacing/>
              <w:jc w:val="center"/>
              <w:rPr>
                <w:rFonts w:eastAsia="Times New Roman"/>
              </w:rPr>
            </w:pPr>
            <w:r w:rsidRPr="00E3684C">
              <w:rPr>
                <w:rFonts w:eastAsia="Times New Roman"/>
                <w:lang w:eastAsia="vi-VN"/>
              </w:rPr>
              <w:t>CLO1, CLO2, CLO3</w:t>
            </w:r>
          </w:p>
        </w:tc>
        <w:tc>
          <w:tcPr>
            <w:tcW w:w="699" w:type="pct"/>
            <w:tcBorders>
              <w:top w:val="single" w:sz="4" w:space="0" w:color="auto"/>
              <w:left w:val="single" w:sz="4" w:space="0" w:color="auto"/>
              <w:bottom w:val="single" w:sz="4" w:space="0" w:color="auto"/>
              <w:right w:val="single" w:sz="4" w:space="0" w:color="auto"/>
            </w:tcBorders>
            <w:vAlign w:val="center"/>
          </w:tcPr>
          <w:p w14:paraId="11D46B8B" w14:textId="77777777" w:rsidR="005B5E2E" w:rsidRPr="00E3684C" w:rsidRDefault="005B5E2E" w:rsidP="005B5E2E">
            <w:pPr>
              <w:spacing w:line="288" w:lineRule="auto"/>
              <w:contextualSpacing/>
              <w:jc w:val="center"/>
              <w:rPr>
                <w:rFonts w:eastAsia="Times New Roman"/>
                <w:b/>
                <w:i/>
              </w:rPr>
            </w:pPr>
            <w:r w:rsidRPr="00E3684C">
              <w:rPr>
                <w:rFonts w:eastAsia="Times New Roman"/>
                <w:b/>
                <w:bCs/>
                <w:i/>
                <w:lang w:val="nl-NL" w:eastAsia="vi-VN"/>
              </w:rPr>
              <w:t>30%</w:t>
            </w:r>
          </w:p>
        </w:tc>
      </w:tr>
      <w:tr w:rsidR="005B5E2E" w:rsidRPr="00E3684C" w14:paraId="2EF98284" w14:textId="77777777" w:rsidTr="00AF1243">
        <w:trPr>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1A3698DA" w14:textId="77777777" w:rsidR="005B5E2E" w:rsidRPr="00E3684C" w:rsidRDefault="005B5E2E" w:rsidP="005B5E2E">
            <w:pPr>
              <w:tabs>
                <w:tab w:val="left" w:pos="284"/>
              </w:tabs>
              <w:spacing w:line="288" w:lineRule="auto"/>
              <w:contextualSpacing/>
              <w:jc w:val="both"/>
              <w:rPr>
                <w:rFonts w:eastAsia="Times New Roman"/>
                <w:bCs/>
                <w:lang w:val="nl-NL"/>
              </w:rPr>
            </w:pPr>
            <w:r w:rsidRPr="00E3684C">
              <w:rPr>
                <w:rFonts w:eastAsia="Times New Roman"/>
                <w:bCs/>
                <w:lang w:val="nl-NL"/>
              </w:rPr>
              <w:t>A3. Đánh giá cuối kỳ /End-of-course assessment</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B92AFB3"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A.3.1 Bài tập trắc nghiệm</w:t>
            </w:r>
          </w:p>
        </w:tc>
        <w:tc>
          <w:tcPr>
            <w:tcW w:w="1050" w:type="pct"/>
            <w:tcBorders>
              <w:top w:val="single" w:sz="4" w:space="0" w:color="auto"/>
              <w:left w:val="single" w:sz="4" w:space="0" w:color="auto"/>
              <w:bottom w:val="single" w:sz="4" w:space="0" w:color="auto"/>
              <w:right w:val="single" w:sz="4" w:space="0" w:color="auto"/>
            </w:tcBorders>
            <w:vAlign w:val="center"/>
          </w:tcPr>
          <w:p w14:paraId="056B2AF7" w14:textId="77777777" w:rsidR="005B5E2E" w:rsidRPr="00E3684C" w:rsidRDefault="005B5E2E" w:rsidP="005B5E2E">
            <w:pPr>
              <w:spacing w:line="288" w:lineRule="auto"/>
              <w:contextualSpacing/>
              <w:rPr>
                <w:rFonts w:eastAsia="Times New Roman"/>
              </w:rPr>
            </w:pPr>
            <w:r w:rsidRPr="00E3684C">
              <w:rPr>
                <w:rFonts w:eastAsia="Times New Roman"/>
                <w:bCs/>
                <w:lang w:val="nl-NL" w:eastAsia="vi-VN"/>
              </w:rPr>
              <w:t>Sau khi kết thúc môn học</w:t>
            </w:r>
          </w:p>
        </w:tc>
        <w:tc>
          <w:tcPr>
            <w:tcW w:w="1002" w:type="pct"/>
            <w:tcBorders>
              <w:top w:val="single" w:sz="4" w:space="0" w:color="auto"/>
              <w:left w:val="single" w:sz="4" w:space="0" w:color="auto"/>
              <w:bottom w:val="single" w:sz="4" w:space="0" w:color="auto"/>
              <w:right w:val="single" w:sz="4" w:space="0" w:color="auto"/>
            </w:tcBorders>
            <w:vAlign w:val="center"/>
          </w:tcPr>
          <w:p w14:paraId="7B5BFD66" w14:textId="77777777" w:rsidR="005B5E2E" w:rsidRPr="00E3684C" w:rsidRDefault="005B5E2E" w:rsidP="005B5E2E">
            <w:pPr>
              <w:spacing w:line="288" w:lineRule="auto"/>
              <w:contextualSpacing/>
              <w:jc w:val="center"/>
              <w:rPr>
                <w:rFonts w:eastAsia="Times New Roman"/>
              </w:rPr>
            </w:pPr>
            <w:r w:rsidRPr="00E3684C">
              <w:rPr>
                <w:rFonts w:eastAsia="Times New Roman"/>
                <w:lang w:eastAsia="vi-VN"/>
              </w:rPr>
              <w:t>CLO1--&gt; CLO4</w:t>
            </w:r>
          </w:p>
        </w:tc>
        <w:tc>
          <w:tcPr>
            <w:tcW w:w="699" w:type="pct"/>
            <w:tcBorders>
              <w:top w:val="single" w:sz="4" w:space="0" w:color="auto"/>
              <w:left w:val="single" w:sz="4" w:space="0" w:color="auto"/>
              <w:bottom w:val="single" w:sz="4" w:space="0" w:color="auto"/>
              <w:right w:val="single" w:sz="4" w:space="0" w:color="auto"/>
            </w:tcBorders>
            <w:vAlign w:val="center"/>
          </w:tcPr>
          <w:p w14:paraId="131530B0" w14:textId="77777777" w:rsidR="005B5E2E" w:rsidRPr="00E3684C" w:rsidRDefault="005B5E2E" w:rsidP="005B5E2E">
            <w:pPr>
              <w:spacing w:line="288" w:lineRule="auto"/>
              <w:contextualSpacing/>
              <w:jc w:val="center"/>
              <w:rPr>
                <w:rFonts w:eastAsia="Times New Roman"/>
                <w:b/>
                <w:i/>
              </w:rPr>
            </w:pPr>
            <w:r w:rsidRPr="00E3684C">
              <w:rPr>
                <w:rFonts w:eastAsia="Times New Roman"/>
                <w:b/>
                <w:bCs/>
                <w:i/>
                <w:lang w:val="nl-NL" w:eastAsia="vi-VN"/>
              </w:rPr>
              <w:t>50%</w:t>
            </w:r>
          </w:p>
        </w:tc>
      </w:tr>
      <w:tr w:rsidR="005B5E2E" w:rsidRPr="00E3684C" w14:paraId="6E1D5342" w14:textId="77777777" w:rsidTr="00AF1243">
        <w:trPr>
          <w:jc w:val="center"/>
        </w:trPr>
        <w:tc>
          <w:tcPr>
            <w:tcW w:w="2249" w:type="pct"/>
            <w:gridSpan w:val="2"/>
            <w:tcBorders>
              <w:top w:val="single" w:sz="4" w:space="0" w:color="auto"/>
              <w:left w:val="single" w:sz="4" w:space="0" w:color="auto"/>
              <w:bottom w:val="single" w:sz="4" w:space="0" w:color="auto"/>
              <w:right w:val="single" w:sz="4" w:space="0" w:color="auto"/>
            </w:tcBorders>
            <w:vAlign w:val="center"/>
            <w:hideMark/>
          </w:tcPr>
          <w:p w14:paraId="3510CCBC" w14:textId="77777777" w:rsidR="005B5E2E" w:rsidRPr="00E3684C" w:rsidRDefault="005B5E2E" w:rsidP="005B5E2E">
            <w:pPr>
              <w:tabs>
                <w:tab w:val="left" w:pos="284"/>
              </w:tabs>
              <w:spacing w:line="288" w:lineRule="auto"/>
              <w:contextualSpacing/>
              <w:jc w:val="both"/>
              <w:rPr>
                <w:rFonts w:eastAsia="Times New Roman"/>
                <w:b/>
                <w:bCs/>
                <w:lang w:val="nl-NL"/>
              </w:rPr>
            </w:pPr>
            <w:r w:rsidRPr="00E3684C">
              <w:rPr>
                <w:rFonts w:eastAsia="Times New Roman"/>
                <w:b/>
                <w:bCs/>
                <w:lang w:val="nl-NL"/>
              </w:rPr>
              <w:t>Tổng cộng/Total</w:t>
            </w:r>
          </w:p>
        </w:tc>
        <w:tc>
          <w:tcPr>
            <w:tcW w:w="1050" w:type="pct"/>
            <w:tcBorders>
              <w:top w:val="single" w:sz="4" w:space="0" w:color="auto"/>
              <w:left w:val="single" w:sz="4" w:space="0" w:color="auto"/>
              <w:bottom w:val="single" w:sz="4" w:space="0" w:color="auto"/>
              <w:right w:val="single" w:sz="4" w:space="0" w:color="auto"/>
            </w:tcBorders>
          </w:tcPr>
          <w:p w14:paraId="608B0669" w14:textId="77777777" w:rsidR="005B5E2E" w:rsidRPr="00E3684C" w:rsidRDefault="005B5E2E" w:rsidP="005B5E2E">
            <w:pPr>
              <w:tabs>
                <w:tab w:val="left" w:pos="284"/>
              </w:tabs>
              <w:spacing w:line="288" w:lineRule="auto"/>
              <w:contextualSpacing/>
              <w:jc w:val="both"/>
              <w:rPr>
                <w:rFonts w:eastAsia="Times New Roman"/>
                <w:bCs/>
                <w:lang w:val="nl-NL"/>
              </w:rPr>
            </w:pPr>
          </w:p>
        </w:tc>
        <w:tc>
          <w:tcPr>
            <w:tcW w:w="1002" w:type="pct"/>
            <w:tcBorders>
              <w:top w:val="single" w:sz="4" w:space="0" w:color="auto"/>
              <w:left w:val="single" w:sz="4" w:space="0" w:color="auto"/>
              <w:bottom w:val="single" w:sz="4" w:space="0" w:color="auto"/>
              <w:right w:val="single" w:sz="4" w:space="0" w:color="auto"/>
            </w:tcBorders>
            <w:vAlign w:val="center"/>
          </w:tcPr>
          <w:p w14:paraId="5081DA3D" w14:textId="77777777" w:rsidR="005B5E2E" w:rsidRPr="00E3684C" w:rsidRDefault="005B5E2E" w:rsidP="005B5E2E">
            <w:pPr>
              <w:tabs>
                <w:tab w:val="left" w:pos="284"/>
              </w:tabs>
              <w:spacing w:line="288" w:lineRule="auto"/>
              <w:contextualSpacing/>
              <w:jc w:val="center"/>
              <w:rPr>
                <w:rFonts w:eastAsia="Times New Roman"/>
                <w:bCs/>
                <w:lang w:val="nl-NL"/>
              </w:rPr>
            </w:pPr>
          </w:p>
        </w:tc>
        <w:tc>
          <w:tcPr>
            <w:tcW w:w="699" w:type="pct"/>
            <w:tcBorders>
              <w:top w:val="single" w:sz="4" w:space="0" w:color="auto"/>
              <w:left w:val="single" w:sz="4" w:space="0" w:color="auto"/>
              <w:bottom w:val="single" w:sz="4" w:space="0" w:color="auto"/>
              <w:right w:val="single" w:sz="4" w:space="0" w:color="auto"/>
            </w:tcBorders>
            <w:vAlign w:val="center"/>
          </w:tcPr>
          <w:p w14:paraId="209E25D0" w14:textId="77777777" w:rsidR="005B5E2E" w:rsidRPr="00E3684C" w:rsidRDefault="005B5E2E" w:rsidP="005B5E2E">
            <w:pPr>
              <w:tabs>
                <w:tab w:val="left" w:pos="284"/>
              </w:tabs>
              <w:spacing w:line="288" w:lineRule="auto"/>
              <w:contextualSpacing/>
              <w:jc w:val="center"/>
              <w:rPr>
                <w:rFonts w:eastAsia="Times New Roman"/>
                <w:b/>
                <w:bCs/>
                <w:lang w:val="nl-NL"/>
              </w:rPr>
            </w:pPr>
            <w:r w:rsidRPr="00E3684C">
              <w:rPr>
                <w:rFonts w:eastAsia="Times New Roman"/>
                <w:b/>
                <w:bCs/>
                <w:lang w:val="nl-NL"/>
              </w:rPr>
              <w:t>100%</w:t>
            </w:r>
          </w:p>
        </w:tc>
      </w:tr>
    </w:tbl>
    <w:p w14:paraId="3A1C7E97" w14:textId="77777777" w:rsidR="005B5E2E" w:rsidRPr="00E3684C" w:rsidRDefault="005B5E2E" w:rsidP="005B5E2E">
      <w:pPr>
        <w:tabs>
          <w:tab w:val="left" w:pos="1134"/>
        </w:tabs>
        <w:spacing w:before="120"/>
        <w:jc w:val="both"/>
        <w:rPr>
          <w:sz w:val="26"/>
          <w:szCs w:val="26"/>
          <w:lang w:val="nl-NL"/>
        </w:rPr>
      </w:pPr>
    </w:p>
    <w:p w14:paraId="114719BB" w14:textId="565A863C" w:rsidR="00BE433D" w:rsidRPr="00E3684C" w:rsidRDefault="006E0EDE" w:rsidP="00DF2713">
      <w:pPr>
        <w:pStyle w:val="ListParagraph"/>
        <w:numPr>
          <w:ilvl w:val="0"/>
          <w:numId w:val="5"/>
        </w:numPr>
        <w:tabs>
          <w:tab w:val="left" w:pos="851"/>
        </w:tabs>
        <w:spacing w:before="120" w:line="360" w:lineRule="auto"/>
        <w:ind w:left="0" w:firstLine="567"/>
        <w:jc w:val="both"/>
        <w:rPr>
          <w:i/>
          <w:sz w:val="26"/>
          <w:szCs w:val="26"/>
          <w:lang w:val="nb-NO"/>
        </w:rPr>
      </w:pPr>
      <w:r w:rsidRPr="00E3684C">
        <w:rPr>
          <w:i/>
          <w:sz w:val="26"/>
          <w:szCs w:val="26"/>
          <w:lang w:val="nb-NO"/>
        </w:rPr>
        <w:t>Hình thức – Nội dung – Thời lượng của các bài đánh giá/Assessment format, content and time:</w:t>
      </w:r>
    </w:p>
    <w:tbl>
      <w:tblPr>
        <w:tblStyle w:val="TableGrid3"/>
        <w:tblW w:w="5000" w:type="pct"/>
        <w:jc w:val="center"/>
        <w:tblLook w:val="04A0" w:firstRow="1" w:lastRow="0" w:firstColumn="1" w:lastColumn="0" w:noHBand="0" w:noVBand="1"/>
      </w:tblPr>
      <w:tblGrid>
        <w:gridCol w:w="1919"/>
        <w:gridCol w:w="1919"/>
        <w:gridCol w:w="1919"/>
        <w:gridCol w:w="1919"/>
        <w:gridCol w:w="1919"/>
      </w:tblGrid>
      <w:tr w:rsidR="00BE433D" w:rsidRPr="00E3684C" w14:paraId="1FCA6945" w14:textId="77777777" w:rsidTr="00AF1243">
        <w:trPr>
          <w:jc w:val="center"/>
        </w:trPr>
        <w:tc>
          <w:tcPr>
            <w:tcW w:w="1000" w:type="pct"/>
            <w:tcBorders>
              <w:top w:val="single" w:sz="4" w:space="0" w:color="auto"/>
              <w:left w:val="single" w:sz="4" w:space="0" w:color="auto"/>
              <w:bottom w:val="single" w:sz="4" w:space="0" w:color="auto"/>
              <w:right w:val="single" w:sz="4" w:space="0" w:color="auto"/>
            </w:tcBorders>
            <w:vAlign w:val="center"/>
          </w:tcPr>
          <w:p w14:paraId="6FB2D454"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Bài đánh giá</w:t>
            </w:r>
          </w:p>
        </w:tc>
        <w:tc>
          <w:tcPr>
            <w:tcW w:w="1000" w:type="pct"/>
            <w:tcBorders>
              <w:top w:val="single" w:sz="4" w:space="0" w:color="auto"/>
              <w:left w:val="single" w:sz="4" w:space="0" w:color="auto"/>
              <w:bottom w:val="single" w:sz="4" w:space="0" w:color="auto"/>
              <w:right w:val="single" w:sz="4" w:space="0" w:color="auto"/>
            </w:tcBorders>
            <w:vAlign w:val="center"/>
          </w:tcPr>
          <w:p w14:paraId="3A88851A"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Hình thức</w:t>
            </w:r>
          </w:p>
        </w:tc>
        <w:tc>
          <w:tcPr>
            <w:tcW w:w="1000" w:type="pct"/>
            <w:tcBorders>
              <w:top w:val="single" w:sz="4" w:space="0" w:color="auto"/>
              <w:left w:val="single" w:sz="4" w:space="0" w:color="auto"/>
              <w:bottom w:val="single" w:sz="4" w:space="0" w:color="auto"/>
              <w:right w:val="single" w:sz="4" w:space="0" w:color="auto"/>
            </w:tcBorders>
            <w:vAlign w:val="center"/>
          </w:tcPr>
          <w:p w14:paraId="22670BF1"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Nội dung</w:t>
            </w:r>
          </w:p>
        </w:tc>
        <w:tc>
          <w:tcPr>
            <w:tcW w:w="1000" w:type="pct"/>
            <w:tcBorders>
              <w:top w:val="single" w:sz="4" w:space="0" w:color="auto"/>
              <w:left w:val="single" w:sz="4" w:space="0" w:color="auto"/>
              <w:bottom w:val="single" w:sz="4" w:space="0" w:color="auto"/>
              <w:right w:val="single" w:sz="4" w:space="0" w:color="auto"/>
            </w:tcBorders>
            <w:vAlign w:val="center"/>
          </w:tcPr>
          <w:p w14:paraId="6641D9B1"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Thời lượng</w:t>
            </w:r>
          </w:p>
        </w:tc>
        <w:tc>
          <w:tcPr>
            <w:tcW w:w="1000" w:type="pct"/>
            <w:tcBorders>
              <w:top w:val="single" w:sz="4" w:space="0" w:color="auto"/>
              <w:left w:val="single" w:sz="4" w:space="0" w:color="auto"/>
              <w:bottom w:val="single" w:sz="4" w:space="0" w:color="auto"/>
              <w:right w:val="single" w:sz="4" w:space="0" w:color="auto"/>
            </w:tcBorders>
            <w:vAlign w:val="center"/>
          </w:tcPr>
          <w:p w14:paraId="07493D89" w14:textId="77777777" w:rsidR="00BE433D" w:rsidRPr="00E3684C" w:rsidRDefault="00BE433D" w:rsidP="00BE433D">
            <w:pPr>
              <w:tabs>
                <w:tab w:val="left" w:pos="1134"/>
              </w:tabs>
              <w:spacing w:line="288" w:lineRule="auto"/>
              <w:jc w:val="center"/>
              <w:rPr>
                <w:rFonts w:eastAsia="Times New Roman"/>
                <w:iCs/>
                <w:lang w:val="nb-NO"/>
              </w:rPr>
            </w:pPr>
            <w:r w:rsidRPr="00E3684C">
              <w:rPr>
                <w:rFonts w:eastAsia="Times New Roman"/>
                <w:iCs/>
                <w:lang w:val="nb-NO"/>
              </w:rPr>
              <w:t>Công cụ đánh giá</w:t>
            </w:r>
          </w:p>
        </w:tc>
      </w:tr>
      <w:tr w:rsidR="00BE433D" w:rsidRPr="00E3684C" w14:paraId="37334CBF" w14:textId="77777777" w:rsidTr="00AF1243">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33352DE5" w14:textId="7A0A3A07" w:rsidR="00BE433D" w:rsidRPr="00E3684C" w:rsidRDefault="00BE433D" w:rsidP="00BE433D">
            <w:pPr>
              <w:spacing w:line="288" w:lineRule="auto"/>
              <w:rPr>
                <w:rFonts w:eastAsia="Times New Roman"/>
              </w:rPr>
            </w:pPr>
            <w:r w:rsidRPr="00E3684C">
              <w:rPr>
                <w:rFonts w:eastAsia="Times New Roman"/>
                <w:bCs/>
                <w:lang w:val="nl-NL" w:eastAsia="vi-VN"/>
              </w:rPr>
              <w:t xml:space="preserve">A.1.1 Bài tập </w:t>
            </w:r>
            <w:r w:rsidR="00616118" w:rsidRPr="00E3684C">
              <w:rPr>
                <w:rFonts w:eastAsia="Times New Roman"/>
                <w:bCs/>
                <w:lang w:val="nl-NL" w:eastAsia="vi-VN"/>
              </w:rPr>
              <w:t>trắc nghiệm</w:t>
            </w:r>
          </w:p>
        </w:tc>
        <w:tc>
          <w:tcPr>
            <w:tcW w:w="1000" w:type="pct"/>
            <w:tcBorders>
              <w:top w:val="single" w:sz="4" w:space="0" w:color="auto"/>
              <w:left w:val="single" w:sz="4" w:space="0" w:color="auto"/>
              <w:bottom w:val="single" w:sz="4" w:space="0" w:color="auto"/>
              <w:right w:val="single" w:sz="4" w:space="0" w:color="auto"/>
            </w:tcBorders>
          </w:tcPr>
          <w:p w14:paraId="1A2E7C04" w14:textId="4EAF6485" w:rsidR="00BE433D" w:rsidRPr="00E3684C" w:rsidRDefault="00BE433D" w:rsidP="00BE433D">
            <w:pPr>
              <w:spacing w:line="288" w:lineRule="auto"/>
              <w:rPr>
                <w:rFonts w:eastAsia="Times New Roman"/>
                <w:bCs/>
                <w:lang w:val="nl-NL" w:eastAsia="vi-VN"/>
              </w:rPr>
            </w:pPr>
            <w:r w:rsidRPr="00E3684C">
              <w:rPr>
                <w:rFonts w:eastAsia="Times New Roman"/>
                <w:bCs/>
                <w:lang w:val="nl-NL" w:eastAsia="vi-VN"/>
              </w:rPr>
              <w:t>[BTT</w:t>
            </w:r>
            <w:r w:rsidR="00B8676B" w:rsidRPr="00E3684C">
              <w:rPr>
                <w:rFonts w:eastAsia="Times New Roman"/>
                <w:bCs/>
                <w:lang w:val="nl-NL" w:eastAsia="vi-VN"/>
              </w:rPr>
              <w:t>N</w:t>
            </w:r>
            <w:r w:rsidRPr="00E3684C">
              <w:rPr>
                <w:rFonts w:eastAsia="Times New Roman"/>
                <w:bCs/>
                <w:lang w:val="nl-NL" w:eastAsia="vi-VN"/>
              </w:rPr>
              <w:t>01-</w:t>
            </w:r>
            <w:r w:rsidR="00616118" w:rsidRPr="00E3684C">
              <w:rPr>
                <w:rFonts w:eastAsia="Times New Roman"/>
                <w:bCs/>
                <w:lang w:val="nl-NL" w:eastAsia="vi-VN"/>
              </w:rPr>
              <w:t>BTTN</w:t>
            </w:r>
            <w:r w:rsidRPr="00E3684C">
              <w:rPr>
                <w:rFonts w:eastAsia="Times New Roman"/>
                <w:bCs/>
                <w:lang w:val="nl-NL" w:eastAsia="vi-VN"/>
              </w:rPr>
              <w:t>0</w:t>
            </w:r>
            <w:r w:rsidR="00F97AEB" w:rsidRPr="00E3684C">
              <w:rPr>
                <w:rFonts w:eastAsia="Times New Roman"/>
                <w:bCs/>
                <w:lang w:val="nl-NL" w:eastAsia="vi-VN"/>
              </w:rPr>
              <w:t>2</w:t>
            </w:r>
            <w:r w:rsidRPr="00E3684C">
              <w:rPr>
                <w:rFonts w:eastAsia="Times New Roman"/>
                <w:bCs/>
                <w:lang w:val="nl-NL" w:eastAsia="vi-VN"/>
              </w:rPr>
              <w:t xml:space="preserve">] thực hiện </w:t>
            </w:r>
            <w:r w:rsidR="00D61AB7" w:rsidRPr="00E3684C">
              <w:rPr>
                <w:rFonts w:eastAsia="Times New Roman"/>
                <w:bCs/>
                <w:lang w:val="nl-NL" w:eastAsia="vi-VN"/>
              </w:rPr>
              <w:t>Bài tập trắc nghiệm</w:t>
            </w:r>
            <w:r w:rsidRPr="00E3684C">
              <w:rPr>
                <w:rFonts w:eastAsia="Times New Roman"/>
                <w:bCs/>
                <w:lang w:val="nl-NL" w:eastAsia="vi-VN"/>
              </w:rPr>
              <w:t xml:space="preserve"> trên hệ thống LMS</w:t>
            </w:r>
          </w:p>
        </w:tc>
        <w:tc>
          <w:tcPr>
            <w:tcW w:w="1000" w:type="pct"/>
            <w:tcBorders>
              <w:top w:val="single" w:sz="4" w:space="0" w:color="auto"/>
              <w:left w:val="single" w:sz="4" w:space="0" w:color="auto"/>
              <w:bottom w:val="single" w:sz="4" w:space="0" w:color="auto"/>
              <w:right w:val="single" w:sz="4" w:space="0" w:color="auto"/>
            </w:tcBorders>
          </w:tcPr>
          <w:p w14:paraId="0458666C" w14:textId="56517484" w:rsidR="00BE433D" w:rsidRPr="00E3684C" w:rsidRDefault="00BE433D" w:rsidP="00BE433D">
            <w:pPr>
              <w:spacing w:line="288" w:lineRule="auto"/>
              <w:rPr>
                <w:rFonts w:eastAsia="Times New Roman"/>
                <w:bCs/>
                <w:lang w:val="nl-NL" w:eastAsia="vi-VN"/>
              </w:rPr>
            </w:pPr>
            <w:r w:rsidRPr="00E3684C">
              <w:rPr>
                <w:rFonts w:eastAsia="Times New Roman"/>
                <w:bCs/>
                <w:lang w:val="nl-NL" w:eastAsia="vi-VN"/>
              </w:rPr>
              <w:t xml:space="preserve">Bài </w:t>
            </w:r>
            <w:r w:rsidR="001779A0" w:rsidRPr="00E3684C">
              <w:rPr>
                <w:rFonts w:eastAsia="Times New Roman"/>
                <w:bCs/>
                <w:lang w:val="nl-NL" w:eastAsia="vi-VN"/>
              </w:rPr>
              <w:t>trắc nghiệm</w:t>
            </w:r>
            <w:r w:rsidRPr="00E3684C">
              <w:rPr>
                <w:rFonts w:eastAsia="Times New Roman"/>
                <w:bCs/>
                <w:lang w:val="nl-NL" w:eastAsia="vi-VN"/>
              </w:rPr>
              <w:t xml:space="preserve"> và để sinh viên tự đánh giá kiến thức cuối mỗi chương </w:t>
            </w:r>
            <w:r w:rsidR="00F97AEB" w:rsidRPr="00E3684C">
              <w:rPr>
                <w:rFonts w:eastAsia="Times New Roman"/>
                <w:bCs/>
                <w:lang w:val="nl-NL" w:eastAsia="vi-VN"/>
              </w:rPr>
              <w:t>3 và chương 6</w:t>
            </w:r>
          </w:p>
        </w:tc>
        <w:tc>
          <w:tcPr>
            <w:tcW w:w="1000" w:type="pct"/>
            <w:tcBorders>
              <w:top w:val="single" w:sz="4" w:space="0" w:color="auto"/>
              <w:left w:val="single" w:sz="4" w:space="0" w:color="auto"/>
              <w:bottom w:val="single" w:sz="4" w:space="0" w:color="auto"/>
              <w:right w:val="single" w:sz="4" w:space="0" w:color="auto"/>
            </w:tcBorders>
          </w:tcPr>
          <w:p w14:paraId="4E5DDCDB" w14:textId="753D102C" w:rsidR="00BE433D" w:rsidRPr="00E3684C" w:rsidRDefault="00616118" w:rsidP="00BE433D">
            <w:pPr>
              <w:spacing w:line="288" w:lineRule="auto"/>
              <w:jc w:val="center"/>
              <w:rPr>
                <w:rFonts w:eastAsia="Times New Roman"/>
                <w:bCs/>
                <w:lang w:val="nl-NL" w:eastAsia="vi-VN"/>
              </w:rPr>
            </w:pPr>
            <w:r w:rsidRPr="00E3684C">
              <w:rPr>
                <w:rFonts w:eastAsia="Times New Roman"/>
                <w:bCs/>
                <w:lang w:val="nl-NL" w:eastAsia="vi-VN"/>
              </w:rPr>
              <w:t>2</w:t>
            </w:r>
            <w:r w:rsidR="00BE433D" w:rsidRPr="00E3684C">
              <w:rPr>
                <w:rFonts w:eastAsia="Times New Roman"/>
                <w:bCs/>
                <w:lang w:val="nl-NL" w:eastAsia="vi-VN"/>
              </w:rPr>
              <w:t>0 phút/bài</w:t>
            </w:r>
          </w:p>
        </w:tc>
        <w:tc>
          <w:tcPr>
            <w:tcW w:w="1000" w:type="pct"/>
            <w:tcBorders>
              <w:top w:val="single" w:sz="4" w:space="0" w:color="auto"/>
              <w:left w:val="single" w:sz="4" w:space="0" w:color="auto"/>
              <w:bottom w:val="single" w:sz="4" w:space="0" w:color="auto"/>
              <w:right w:val="single" w:sz="4" w:space="0" w:color="auto"/>
            </w:tcBorders>
          </w:tcPr>
          <w:p w14:paraId="01EE8A11" w14:textId="02055164" w:rsidR="00BE433D" w:rsidRPr="00E3684C" w:rsidRDefault="00BE433D" w:rsidP="00BE433D">
            <w:pPr>
              <w:spacing w:line="288" w:lineRule="auto"/>
              <w:jc w:val="center"/>
              <w:rPr>
                <w:rFonts w:eastAsia="Times New Roman"/>
                <w:bCs/>
                <w:lang w:val="nl-NL" w:eastAsia="vi-VN"/>
              </w:rPr>
            </w:pPr>
          </w:p>
        </w:tc>
      </w:tr>
      <w:tr w:rsidR="00BE433D" w:rsidRPr="00E3684C" w14:paraId="6E371CBD" w14:textId="77777777" w:rsidTr="00AF1243">
        <w:trPr>
          <w:jc w:val="center"/>
        </w:trPr>
        <w:tc>
          <w:tcPr>
            <w:tcW w:w="1000" w:type="pct"/>
            <w:tcBorders>
              <w:top w:val="single" w:sz="4" w:space="0" w:color="auto"/>
              <w:left w:val="single" w:sz="4" w:space="0" w:color="auto"/>
              <w:bottom w:val="single" w:sz="4" w:space="0" w:color="auto"/>
              <w:right w:val="single" w:sz="4" w:space="0" w:color="auto"/>
            </w:tcBorders>
            <w:vAlign w:val="center"/>
          </w:tcPr>
          <w:p w14:paraId="4614196D" w14:textId="77777777" w:rsidR="00BE433D" w:rsidRPr="00E3684C" w:rsidRDefault="00BE433D" w:rsidP="00BE433D">
            <w:pPr>
              <w:spacing w:line="288" w:lineRule="auto"/>
              <w:rPr>
                <w:rFonts w:eastAsia="Times New Roman"/>
              </w:rPr>
            </w:pPr>
            <w:r w:rsidRPr="00E3684C">
              <w:rPr>
                <w:rFonts w:eastAsia="Times New Roman"/>
                <w:bCs/>
                <w:lang w:val="nl-NL" w:eastAsia="vi-VN"/>
              </w:rPr>
              <w:t>A.1.2 Bài tập thực hành</w:t>
            </w:r>
          </w:p>
        </w:tc>
        <w:tc>
          <w:tcPr>
            <w:tcW w:w="1000" w:type="pct"/>
            <w:tcBorders>
              <w:top w:val="single" w:sz="4" w:space="0" w:color="auto"/>
              <w:left w:val="single" w:sz="4" w:space="0" w:color="auto"/>
              <w:bottom w:val="single" w:sz="4" w:space="0" w:color="auto"/>
              <w:right w:val="single" w:sz="4" w:space="0" w:color="auto"/>
            </w:tcBorders>
          </w:tcPr>
          <w:p w14:paraId="0C203382" w14:textId="78389053" w:rsidR="00BE433D" w:rsidRPr="00E3684C" w:rsidRDefault="00BE433D" w:rsidP="00BE433D">
            <w:pPr>
              <w:spacing w:line="288" w:lineRule="auto"/>
              <w:rPr>
                <w:rFonts w:eastAsia="Times New Roman"/>
                <w:iCs/>
                <w:lang w:val="nb-NO"/>
              </w:rPr>
            </w:pPr>
            <w:r w:rsidRPr="00E3684C">
              <w:rPr>
                <w:rFonts w:eastAsia="Times New Roman"/>
              </w:rPr>
              <w:t>[BTTH01</w:t>
            </w:r>
            <w:r w:rsidR="00F97AEB" w:rsidRPr="00E3684C">
              <w:rPr>
                <w:rFonts w:eastAsia="Times New Roman"/>
              </w:rPr>
              <w:t xml:space="preserve">] </w:t>
            </w:r>
            <w:r w:rsidRPr="00E3684C">
              <w:rPr>
                <w:rFonts w:eastAsia="Times New Roman"/>
                <w:iCs/>
                <w:lang w:val="nb-NO"/>
              </w:rPr>
              <w:t>Làm bài tập thực hành trên hệ thống ERP và nộp bài trên LMS</w:t>
            </w:r>
          </w:p>
        </w:tc>
        <w:tc>
          <w:tcPr>
            <w:tcW w:w="1000" w:type="pct"/>
            <w:tcBorders>
              <w:top w:val="single" w:sz="4" w:space="0" w:color="auto"/>
              <w:left w:val="single" w:sz="4" w:space="0" w:color="auto"/>
              <w:bottom w:val="single" w:sz="4" w:space="0" w:color="auto"/>
              <w:right w:val="single" w:sz="4" w:space="0" w:color="auto"/>
            </w:tcBorders>
          </w:tcPr>
          <w:p w14:paraId="4A64AB96" w14:textId="77777777" w:rsidR="00BE433D" w:rsidRPr="00E3684C" w:rsidRDefault="00BE433D" w:rsidP="00BE433D">
            <w:pPr>
              <w:spacing w:line="288" w:lineRule="auto"/>
              <w:rPr>
                <w:rFonts w:eastAsia="Times New Roman"/>
              </w:rPr>
            </w:pPr>
            <w:r w:rsidRPr="00E3684C">
              <w:rPr>
                <w:rFonts w:eastAsia="Times New Roman"/>
              </w:rPr>
              <w:t>Bài tập thực hành để giúp sinh viên thao tác các chức năng cơ bản trên hệ thống ERP</w:t>
            </w:r>
          </w:p>
        </w:tc>
        <w:tc>
          <w:tcPr>
            <w:tcW w:w="1000" w:type="pct"/>
            <w:tcBorders>
              <w:top w:val="single" w:sz="4" w:space="0" w:color="auto"/>
              <w:left w:val="single" w:sz="4" w:space="0" w:color="auto"/>
              <w:bottom w:val="single" w:sz="4" w:space="0" w:color="auto"/>
              <w:right w:val="single" w:sz="4" w:space="0" w:color="auto"/>
            </w:tcBorders>
          </w:tcPr>
          <w:p w14:paraId="13177D86" w14:textId="77777777" w:rsidR="00BE433D" w:rsidRPr="00E3684C" w:rsidRDefault="00BE433D" w:rsidP="00BE433D">
            <w:pPr>
              <w:spacing w:line="288" w:lineRule="auto"/>
              <w:jc w:val="center"/>
              <w:rPr>
                <w:rFonts w:eastAsia="Times New Roman"/>
              </w:rPr>
            </w:pPr>
            <w:r w:rsidRPr="00E3684C">
              <w:rPr>
                <w:rFonts w:eastAsia="Times New Roman"/>
              </w:rPr>
              <w:t>45 phút/bài</w:t>
            </w:r>
          </w:p>
        </w:tc>
        <w:tc>
          <w:tcPr>
            <w:tcW w:w="1000" w:type="pct"/>
            <w:tcBorders>
              <w:top w:val="single" w:sz="4" w:space="0" w:color="auto"/>
              <w:left w:val="single" w:sz="4" w:space="0" w:color="auto"/>
              <w:bottom w:val="single" w:sz="4" w:space="0" w:color="auto"/>
              <w:right w:val="single" w:sz="4" w:space="0" w:color="auto"/>
            </w:tcBorders>
          </w:tcPr>
          <w:p w14:paraId="073743F7" w14:textId="03E2C8DB" w:rsidR="00BE433D" w:rsidRPr="00E3684C" w:rsidRDefault="00BE433D" w:rsidP="00BE433D">
            <w:pPr>
              <w:spacing w:line="288" w:lineRule="auto"/>
              <w:jc w:val="center"/>
              <w:rPr>
                <w:rFonts w:eastAsia="Times New Roman"/>
                <w:bCs/>
                <w:lang w:val="nl-NL" w:eastAsia="vi-VN"/>
              </w:rPr>
            </w:pPr>
            <w:r w:rsidRPr="00E3684C">
              <w:rPr>
                <w:rFonts w:eastAsia="Times New Roman"/>
                <w:iCs/>
                <w:lang w:val="nb-NO"/>
              </w:rPr>
              <w:t xml:space="preserve">Rubrics </w:t>
            </w:r>
            <w:r w:rsidR="00D61AB7" w:rsidRPr="00E3684C">
              <w:rPr>
                <w:rFonts w:eastAsia="Times New Roman"/>
                <w:iCs/>
                <w:lang w:val="nb-NO"/>
              </w:rPr>
              <w:t>1</w:t>
            </w:r>
          </w:p>
        </w:tc>
      </w:tr>
      <w:tr w:rsidR="00BE433D" w:rsidRPr="00E3684C" w14:paraId="0E011964" w14:textId="77777777" w:rsidTr="00AF1243">
        <w:trPr>
          <w:jc w:val="center"/>
        </w:trPr>
        <w:tc>
          <w:tcPr>
            <w:tcW w:w="1000" w:type="pct"/>
            <w:tcBorders>
              <w:left w:val="single" w:sz="4" w:space="0" w:color="auto"/>
              <w:bottom w:val="single" w:sz="4" w:space="0" w:color="auto"/>
              <w:right w:val="single" w:sz="4" w:space="0" w:color="auto"/>
            </w:tcBorders>
            <w:vAlign w:val="center"/>
            <w:hideMark/>
          </w:tcPr>
          <w:p w14:paraId="53567FD6" w14:textId="34F1B65A" w:rsidR="00BE433D" w:rsidRPr="00E3684C" w:rsidRDefault="00BE433D" w:rsidP="00BE433D">
            <w:pPr>
              <w:spacing w:line="288" w:lineRule="auto"/>
              <w:rPr>
                <w:rFonts w:eastAsia="Times New Roman"/>
                <w:b/>
                <w:bCs/>
                <w:i/>
                <w:iCs/>
              </w:rPr>
            </w:pPr>
            <w:r w:rsidRPr="00E3684C">
              <w:rPr>
                <w:rFonts w:eastAsia="Times New Roman"/>
                <w:bCs/>
                <w:lang w:val="nl-NL" w:eastAsia="vi-VN"/>
              </w:rPr>
              <w:t>A.1.</w:t>
            </w:r>
            <w:r w:rsidR="008576BE" w:rsidRPr="00E3684C">
              <w:rPr>
                <w:rFonts w:eastAsia="Times New Roman"/>
                <w:bCs/>
                <w:lang w:val="nl-NL" w:eastAsia="vi-VN"/>
              </w:rPr>
              <w:t>3</w:t>
            </w:r>
            <w:r w:rsidRPr="00E3684C">
              <w:rPr>
                <w:rFonts w:eastAsia="Times New Roman"/>
                <w:bCs/>
                <w:lang w:val="nl-NL" w:eastAsia="vi-VN"/>
              </w:rPr>
              <w:t xml:space="preserve"> Bài tập thảo luận</w:t>
            </w:r>
          </w:p>
        </w:tc>
        <w:tc>
          <w:tcPr>
            <w:tcW w:w="1000" w:type="pct"/>
            <w:tcBorders>
              <w:top w:val="single" w:sz="4" w:space="0" w:color="auto"/>
              <w:left w:val="single" w:sz="4" w:space="0" w:color="auto"/>
              <w:bottom w:val="single" w:sz="4" w:space="0" w:color="auto"/>
              <w:right w:val="single" w:sz="4" w:space="0" w:color="auto"/>
            </w:tcBorders>
          </w:tcPr>
          <w:p w14:paraId="38731447" w14:textId="2D05CB72" w:rsidR="00BE433D" w:rsidRPr="00E3684C" w:rsidRDefault="00BE433D" w:rsidP="00BE433D">
            <w:pPr>
              <w:spacing w:line="288" w:lineRule="auto"/>
              <w:rPr>
                <w:rFonts w:eastAsia="Times New Roman"/>
                <w:bCs/>
                <w:lang w:val="nl-NL" w:eastAsia="vi-VN"/>
              </w:rPr>
            </w:pPr>
            <w:r w:rsidRPr="00E3684C">
              <w:rPr>
                <w:rFonts w:eastAsia="Times New Roman"/>
                <w:bCs/>
                <w:lang w:val="nl-NL" w:eastAsia="vi-VN"/>
              </w:rPr>
              <w:t>[TL01] Thảo luận trên điễn đàn LMS.</w:t>
            </w:r>
          </w:p>
        </w:tc>
        <w:tc>
          <w:tcPr>
            <w:tcW w:w="1000" w:type="pct"/>
            <w:tcBorders>
              <w:top w:val="single" w:sz="4" w:space="0" w:color="auto"/>
              <w:left w:val="single" w:sz="4" w:space="0" w:color="auto"/>
              <w:bottom w:val="single" w:sz="4" w:space="0" w:color="auto"/>
              <w:right w:val="single" w:sz="4" w:space="0" w:color="auto"/>
            </w:tcBorders>
          </w:tcPr>
          <w:p w14:paraId="31DDB1F9" w14:textId="525AA1AA" w:rsidR="00BE433D" w:rsidRPr="00E3684C" w:rsidRDefault="00BE433D" w:rsidP="00BE433D">
            <w:pPr>
              <w:spacing w:line="288" w:lineRule="auto"/>
              <w:rPr>
                <w:rFonts w:eastAsia="Times New Roman"/>
              </w:rPr>
            </w:pPr>
            <w:r w:rsidRPr="00E3684C">
              <w:rPr>
                <w:rFonts w:eastAsia="Times New Roman"/>
              </w:rPr>
              <w:t xml:space="preserve">Thảo luận trên diễn đàn </w:t>
            </w:r>
          </w:p>
        </w:tc>
        <w:tc>
          <w:tcPr>
            <w:tcW w:w="1000" w:type="pct"/>
            <w:tcBorders>
              <w:top w:val="single" w:sz="4" w:space="0" w:color="auto"/>
              <w:left w:val="single" w:sz="4" w:space="0" w:color="auto"/>
              <w:bottom w:val="single" w:sz="4" w:space="0" w:color="auto"/>
              <w:right w:val="single" w:sz="4" w:space="0" w:color="auto"/>
            </w:tcBorders>
          </w:tcPr>
          <w:p w14:paraId="2101708E" w14:textId="74698DD7" w:rsidR="00BE433D" w:rsidRPr="00E3684C" w:rsidRDefault="008576BE" w:rsidP="00BE433D">
            <w:pPr>
              <w:spacing w:line="288" w:lineRule="auto"/>
              <w:jc w:val="center"/>
              <w:rPr>
                <w:rFonts w:eastAsia="Times New Roman"/>
                <w:b/>
                <w:bCs/>
                <w:i/>
                <w:iCs/>
                <w:lang w:val="nl-NL" w:eastAsia="vi-VN"/>
              </w:rPr>
            </w:pPr>
            <w:r w:rsidRPr="00E3684C">
              <w:rPr>
                <w:rFonts w:eastAsia="Times New Roman"/>
                <w:bCs/>
                <w:lang w:val="nl-NL" w:eastAsia="vi-VN"/>
              </w:rPr>
              <w:t>3</w:t>
            </w:r>
            <w:r w:rsidR="00BE433D" w:rsidRPr="00E3684C">
              <w:rPr>
                <w:rFonts w:eastAsia="Times New Roman"/>
                <w:bCs/>
                <w:lang w:val="nl-NL" w:eastAsia="vi-VN"/>
              </w:rPr>
              <w:t>0 phút/bài</w:t>
            </w:r>
          </w:p>
        </w:tc>
        <w:tc>
          <w:tcPr>
            <w:tcW w:w="1000" w:type="pct"/>
            <w:tcBorders>
              <w:top w:val="single" w:sz="4" w:space="0" w:color="auto"/>
              <w:left w:val="single" w:sz="4" w:space="0" w:color="auto"/>
              <w:bottom w:val="single" w:sz="4" w:space="0" w:color="auto"/>
              <w:right w:val="single" w:sz="4" w:space="0" w:color="auto"/>
            </w:tcBorders>
          </w:tcPr>
          <w:p w14:paraId="4F47BBEC" w14:textId="708AD2BD" w:rsidR="00BE433D" w:rsidRPr="00E3684C" w:rsidRDefault="00BE433D" w:rsidP="00BE433D">
            <w:pPr>
              <w:spacing w:line="288" w:lineRule="auto"/>
              <w:jc w:val="center"/>
              <w:rPr>
                <w:rFonts w:eastAsia="Times New Roman"/>
                <w:b/>
                <w:bCs/>
                <w:i/>
                <w:iCs/>
                <w:lang w:val="nl-NL" w:eastAsia="vi-VN"/>
              </w:rPr>
            </w:pPr>
            <w:r w:rsidRPr="00E3684C">
              <w:rPr>
                <w:rFonts w:eastAsia="Times New Roman"/>
                <w:iCs/>
                <w:lang w:val="nb-NO"/>
              </w:rPr>
              <w:t xml:space="preserve">Rubrics </w:t>
            </w:r>
            <w:r w:rsidR="00D61AB7" w:rsidRPr="00E3684C">
              <w:rPr>
                <w:rFonts w:eastAsia="Times New Roman"/>
                <w:iCs/>
                <w:lang w:val="nb-NO"/>
              </w:rPr>
              <w:t>2</w:t>
            </w:r>
          </w:p>
        </w:tc>
      </w:tr>
      <w:tr w:rsidR="001E4146" w:rsidRPr="00E3684C" w14:paraId="0965014A" w14:textId="77777777" w:rsidTr="00AF1243">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5B37BDD6" w14:textId="77777777" w:rsidR="001E4146" w:rsidRPr="00E3684C" w:rsidRDefault="001E4146" w:rsidP="001E4146">
            <w:pPr>
              <w:spacing w:line="288" w:lineRule="auto"/>
              <w:rPr>
                <w:rFonts w:eastAsia="Times New Roman"/>
              </w:rPr>
            </w:pPr>
            <w:r w:rsidRPr="00E3684C">
              <w:rPr>
                <w:rFonts w:eastAsia="Times New Roman"/>
                <w:bCs/>
                <w:lang w:val="nl-NL" w:eastAsia="vi-VN"/>
              </w:rPr>
              <w:t>A.2.1 Bài kiểm tra giữa kỳ cá nhân</w:t>
            </w:r>
          </w:p>
        </w:tc>
        <w:tc>
          <w:tcPr>
            <w:tcW w:w="1000" w:type="pct"/>
            <w:tcBorders>
              <w:top w:val="single" w:sz="4" w:space="0" w:color="auto"/>
              <w:left w:val="single" w:sz="4" w:space="0" w:color="auto"/>
              <w:bottom w:val="single" w:sz="4" w:space="0" w:color="auto"/>
              <w:right w:val="single" w:sz="4" w:space="0" w:color="auto"/>
            </w:tcBorders>
          </w:tcPr>
          <w:p w14:paraId="047A908A" w14:textId="77777777" w:rsidR="001E4146" w:rsidRPr="00E3684C" w:rsidRDefault="001E4146" w:rsidP="001E4146">
            <w:pPr>
              <w:spacing w:line="288" w:lineRule="auto"/>
              <w:rPr>
                <w:rFonts w:eastAsia="Times New Roman"/>
                <w:bCs/>
                <w:lang w:val="nl-NL" w:eastAsia="vi-VN"/>
              </w:rPr>
            </w:pPr>
            <w:r w:rsidRPr="00E3684C">
              <w:rPr>
                <w:rFonts w:eastAsia="Times New Roman"/>
                <w:bCs/>
                <w:lang w:val="nl-NL" w:eastAsia="vi-VN"/>
              </w:rPr>
              <w:t>Thực hiện bài tập thực hành tại lớp học trực tiếp</w:t>
            </w:r>
          </w:p>
        </w:tc>
        <w:tc>
          <w:tcPr>
            <w:tcW w:w="1000" w:type="pct"/>
            <w:tcBorders>
              <w:top w:val="single" w:sz="4" w:space="0" w:color="auto"/>
              <w:left w:val="single" w:sz="4" w:space="0" w:color="auto"/>
              <w:bottom w:val="single" w:sz="4" w:space="0" w:color="auto"/>
              <w:right w:val="single" w:sz="4" w:space="0" w:color="auto"/>
            </w:tcBorders>
          </w:tcPr>
          <w:p w14:paraId="6D07B0C8" w14:textId="77777777" w:rsidR="001E4146" w:rsidRPr="00E3684C" w:rsidRDefault="001E4146" w:rsidP="001E4146">
            <w:pPr>
              <w:spacing w:line="288" w:lineRule="auto"/>
              <w:rPr>
                <w:rFonts w:eastAsia="Times New Roman"/>
                <w:bCs/>
                <w:lang w:val="nl-NL" w:eastAsia="vi-VN"/>
              </w:rPr>
            </w:pPr>
            <w:r w:rsidRPr="00E3684C">
              <w:rPr>
                <w:rFonts w:eastAsia="Times New Roman"/>
                <w:bCs/>
                <w:lang w:val="nl-NL" w:eastAsia="vi-VN"/>
              </w:rPr>
              <w:t>Bài đánh giá nội dung học tập từ chương 1 đến chương 4</w:t>
            </w:r>
          </w:p>
        </w:tc>
        <w:tc>
          <w:tcPr>
            <w:tcW w:w="1000" w:type="pct"/>
            <w:tcBorders>
              <w:top w:val="single" w:sz="4" w:space="0" w:color="auto"/>
              <w:left w:val="single" w:sz="4" w:space="0" w:color="auto"/>
              <w:bottom w:val="single" w:sz="4" w:space="0" w:color="auto"/>
              <w:right w:val="single" w:sz="4" w:space="0" w:color="auto"/>
            </w:tcBorders>
          </w:tcPr>
          <w:p w14:paraId="5B15E0C4" w14:textId="4F6C6BD8" w:rsidR="001E4146" w:rsidRPr="00E3684C" w:rsidRDefault="001E4146" w:rsidP="001E4146">
            <w:pPr>
              <w:spacing w:line="288" w:lineRule="auto"/>
              <w:jc w:val="center"/>
              <w:rPr>
                <w:rFonts w:eastAsia="Times New Roman"/>
                <w:bCs/>
                <w:color w:val="FF0000"/>
                <w:lang w:val="nl-NL" w:eastAsia="vi-VN"/>
              </w:rPr>
            </w:pPr>
            <w:r w:rsidRPr="00E3684C">
              <w:rPr>
                <w:bCs/>
                <w:lang w:val="nl-NL" w:eastAsia="vi-VN"/>
              </w:rPr>
              <w:t>90 phút</w:t>
            </w:r>
          </w:p>
        </w:tc>
        <w:tc>
          <w:tcPr>
            <w:tcW w:w="1000" w:type="pct"/>
            <w:tcBorders>
              <w:top w:val="single" w:sz="4" w:space="0" w:color="auto"/>
              <w:left w:val="single" w:sz="4" w:space="0" w:color="auto"/>
              <w:bottom w:val="single" w:sz="4" w:space="0" w:color="auto"/>
              <w:right w:val="single" w:sz="4" w:space="0" w:color="auto"/>
            </w:tcBorders>
          </w:tcPr>
          <w:p w14:paraId="715C9FA2" w14:textId="6FA6E455" w:rsidR="001E4146" w:rsidRPr="00E3684C" w:rsidRDefault="001E4146" w:rsidP="001E4146">
            <w:pPr>
              <w:spacing w:line="288" w:lineRule="auto"/>
              <w:jc w:val="center"/>
              <w:rPr>
                <w:rFonts w:eastAsia="Times New Roman"/>
                <w:bCs/>
                <w:color w:val="FF0000"/>
                <w:lang w:val="nl-NL" w:eastAsia="vi-VN"/>
              </w:rPr>
            </w:pPr>
            <w:r w:rsidRPr="00E3684C">
              <w:rPr>
                <w:bCs/>
                <w:lang w:val="nl-NL" w:eastAsia="vi-VN"/>
              </w:rPr>
              <w:t>Ma trận đề thi 1</w:t>
            </w:r>
          </w:p>
        </w:tc>
      </w:tr>
      <w:tr w:rsidR="00BE433D" w:rsidRPr="00E3684C" w14:paraId="1EE413CA" w14:textId="77777777" w:rsidTr="00AF1243">
        <w:trP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02EF3C0B" w14:textId="77777777" w:rsidR="00BE433D" w:rsidRPr="00E3684C" w:rsidRDefault="00BE433D" w:rsidP="00BE433D">
            <w:pPr>
              <w:spacing w:line="288" w:lineRule="auto"/>
              <w:rPr>
                <w:rFonts w:eastAsia="Times New Roman"/>
              </w:rPr>
            </w:pPr>
            <w:r w:rsidRPr="00E3684C">
              <w:rPr>
                <w:rFonts w:eastAsia="Times New Roman"/>
                <w:bCs/>
                <w:lang w:val="nl-NL" w:eastAsia="vi-VN"/>
              </w:rPr>
              <w:lastRenderedPageBreak/>
              <w:t>A.3.1 Bài tập trắc nghiệm</w:t>
            </w:r>
          </w:p>
        </w:tc>
        <w:tc>
          <w:tcPr>
            <w:tcW w:w="1000" w:type="pct"/>
            <w:tcBorders>
              <w:top w:val="single" w:sz="4" w:space="0" w:color="auto"/>
              <w:left w:val="single" w:sz="4" w:space="0" w:color="auto"/>
              <w:bottom w:val="single" w:sz="4" w:space="0" w:color="auto"/>
              <w:right w:val="single" w:sz="4" w:space="0" w:color="auto"/>
            </w:tcBorders>
          </w:tcPr>
          <w:p w14:paraId="2EDF2267" w14:textId="77777777" w:rsidR="00BE433D" w:rsidRPr="00E3684C" w:rsidRDefault="00BE433D" w:rsidP="00BE433D">
            <w:pPr>
              <w:spacing w:line="288" w:lineRule="auto"/>
              <w:rPr>
                <w:rFonts w:eastAsia="Times New Roman"/>
                <w:bCs/>
                <w:lang w:val="nl-NL" w:eastAsia="vi-VN"/>
              </w:rPr>
            </w:pPr>
            <w:r w:rsidRPr="00E3684C">
              <w:rPr>
                <w:rFonts w:eastAsia="Times New Roman"/>
                <w:bCs/>
                <w:lang w:val="nl-NL" w:eastAsia="vi-VN"/>
              </w:rPr>
              <w:t>Thực hiện bài thi theo theo kế hoạch thi học kỳ của nhà trường</w:t>
            </w:r>
          </w:p>
        </w:tc>
        <w:tc>
          <w:tcPr>
            <w:tcW w:w="1000" w:type="pct"/>
            <w:tcBorders>
              <w:top w:val="single" w:sz="4" w:space="0" w:color="auto"/>
              <w:left w:val="single" w:sz="4" w:space="0" w:color="auto"/>
              <w:bottom w:val="single" w:sz="4" w:space="0" w:color="auto"/>
              <w:right w:val="single" w:sz="4" w:space="0" w:color="auto"/>
            </w:tcBorders>
          </w:tcPr>
          <w:p w14:paraId="413789EF" w14:textId="77777777" w:rsidR="00BE433D" w:rsidRPr="00E3684C" w:rsidRDefault="00BE433D" w:rsidP="00BE433D">
            <w:pPr>
              <w:spacing w:line="288" w:lineRule="auto"/>
              <w:rPr>
                <w:rFonts w:eastAsia="Times New Roman"/>
                <w:bCs/>
                <w:lang w:val="nl-NL" w:eastAsia="vi-VN"/>
              </w:rPr>
            </w:pPr>
            <w:r w:rsidRPr="00E3684C">
              <w:rPr>
                <w:rFonts w:eastAsia="Times New Roman"/>
                <w:bCs/>
                <w:lang w:val="nl-NL" w:eastAsia="vi-VN"/>
              </w:rPr>
              <w:t>Bài đánh giá nội dung học tập từ chương 1 đến chương 6</w:t>
            </w:r>
          </w:p>
        </w:tc>
        <w:tc>
          <w:tcPr>
            <w:tcW w:w="1000" w:type="pct"/>
            <w:tcBorders>
              <w:top w:val="single" w:sz="4" w:space="0" w:color="auto"/>
              <w:left w:val="single" w:sz="4" w:space="0" w:color="auto"/>
              <w:right w:val="single" w:sz="4" w:space="0" w:color="auto"/>
            </w:tcBorders>
            <w:vAlign w:val="center"/>
          </w:tcPr>
          <w:p w14:paraId="0AB36F5E"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60 phút</w:t>
            </w:r>
          </w:p>
        </w:tc>
        <w:tc>
          <w:tcPr>
            <w:tcW w:w="1000" w:type="pct"/>
            <w:tcBorders>
              <w:top w:val="single" w:sz="4" w:space="0" w:color="auto"/>
              <w:left w:val="single" w:sz="4" w:space="0" w:color="auto"/>
              <w:right w:val="single" w:sz="4" w:space="0" w:color="auto"/>
            </w:tcBorders>
            <w:vAlign w:val="center"/>
          </w:tcPr>
          <w:p w14:paraId="20C41EF3" w14:textId="77777777" w:rsidR="00BE433D" w:rsidRPr="00E3684C" w:rsidRDefault="00BE433D" w:rsidP="00BE433D">
            <w:pPr>
              <w:spacing w:line="288" w:lineRule="auto"/>
              <w:jc w:val="center"/>
              <w:rPr>
                <w:rFonts w:eastAsia="Times New Roman"/>
                <w:bCs/>
                <w:lang w:val="nl-NL" w:eastAsia="vi-VN"/>
              </w:rPr>
            </w:pPr>
            <w:r w:rsidRPr="00E3684C">
              <w:rPr>
                <w:rFonts w:eastAsia="Times New Roman"/>
                <w:bCs/>
                <w:lang w:val="nl-NL" w:eastAsia="vi-VN"/>
              </w:rPr>
              <w:t>Ma trận đề thi 2</w:t>
            </w:r>
          </w:p>
        </w:tc>
      </w:tr>
    </w:tbl>
    <w:p w14:paraId="59F2DD63" w14:textId="01360AC0" w:rsidR="006E0EDE" w:rsidRPr="00E3684C" w:rsidRDefault="006E0EDE" w:rsidP="00BE433D">
      <w:pPr>
        <w:tabs>
          <w:tab w:val="left" w:pos="1134"/>
        </w:tabs>
        <w:spacing w:line="360" w:lineRule="auto"/>
        <w:jc w:val="both"/>
        <w:rPr>
          <w:color w:val="00B0F0"/>
          <w:sz w:val="26"/>
          <w:szCs w:val="26"/>
          <w:lang w:val="nb-NO"/>
        </w:rPr>
      </w:pPr>
    </w:p>
    <w:p w14:paraId="1ADB1C99" w14:textId="31903EFB" w:rsidR="006E0EDE" w:rsidRPr="00E3684C" w:rsidRDefault="006E0EDE" w:rsidP="00D05405">
      <w:pPr>
        <w:pStyle w:val="ListParagraph"/>
        <w:numPr>
          <w:ilvl w:val="0"/>
          <w:numId w:val="5"/>
        </w:numPr>
        <w:tabs>
          <w:tab w:val="left" w:pos="851"/>
        </w:tabs>
        <w:spacing w:before="120" w:line="360" w:lineRule="auto"/>
        <w:ind w:left="0" w:firstLine="567"/>
        <w:jc w:val="both"/>
        <w:rPr>
          <w:i/>
          <w:sz w:val="26"/>
          <w:szCs w:val="26"/>
          <w:lang w:val="vi-VN"/>
        </w:rPr>
      </w:pPr>
      <w:r w:rsidRPr="00E3684C">
        <w:rPr>
          <w:i/>
          <w:sz w:val="26"/>
          <w:szCs w:val="26"/>
          <w:lang w:val="vi-VN"/>
        </w:rPr>
        <w:t>Rubrics (bảng tiêu chí đánh giá)</w:t>
      </w:r>
      <w:r w:rsidRPr="00E3684C">
        <w:rPr>
          <w:i/>
          <w:sz w:val="26"/>
          <w:szCs w:val="26"/>
        </w:rPr>
        <w:t>: Xem phụ lục đề cương môn học</w:t>
      </w:r>
      <w:r w:rsidRPr="00E3684C">
        <w:rPr>
          <w:i/>
          <w:sz w:val="26"/>
          <w:szCs w:val="26"/>
          <w:lang w:val="vi-VN"/>
        </w:rPr>
        <w:t xml:space="preserve"> </w:t>
      </w:r>
    </w:p>
    <w:p w14:paraId="4000242A" w14:textId="77777777" w:rsidR="00973934" w:rsidRPr="00E3684C" w:rsidRDefault="00973934">
      <w:pPr>
        <w:spacing w:after="160" w:line="259" w:lineRule="auto"/>
        <w:rPr>
          <w:sz w:val="26"/>
          <w:szCs w:val="26"/>
          <w:lang w:val="nl-NL"/>
        </w:rPr>
      </w:pPr>
      <w:r w:rsidRPr="00E3684C">
        <w:rPr>
          <w:sz w:val="26"/>
          <w:szCs w:val="26"/>
          <w:lang w:val="nl-NL"/>
        </w:rPr>
        <w:br w:type="page"/>
      </w:r>
    </w:p>
    <w:p w14:paraId="34C0A99A" w14:textId="77777777" w:rsidR="00973934" w:rsidRPr="00E3684C" w:rsidRDefault="00973934" w:rsidP="006E0EDE">
      <w:pPr>
        <w:pStyle w:val="ListParagraph"/>
        <w:numPr>
          <w:ilvl w:val="1"/>
          <w:numId w:val="1"/>
        </w:numPr>
        <w:tabs>
          <w:tab w:val="left" w:pos="1134"/>
        </w:tabs>
        <w:spacing w:before="120"/>
        <w:jc w:val="both"/>
        <w:rPr>
          <w:sz w:val="26"/>
          <w:szCs w:val="26"/>
          <w:lang w:val="nl-NL"/>
        </w:rPr>
        <w:sectPr w:rsidR="00973934" w:rsidRPr="00E3684C" w:rsidSect="003C3BAA">
          <w:headerReference w:type="default" r:id="rId8"/>
          <w:pgSz w:w="11909" w:h="16834" w:code="9"/>
          <w:pgMar w:top="1152" w:right="1152" w:bottom="1152" w:left="1152" w:header="720" w:footer="720" w:gutter="0"/>
          <w:cols w:space="720"/>
          <w:titlePg/>
          <w:docGrid w:linePitch="360"/>
        </w:sectPr>
      </w:pPr>
    </w:p>
    <w:p w14:paraId="306F66B0" w14:textId="37CFF53E" w:rsidR="00F26FA6" w:rsidRPr="00E3684C" w:rsidRDefault="00F26FA6" w:rsidP="006E0EDE">
      <w:pPr>
        <w:pStyle w:val="ListParagraph"/>
        <w:numPr>
          <w:ilvl w:val="1"/>
          <w:numId w:val="1"/>
        </w:numPr>
        <w:tabs>
          <w:tab w:val="left" w:pos="1134"/>
        </w:tabs>
        <w:spacing w:before="120"/>
        <w:jc w:val="both"/>
        <w:rPr>
          <w:i/>
          <w:color w:val="8496B0"/>
          <w:sz w:val="26"/>
          <w:szCs w:val="26"/>
          <w:lang w:val="nb-NO"/>
        </w:rPr>
      </w:pPr>
      <w:r w:rsidRPr="00E3684C">
        <w:rPr>
          <w:sz w:val="26"/>
          <w:szCs w:val="26"/>
          <w:lang w:val="nl-NL"/>
        </w:rPr>
        <w:lastRenderedPageBreak/>
        <w:t xml:space="preserve">Kế hoạch giảng dạy (Tỷ lệ trực </w:t>
      </w:r>
      <w:r w:rsidRPr="00E3684C">
        <w:rPr>
          <w:iCs/>
          <w:sz w:val="26"/>
          <w:szCs w:val="26"/>
          <w:lang w:val="nl-NL"/>
        </w:rPr>
        <w:t>tuyến</w:t>
      </w:r>
      <w:r w:rsidR="00DF2713" w:rsidRPr="00E3684C">
        <w:rPr>
          <w:iCs/>
          <w:sz w:val="26"/>
          <w:szCs w:val="26"/>
        </w:rPr>
        <w:t xml:space="preserve">/ </w:t>
      </w:r>
      <w:r w:rsidRPr="00E3684C">
        <w:rPr>
          <w:iCs/>
          <w:sz w:val="26"/>
          <w:szCs w:val="26"/>
          <w:lang w:val="nl-NL"/>
        </w:rPr>
        <w:t>Teaching</w:t>
      </w:r>
      <w:r w:rsidRPr="00E3684C">
        <w:rPr>
          <w:sz w:val="26"/>
          <w:szCs w:val="26"/>
          <w:lang w:val="nl-NL"/>
        </w:rPr>
        <w:t xml:space="preserve"> schedule</w:t>
      </w:r>
      <w:r w:rsidR="00DF2713" w:rsidRPr="00E3684C">
        <w:rPr>
          <w:sz w:val="26"/>
          <w:szCs w:val="26"/>
          <w:lang w:val="nl-NL"/>
        </w:rPr>
        <w:t>)</w:t>
      </w:r>
      <w:r w:rsidRPr="00E3684C">
        <w:rPr>
          <w:sz w:val="26"/>
          <w:szCs w:val="26"/>
          <w:lang w:val="nl-NL"/>
        </w:rPr>
        <w:t>:</w:t>
      </w:r>
      <w:r w:rsidR="001E036C" w:rsidRPr="00E3684C">
        <w:rPr>
          <w:sz w:val="26"/>
          <w:szCs w:val="26"/>
          <w:lang w:val="nl-NL"/>
        </w:rPr>
        <w:t xml:space="preserve"> </w:t>
      </w:r>
      <w:r w:rsidR="00DF2713" w:rsidRPr="00E3684C">
        <w:rPr>
          <w:sz w:val="26"/>
          <w:szCs w:val="26"/>
          <w:lang w:val="nl-NL"/>
        </w:rPr>
        <w:t>13%</w:t>
      </w:r>
    </w:p>
    <w:p w14:paraId="29F66BDC" w14:textId="766B853F" w:rsidR="008A64F1" w:rsidRPr="00E3684C" w:rsidRDefault="008A64F1" w:rsidP="00140A95">
      <w:pPr>
        <w:pStyle w:val="ListParagraph"/>
        <w:numPr>
          <w:ilvl w:val="2"/>
          <w:numId w:val="1"/>
        </w:numPr>
        <w:tabs>
          <w:tab w:val="left" w:pos="1134"/>
        </w:tabs>
        <w:spacing w:before="120"/>
        <w:jc w:val="both"/>
        <w:rPr>
          <w:i/>
          <w:color w:val="8496B0"/>
          <w:sz w:val="26"/>
          <w:szCs w:val="26"/>
          <w:lang w:val="nb-NO"/>
        </w:rPr>
      </w:pPr>
      <w:r w:rsidRPr="00E3684C">
        <w:rPr>
          <w:sz w:val="26"/>
          <w:szCs w:val="26"/>
          <w:lang w:val="nl-NL"/>
        </w:rPr>
        <w:t>Áp dụng cho buổi học 5 tiết/buổi</w:t>
      </w:r>
    </w:p>
    <w:tbl>
      <w:tblPr>
        <w:tblW w:w="52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2"/>
        <w:gridCol w:w="2721"/>
        <w:gridCol w:w="849"/>
        <w:gridCol w:w="1035"/>
        <w:gridCol w:w="977"/>
        <w:gridCol w:w="1118"/>
        <w:gridCol w:w="974"/>
        <w:gridCol w:w="1035"/>
        <w:gridCol w:w="983"/>
        <w:gridCol w:w="1035"/>
        <w:gridCol w:w="1023"/>
        <w:gridCol w:w="1106"/>
        <w:gridCol w:w="1228"/>
      </w:tblGrid>
      <w:tr w:rsidR="008F2ACD" w:rsidRPr="00E3684C" w14:paraId="6412AFB9" w14:textId="77777777" w:rsidTr="008F2ACD">
        <w:trPr>
          <w:trHeight w:val="352"/>
          <w:tblHeader/>
          <w:jc w:val="center"/>
        </w:trPr>
        <w:tc>
          <w:tcPr>
            <w:tcW w:w="402" w:type="pct"/>
            <w:vMerge w:val="restart"/>
            <w:tcBorders>
              <w:top w:val="single" w:sz="4" w:space="0" w:color="auto"/>
              <w:left w:val="single" w:sz="4" w:space="0" w:color="auto"/>
              <w:right w:val="single" w:sz="4" w:space="0" w:color="auto"/>
            </w:tcBorders>
            <w:vAlign w:val="center"/>
          </w:tcPr>
          <w:p w14:paraId="3CC32DDA"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Tuần/buổi học</w:t>
            </w:r>
          </w:p>
          <w:p w14:paraId="26C2DBB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Week</w:t>
            </w:r>
          </w:p>
          <w:p w14:paraId="1C73B4F4"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Section</w:t>
            </w:r>
          </w:p>
        </w:tc>
        <w:tc>
          <w:tcPr>
            <w:tcW w:w="888" w:type="pct"/>
            <w:vMerge w:val="restart"/>
            <w:tcBorders>
              <w:top w:val="single" w:sz="4" w:space="0" w:color="auto"/>
              <w:left w:val="single" w:sz="4" w:space="0" w:color="auto"/>
              <w:right w:val="single" w:sz="4" w:space="0" w:color="auto"/>
            </w:tcBorders>
            <w:vAlign w:val="center"/>
          </w:tcPr>
          <w:p w14:paraId="1DF1B45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Nội dung</w:t>
            </w:r>
          </w:p>
          <w:p w14:paraId="5C9FE37D"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Content</w:t>
            </w:r>
          </w:p>
        </w:tc>
        <w:tc>
          <w:tcPr>
            <w:tcW w:w="277" w:type="pct"/>
            <w:vMerge w:val="restart"/>
            <w:tcBorders>
              <w:top w:val="single" w:sz="4" w:space="0" w:color="auto"/>
              <w:left w:val="single" w:sz="4" w:space="0" w:color="auto"/>
              <w:right w:val="single" w:sz="4" w:space="0" w:color="auto"/>
            </w:tcBorders>
            <w:vAlign w:val="center"/>
          </w:tcPr>
          <w:p w14:paraId="7CE71E9A"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CĐR môn học</w:t>
            </w:r>
          </w:p>
          <w:p w14:paraId="498E053D"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CLOs</w:t>
            </w:r>
          </w:p>
        </w:tc>
        <w:tc>
          <w:tcPr>
            <w:tcW w:w="2662" w:type="pct"/>
            <w:gridSpan w:val="8"/>
            <w:tcBorders>
              <w:top w:val="single" w:sz="4" w:space="0" w:color="auto"/>
              <w:left w:val="single" w:sz="4" w:space="0" w:color="auto"/>
              <w:bottom w:val="single" w:sz="4" w:space="0" w:color="auto"/>
              <w:right w:val="single" w:sz="4" w:space="0" w:color="auto"/>
            </w:tcBorders>
            <w:vAlign w:val="center"/>
          </w:tcPr>
          <w:p w14:paraId="686BC269"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Hoạt động dạy và học/Teaching and learning</w:t>
            </w:r>
          </w:p>
        </w:tc>
        <w:tc>
          <w:tcPr>
            <w:tcW w:w="361" w:type="pct"/>
            <w:vMerge w:val="restart"/>
            <w:tcBorders>
              <w:top w:val="single" w:sz="4" w:space="0" w:color="auto"/>
              <w:left w:val="single" w:sz="4" w:space="0" w:color="auto"/>
              <w:right w:val="single" w:sz="4" w:space="0" w:color="auto"/>
            </w:tcBorders>
            <w:vAlign w:val="center"/>
          </w:tcPr>
          <w:p w14:paraId="090E1A6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Bài đánh giá</w:t>
            </w:r>
          </w:p>
          <w:p w14:paraId="7D17963D"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 xml:space="preserve">Student assessment </w:t>
            </w:r>
          </w:p>
        </w:tc>
        <w:tc>
          <w:tcPr>
            <w:tcW w:w="409" w:type="pct"/>
            <w:vMerge w:val="restart"/>
            <w:tcBorders>
              <w:top w:val="single" w:sz="4" w:space="0" w:color="auto"/>
              <w:left w:val="single" w:sz="4" w:space="0" w:color="auto"/>
              <w:right w:val="single" w:sz="4" w:space="0" w:color="auto"/>
            </w:tcBorders>
            <w:vAlign w:val="center"/>
          </w:tcPr>
          <w:p w14:paraId="0CEBA48A"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Tài liệu chính và tài liệu tham khảo</w:t>
            </w:r>
          </w:p>
          <w:p w14:paraId="4713F7B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Textbooks and materials</w:t>
            </w:r>
          </w:p>
        </w:tc>
      </w:tr>
      <w:tr w:rsidR="008F2ACD" w:rsidRPr="00E3684C" w14:paraId="609A1AF9" w14:textId="77777777" w:rsidTr="008F2ACD">
        <w:trPr>
          <w:trHeight w:val="379"/>
          <w:tblHeader/>
          <w:jc w:val="center"/>
        </w:trPr>
        <w:tc>
          <w:tcPr>
            <w:tcW w:w="402" w:type="pct"/>
            <w:vMerge/>
            <w:tcBorders>
              <w:left w:val="single" w:sz="4" w:space="0" w:color="auto"/>
              <w:right w:val="single" w:sz="4" w:space="0" w:color="auto"/>
            </w:tcBorders>
            <w:vAlign w:val="center"/>
          </w:tcPr>
          <w:p w14:paraId="3BEC254C" w14:textId="77777777" w:rsidR="00F26FA6" w:rsidRPr="00E3684C" w:rsidRDefault="00F26FA6" w:rsidP="00140A95">
            <w:pPr>
              <w:spacing w:before="120"/>
              <w:rPr>
                <w:sz w:val="20"/>
                <w:szCs w:val="20"/>
                <w:lang w:val="nl-NL"/>
              </w:rPr>
            </w:pPr>
          </w:p>
        </w:tc>
        <w:tc>
          <w:tcPr>
            <w:tcW w:w="888" w:type="pct"/>
            <w:vMerge/>
            <w:tcBorders>
              <w:left w:val="single" w:sz="4" w:space="0" w:color="auto"/>
              <w:right w:val="single" w:sz="4" w:space="0" w:color="auto"/>
            </w:tcBorders>
            <w:vAlign w:val="center"/>
          </w:tcPr>
          <w:p w14:paraId="6D5FAD52" w14:textId="77777777" w:rsidR="00F26FA6" w:rsidRPr="00E3684C" w:rsidRDefault="00F26FA6" w:rsidP="00140A95">
            <w:pPr>
              <w:spacing w:before="120"/>
              <w:rPr>
                <w:sz w:val="20"/>
                <w:szCs w:val="20"/>
                <w:lang w:val="nl-NL"/>
              </w:rPr>
            </w:pPr>
          </w:p>
        </w:tc>
        <w:tc>
          <w:tcPr>
            <w:tcW w:w="277" w:type="pct"/>
            <w:vMerge/>
            <w:tcBorders>
              <w:left w:val="single" w:sz="4" w:space="0" w:color="auto"/>
              <w:right w:val="single" w:sz="4" w:space="0" w:color="auto"/>
            </w:tcBorders>
            <w:vAlign w:val="center"/>
          </w:tcPr>
          <w:p w14:paraId="0A892565" w14:textId="77777777" w:rsidR="00F26FA6" w:rsidRPr="00E3684C" w:rsidRDefault="00F26FA6" w:rsidP="00140A95">
            <w:pPr>
              <w:spacing w:before="120"/>
              <w:rPr>
                <w:sz w:val="20"/>
                <w:szCs w:val="20"/>
                <w:lang w:val="nl-NL"/>
              </w:rPr>
            </w:pPr>
          </w:p>
        </w:tc>
        <w:tc>
          <w:tcPr>
            <w:tcW w:w="649" w:type="pct"/>
            <w:gridSpan w:val="2"/>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E3684C" w:rsidRDefault="00F26FA6" w:rsidP="00140A95">
            <w:pPr>
              <w:spacing w:before="120"/>
              <w:jc w:val="center"/>
              <w:rPr>
                <w:sz w:val="20"/>
                <w:szCs w:val="20"/>
                <w:lang w:val="nl-NL"/>
              </w:rPr>
            </w:pPr>
            <w:r w:rsidRPr="00E3684C">
              <w:rPr>
                <w:sz w:val="20"/>
                <w:szCs w:val="20"/>
                <w:lang w:val="nl-NL"/>
              </w:rPr>
              <w:t>Tự học/Self-study</w:t>
            </w:r>
          </w:p>
        </w:tc>
        <w:tc>
          <w:tcPr>
            <w:tcW w:w="1341"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Trực tiếp/FTF</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Trực tuyến (nếu có)/Online (if any)</w:t>
            </w:r>
          </w:p>
        </w:tc>
        <w:tc>
          <w:tcPr>
            <w:tcW w:w="361" w:type="pct"/>
            <w:vMerge/>
            <w:tcBorders>
              <w:left w:val="single" w:sz="4" w:space="0" w:color="auto"/>
              <w:right w:val="single" w:sz="4" w:space="0" w:color="auto"/>
            </w:tcBorders>
            <w:vAlign w:val="center"/>
          </w:tcPr>
          <w:p w14:paraId="6D854E13" w14:textId="77777777" w:rsidR="00F26FA6" w:rsidRPr="00E3684C" w:rsidRDefault="00F26FA6" w:rsidP="00140A95">
            <w:pPr>
              <w:spacing w:before="120"/>
              <w:rPr>
                <w:sz w:val="20"/>
                <w:szCs w:val="20"/>
                <w:lang w:val="nl-NL"/>
              </w:rPr>
            </w:pPr>
          </w:p>
        </w:tc>
        <w:tc>
          <w:tcPr>
            <w:tcW w:w="409" w:type="pct"/>
            <w:vMerge/>
            <w:tcBorders>
              <w:left w:val="single" w:sz="4" w:space="0" w:color="auto"/>
              <w:right w:val="single" w:sz="4" w:space="0" w:color="auto"/>
            </w:tcBorders>
            <w:vAlign w:val="center"/>
          </w:tcPr>
          <w:p w14:paraId="2E111688" w14:textId="77777777" w:rsidR="00F26FA6" w:rsidRPr="00E3684C" w:rsidRDefault="00F26FA6" w:rsidP="00140A95">
            <w:pPr>
              <w:spacing w:before="120"/>
              <w:rPr>
                <w:sz w:val="20"/>
                <w:szCs w:val="20"/>
                <w:lang w:val="nl-NL"/>
              </w:rPr>
            </w:pPr>
          </w:p>
        </w:tc>
      </w:tr>
      <w:tr w:rsidR="008F2ACD" w:rsidRPr="00E3684C" w14:paraId="099B1C33" w14:textId="77777777" w:rsidTr="008F2ACD">
        <w:trPr>
          <w:trHeight w:val="334"/>
          <w:tblHeader/>
          <w:jc w:val="center"/>
        </w:trPr>
        <w:tc>
          <w:tcPr>
            <w:tcW w:w="402" w:type="pct"/>
            <w:vMerge/>
            <w:tcBorders>
              <w:left w:val="single" w:sz="4" w:space="0" w:color="auto"/>
              <w:right w:val="single" w:sz="4" w:space="0" w:color="auto"/>
            </w:tcBorders>
            <w:vAlign w:val="center"/>
          </w:tcPr>
          <w:p w14:paraId="1309ABCF" w14:textId="77777777" w:rsidR="00F26FA6" w:rsidRPr="00E3684C" w:rsidRDefault="00F26FA6" w:rsidP="00140A95">
            <w:pPr>
              <w:spacing w:before="120"/>
              <w:rPr>
                <w:sz w:val="20"/>
                <w:szCs w:val="20"/>
                <w:lang w:val="nl-NL"/>
              </w:rPr>
            </w:pPr>
          </w:p>
        </w:tc>
        <w:tc>
          <w:tcPr>
            <w:tcW w:w="888" w:type="pct"/>
            <w:vMerge/>
            <w:tcBorders>
              <w:left w:val="single" w:sz="4" w:space="0" w:color="auto"/>
              <w:right w:val="single" w:sz="4" w:space="0" w:color="auto"/>
            </w:tcBorders>
            <w:vAlign w:val="center"/>
          </w:tcPr>
          <w:p w14:paraId="7510E682" w14:textId="77777777" w:rsidR="00F26FA6" w:rsidRPr="00E3684C" w:rsidRDefault="00F26FA6" w:rsidP="00140A95">
            <w:pPr>
              <w:spacing w:before="120"/>
              <w:rPr>
                <w:sz w:val="20"/>
                <w:szCs w:val="20"/>
                <w:lang w:val="nl-NL"/>
              </w:rPr>
            </w:pPr>
          </w:p>
        </w:tc>
        <w:tc>
          <w:tcPr>
            <w:tcW w:w="277" w:type="pct"/>
            <w:vMerge/>
            <w:tcBorders>
              <w:left w:val="single" w:sz="4" w:space="0" w:color="auto"/>
              <w:right w:val="single" w:sz="4" w:space="0" w:color="auto"/>
            </w:tcBorders>
            <w:vAlign w:val="center"/>
          </w:tcPr>
          <w:p w14:paraId="2467FFEA" w14:textId="77777777" w:rsidR="00F26FA6" w:rsidRPr="00E3684C" w:rsidRDefault="00F26FA6" w:rsidP="00140A95">
            <w:pPr>
              <w:spacing w:before="120"/>
              <w:rPr>
                <w:sz w:val="20"/>
                <w:szCs w:val="20"/>
                <w:lang w:val="nl-NL"/>
              </w:rPr>
            </w:pPr>
          </w:p>
        </w:tc>
        <w:tc>
          <w:tcPr>
            <w:tcW w:w="649" w:type="pct"/>
            <w:gridSpan w:val="2"/>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E3684C" w:rsidRDefault="00F26FA6" w:rsidP="00140A95">
            <w:pPr>
              <w:spacing w:before="120"/>
              <w:rPr>
                <w:sz w:val="20"/>
                <w:szCs w:val="20"/>
                <w:lang w:val="nl-NL"/>
              </w:rPr>
            </w:pPr>
          </w:p>
        </w:tc>
        <w:tc>
          <w:tcPr>
            <w:tcW w:w="683"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Lý thuyết/Theory</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Thực hành/Practice</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Lý thuyết/Theory</w:t>
            </w:r>
          </w:p>
        </w:tc>
        <w:tc>
          <w:tcPr>
            <w:tcW w:w="361" w:type="pct"/>
            <w:vMerge/>
            <w:tcBorders>
              <w:left w:val="single" w:sz="4" w:space="0" w:color="auto"/>
              <w:right w:val="single" w:sz="4" w:space="0" w:color="auto"/>
            </w:tcBorders>
            <w:vAlign w:val="center"/>
          </w:tcPr>
          <w:p w14:paraId="64A246B8" w14:textId="77777777" w:rsidR="00F26FA6" w:rsidRPr="00E3684C" w:rsidRDefault="00F26FA6" w:rsidP="00140A95">
            <w:pPr>
              <w:tabs>
                <w:tab w:val="left" w:pos="284"/>
              </w:tabs>
              <w:spacing w:before="120"/>
              <w:jc w:val="center"/>
              <w:rPr>
                <w:sz w:val="20"/>
                <w:szCs w:val="20"/>
                <w:lang w:val="nl-NL"/>
              </w:rPr>
            </w:pPr>
          </w:p>
        </w:tc>
        <w:tc>
          <w:tcPr>
            <w:tcW w:w="409" w:type="pct"/>
            <w:vMerge/>
            <w:tcBorders>
              <w:left w:val="single" w:sz="4" w:space="0" w:color="auto"/>
              <w:right w:val="single" w:sz="4" w:space="0" w:color="auto"/>
            </w:tcBorders>
            <w:vAlign w:val="center"/>
          </w:tcPr>
          <w:p w14:paraId="4080005F" w14:textId="77777777" w:rsidR="00F26FA6" w:rsidRPr="00E3684C" w:rsidRDefault="00F26FA6" w:rsidP="00140A95">
            <w:pPr>
              <w:tabs>
                <w:tab w:val="left" w:pos="284"/>
              </w:tabs>
              <w:spacing w:before="120"/>
              <w:jc w:val="center"/>
              <w:rPr>
                <w:sz w:val="20"/>
                <w:szCs w:val="20"/>
                <w:lang w:val="nl-NL"/>
              </w:rPr>
            </w:pPr>
          </w:p>
        </w:tc>
      </w:tr>
      <w:tr w:rsidR="008F2ACD" w:rsidRPr="00E3684C" w14:paraId="0E459A77" w14:textId="77777777" w:rsidTr="008F2ACD">
        <w:trPr>
          <w:trHeight w:val="640"/>
          <w:tblHeader/>
          <w:jc w:val="center"/>
        </w:trPr>
        <w:tc>
          <w:tcPr>
            <w:tcW w:w="402" w:type="pct"/>
            <w:vMerge/>
            <w:tcBorders>
              <w:left w:val="single" w:sz="4" w:space="0" w:color="auto"/>
              <w:bottom w:val="single" w:sz="4" w:space="0" w:color="auto"/>
              <w:right w:val="single" w:sz="4" w:space="0" w:color="auto"/>
            </w:tcBorders>
            <w:vAlign w:val="center"/>
          </w:tcPr>
          <w:p w14:paraId="1E958248" w14:textId="77777777" w:rsidR="00F26FA6" w:rsidRPr="00E3684C" w:rsidRDefault="00F26FA6" w:rsidP="00140A95">
            <w:pPr>
              <w:tabs>
                <w:tab w:val="left" w:pos="284"/>
              </w:tabs>
              <w:spacing w:before="120"/>
              <w:jc w:val="center"/>
              <w:rPr>
                <w:sz w:val="20"/>
                <w:szCs w:val="20"/>
                <w:lang w:val="nl-NL"/>
              </w:rPr>
            </w:pPr>
          </w:p>
        </w:tc>
        <w:tc>
          <w:tcPr>
            <w:tcW w:w="888" w:type="pct"/>
            <w:vMerge/>
            <w:tcBorders>
              <w:left w:val="single" w:sz="4" w:space="0" w:color="auto"/>
              <w:bottom w:val="single" w:sz="4" w:space="0" w:color="auto"/>
              <w:right w:val="single" w:sz="4" w:space="0" w:color="auto"/>
            </w:tcBorders>
            <w:vAlign w:val="center"/>
          </w:tcPr>
          <w:p w14:paraId="68B3CF02" w14:textId="77777777" w:rsidR="00F26FA6" w:rsidRPr="00E3684C" w:rsidRDefault="00F26FA6" w:rsidP="00140A95">
            <w:pPr>
              <w:spacing w:before="120"/>
              <w:jc w:val="center"/>
              <w:rPr>
                <w:sz w:val="20"/>
                <w:szCs w:val="20"/>
                <w:lang w:val="nl-NL"/>
              </w:rPr>
            </w:pPr>
          </w:p>
        </w:tc>
        <w:tc>
          <w:tcPr>
            <w:tcW w:w="277" w:type="pct"/>
            <w:vMerge/>
            <w:tcBorders>
              <w:left w:val="single" w:sz="4" w:space="0" w:color="auto"/>
              <w:bottom w:val="single" w:sz="4" w:space="0" w:color="auto"/>
              <w:right w:val="single" w:sz="4" w:space="0" w:color="auto"/>
            </w:tcBorders>
            <w:vAlign w:val="center"/>
          </w:tcPr>
          <w:p w14:paraId="55196B2C" w14:textId="77777777" w:rsidR="00F26FA6" w:rsidRPr="00E3684C" w:rsidRDefault="00F26FA6" w:rsidP="00140A95">
            <w:pPr>
              <w:spacing w:before="120"/>
              <w:jc w:val="center"/>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vAlign w:val="center"/>
          </w:tcPr>
          <w:p w14:paraId="4B3162F5" w14:textId="77777777" w:rsidR="00F26FA6" w:rsidRPr="00E3684C" w:rsidRDefault="00F26FA6" w:rsidP="00140A95">
            <w:pPr>
              <w:spacing w:before="120"/>
              <w:jc w:val="center"/>
              <w:rPr>
                <w:sz w:val="20"/>
                <w:szCs w:val="20"/>
                <w:lang w:val="nl-NL"/>
              </w:rPr>
            </w:pPr>
            <w:r w:rsidRPr="00E3684C">
              <w:rPr>
                <w:sz w:val="20"/>
                <w:szCs w:val="20"/>
                <w:lang w:val="nl-NL"/>
              </w:rPr>
              <w:t>Hoạt động</w:t>
            </w:r>
          </w:p>
          <w:p w14:paraId="40AE2107" w14:textId="77777777" w:rsidR="00F26FA6" w:rsidRPr="00E3684C" w:rsidRDefault="00F26FA6" w:rsidP="00140A95">
            <w:pPr>
              <w:spacing w:before="120"/>
              <w:jc w:val="center"/>
              <w:rPr>
                <w:sz w:val="20"/>
                <w:szCs w:val="20"/>
                <w:lang w:val="nl-NL"/>
              </w:rPr>
            </w:pPr>
            <w:r w:rsidRPr="00E3684C">
              <w:rPr>
                <w:sz w:val="20"/>
                <w:szCs w:val="20"/>
                <w:lang w:val="nl-NL"/>
              </w:rPr>
              <w:t>Activity</w:t>
            </w:r>
          </w:p>
        </w:tc>
        <w:tc>
          <w:tcPr>
            <w:tcW w:w="319"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Số giờ</w:t>
            </w:r>
          </w:p>
          <w:p w14:paraId="755578CA"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Periods</w:t>
            </w:r>
          </w:p>
        </w:tc>
        <w:tc>
          <w:tcPr>
            <w:tcW w:w="365"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Hoạt động</w:t>
            </w:r>
          </w:p>
          <w:p w14:paraId="2479BB8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Activity</w:t>
            </w:r>
          </w:p>
        </w:tc>
        <w:tc>
          <w:tcPr>
            <w:tcW w:w="318"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Số giờ</w:t>
            </w:r>
          </w:p>
          <w:p w14:paraId="5B204D4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Periods</w:t>
            </w:r>
          </w:p>
        </w:tc>
        <w:tc>
          <w:tcPr>
            <w:tcW w:w="338"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Hoạt động</w:t>
            </w:r>
          </w:p>
          <w:p w14:paraId="4007CBE1"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Activity</w:t>
            </w:r>
          </w:p>
        </w:tc>
        <w:tc>
          <w:tcPr>
            <w:tcW w:w="321"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Số giờ</w:t>
            </w:r>
          </w:p>
          <w:p w14:paraId="5FEA626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Periods</w:t>
            </w:r>
          </w:p>
        </w:tc>
        <w:tc>
          <w:tcPr>
            <w:tcW w:w="338"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Hoạt động</w:t>
            </w:r>
          </w:p>
          <w:p w14:paraId="1EA28C01"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Activity</w:t>
            </w:r>
          </w:p>
        </w:tc>
        <w:tc>
          <w:tcPr>
            <w:tcW w:w="33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Số giờ</w:t>
            </w:r>
          </w:p>
          <w:p w14:paraId="5CA1CCE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Periods</w:t>
            </w:r>
          </w:p>
        </w:tc>
        <w:tc>
          <w:tcPr>
            <w:tcW w:w="361" w:type="pct"/>
            <w:vMerge/>
            <w:tcBorders>
              <w:left w:val="single" w:sz="4" w:space="0" w:color="auto"/>
              <w:bottom w:val="single" w:sz="4" w:space="0" w:color="auto"/>
              <w:right w:val="single" w:sz="4" w:space="0" w:color="auto"/>
            </w:tcBorders>
            <w:vAlign w:val="center"/>
          </w:tcPr>
          <w:p w14:paraId="463E9A6D" w14:textId="77777777" w:rsidR="00F26FA6" w:rsidRPr="00E3684C" w:rsidRDefault="00F26FA6" w:rsidP="00140A95">
            <w:pPr>
              <w:tabs>
                <w:tab w:val="left" w:pos="284"/>
              </w:tabs>
              <w:spacing w:before="120"/>
              <w:jc w:val="center"/>
              <w:rPr>
                <w:sz w:val="20"/>
                <w:szCs w:val="20"/>
                <w:lang w:val="nl-NL"/>
              </w:rPr>
            </w:pPr>
          </w:p>
        </w:tc>
        <w:tc>
          <w:tcPr>
            <w:tcW w:w="409" w:type="pct"/>
            <w:vMerge/>
            <w:tcBorders>
              <w:left w:val="single" w:sz="4" w:space="0" w:color="auto"/>
              <w:bottom w:val="single" w:sz="4" w:space="0" w:color="auto"/>
              <w:right w:val="single" w:sz="4" w:space="0" w:color="auto"/>
            </w:tcBorders>
            <w:vAlign w:val="center"/>
          </w:tcPr>
          <w:p w14:paraId="6AB71FA3" w14:textId="77777777" w:rsidR="00F26FA6" w:rsidRPr="00E3684C" w:rsidRDefault="00F26FA6" w:rsidP="00140A95">
            <w:pPr>
              <w:tabs>
                <w:tab w:val="left" w:pos="284"/>
              </w:tabs>
              <w:spacing w:before="120"/>
              <w:jc w:val="center"/>
              <w:rPr>
                <w:sz w:val="20"/>
                <w:szCs w:val="20"/>
                <w:lang w:val="nl-NL"/>
              </w:rPr>
            </w:pPr>
          </w:p>
        </w:tc>
      </w:tr>
      <w:tr w:rsidR="008F2ACD" w:rsidRPr="00E3684C" w14:paraId="4C3B1948" w14:textId="77777777" w:rsidTr="008F2ACD">
        <w:trPr>
          <w:tblHeader/>
          <w:jc w:val="center"/>
        </w:trPr>
        <w:tc>
          <w:tcPr>
            <w:tcW w:w="4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(1)</w:t>
            </w:r>
          </w:p>
        </w:tc>
        <w:tc>
          <w:tcPr>
            <w:tcW w:w="888"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E3684C" w:rsidRDefault="00F26FA6" w:rsidP="00140A95">
            <w:pPr>
              <w:spacing w:before="120"/>
              <w:jc w:val="center"/>
              <w:rPr>
                <w:sz w:val="20"/>
                <w:szCs w:val="20"/>
                <w:lang w:val="vi-VN"/>
              </w:rPr>
            </w:pPr>
            <w:r w:rsidRPr="00E3684C">
              <w:rPr>
                <w:sz w:val="20"/>
                <w:szCs w:val="20"/>
                <w:lang w:val="nl-NL"/>
              </w:rPr>
              <w:t>(2)</w:t>
            </w:r>
          </w:p>
        </w:tc>
        <w:tc>
          <w:tcPr>
            <w:tcW w:w="277"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E3684C" w:rsidRDefault="00F26FA6" w:rsidP="00140A95">
            <w:pPr>
              <w:spacing w:before="120"/>
              <w:jc w:val="center"/>
              <w:rPr>
                <w:sz w:val="20"/>
                <w:szCs w:val="20"/>
                <w:lang w:val="vi-VN"/>
              </w:rPr>
            </w:pPr>
            <w:r w:rsidRPr="00E3684C">
              <w:rPr>
                <w:sz w:val="20"/>
                <w:szCs w:val="20"/>
                <w:lang w:val="nl-NL"/>
              </w:rPr>
              <w:t>(3)</w:t>
            </w:r>
          </w:p>
        </w:tc>
        <w:tc>
          <w:tcPr>
            <w:tcW w:w="331" w:type="pct"/>
            <w:tcBorders>
              <w:top w:val="single" w:sz="4" w:space="0" w:color="auto"/>
              <w:left w:val="single" w:sz="4" w:space="0" w:color="auto"/>
              <w:bottom w:val="single" w:sz="4" w:space="0" w:color="auto"/>
              <w:right w:val="single" w:sz="4" w:space="0" w:color="auto"/>
            </w:tcBorders>
            <w:vAlign w:val="center"/>
          </w:tcPr>
          <w:p w14:paraId="05FDE404" w14:textId="77777777" w:rsidR="00F26FA6" w:rsidRPr="00E3684C" w:rsidRDefault="00F26FA6" w:rsidP="00140A95">
            <w:pPr>
              <w:spacing w:before="120"/>
              <w:jc w:val="center"/>
              <w:rPr>
                <w:sz w:val="20"/>
                <w:szCs w:val="20"/>
                <w:lang w:val="nl-NL"/>
              </w:rPr>
            </w:pPr>
            <w:r w:rsidRPr="00E3684C">
              <w:rPr>
                <w:sz w:val="20"/>
                <w:szCs w:val="20"/>
                <w:lang w:val="nl-NL"/>
              </w:rPr>
              <w:t>(4)</w:t>
            </w:r>
          </w:p>
        </w:tc>
        <w:tc>
          <w:tcPr>
            <w:tcW w:w="319"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E3684C" w:rsidRDefault="00F26FA6" w:rsidP="00140A95">
            <w:pPr>
              <w:tabs>
                <w:tab w:val="left" w:pos="284"/>
              </w:tabs>
              <w:spacing w:before="120"/>
              <w:jc w:val="center"/>
              <w:rPr>
                <w:sz w:val="20"/>
                <w:szCs w:val="20"/>
                <w:lang w:val="nl-NL"/>
              </w:rPr>
            </w:pPr>
          </w:p>
        </w:tc>
        <w:tc>
          <w:tcPr>
            <w:tcW w:w="365"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(5)</w:t>
            </w:r>
          </w:p>
        </w:tc>
        <w:tc>
          <w:tcPr>
            <w:tcW w:w="318"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E3684C" w:rsidRDefault="00F26FA6" w:rsidP="00140A95">
            <w:pPr>
              <w:tabs>
                <w:tab w:val="left" w:pos="284"/>
              </w:tabs>
              <w:spacing w:before="120"/>
              <w:jc w:val="center"/>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(6)</w:t>
            </w:r>
          </w:p>
        </w:tc>
        <w:tc>
          <w:tcPr>
            <w:tcW w:w="321"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E3684C" w:rsidRDefault="00F26FA6" w:rsidP="00140A95">
            <w:pPr>
              <w:tabs>
                <w:tab w:val="left" w:pos="284"/>
              </w:tabs>
              <w:spacing w:before="120"/>
              <w:jc w:val="center"/>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(7)</w:t>
            </w:r>
          </w:p>
        </w:tc>
        <w:tc>
          <w:tcPr>
            <w:tcW w:w="33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E3684C" w:rsidRDefault="00F26FA6" w:rsidP="00140A95">
            <w:pPr>
              <w:tabs>
                <w:tab w:val="left" w:pos="284"/>
              </w:tabs>
              <w:spacing w:before="120"/>
              <w:jc w:val="center"/>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(8)</w:t>
            </w:r>
          </w:p>
        </w:tc>
        <w:tc>
          <w:tcPr>
            <w:tcW w:w="409"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E3684C" w:rsidRDefault="00F26FA6" w:rsidP="00140A95">
            <w:pPr>
              <w:tabs>
                <w:tab w:val="left" w:pos="284"/>
              </w:tabs>
              <w:spacing w:before="120"/>
              <w:jc w:val="center"/>
              <w:rPr>
                <w:sz w:val="20"/>
                <w:szCs w:val="20"/>
                <w:lang w:val="nl-NL"/>
              </w:rPr>
            </w:pPr>
            <w:r w:rsidRPr="00E3684C">
              <w:rPr>
                <w:sz w:val="20"/>
                <w:szCs w:val="20"/>
                <w:lang w:val="nl-NL"/>
              </w:rPr>
              <w:t>(9)</w:t>
            </w:r>
          </w:p>
        </w:tc>
      </w:tr>
      <w:tr w:rsidR="008F2ACD" w:rsidRPr="00E3684C" w14:paraId="40000CD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1245B69A" w14:textId="717D1B1D" w:rsidR="008F2ACD" w:rsidRPr="00E3684C" w:rsidRDefault="008F2ACD" w:rsidP="008F2ACD">
            <w:pPr>
              <w:tabs>
                <w:tab w:val="left" w:pos="284"/>
              </w:tabs>
              <w:spacing w:before="120"/>
              <w:jc w:val="center"/>
              <w:rPr>
                <w:sz w:val="20"/>
                <w:szCs w:val="20"/>
                <w:lang w:val="nl-NL"/>
              </w:rPr>
            </w:pPr>
            <w:r w:rsidRPr="00E3684C">
              <w:rPr>
                <w:sz w:val="18"/>
                <w:szCs w:val="18"/>
              </w:rPr>
              <w:t>1</w:t>
            </w:r>
          </w:p>
        </w:tc>
        <w:sdt>
          <w:sdtPr>
            <w:rPr>
              <w:bCs/>
              <w:sz w:val="18"/>
              <w:szCs w:val="18"/>
              <w:lang w:val="nl-NL"/>
            </w:rPr>
            <w:id w:val="-1788803697"/>
            <w:placeholder>
              <w:docPart w:val="1019CA1824FE48C6B25C75008357F478"/>
            </w:placeholder>
          </w:sdtPr>
          <w:sdtContent>
            <w:tc>
              <w:tcPr>
                <w:tcW w:w="888" w:type="pct"/>
                <w:tcBorders>
                  <w:top w:val="single" w:sz="4" w:space="0" w:color="auto"/>
                  <w:left w:val="single" w:sz="4" w:space="0" w:color="auto"/>
                  <w:bottom w:val="single" w:sz="4" w:space="0" w:color="auto"/>
                  <w:right w:val="single" w:sz="4" w:space="0" w:color="auto"/>
                </w:tcBorders>
              </w:tcPr>
              <w:p w14:paraId="1E5C4A1B" w14:textId="77777777" w:rsidR="008F2ACD" w:rsidRPr="00E3684C" w:rsidRDefault="008F2ACD" w:rsidP="008F2ACD">
                <w:pPr>
                  <w:tabs>
                    <w:tab w:val="left" w:pos="284"/>
                  </w:tabs>
                  <w:spacing w:line="264" w:lineRule="auto"/>
                  <w:jc w:val="both"/>
                  <w:rPr>
                    <w:b/>
                    <w:bCs/>
                    <w:sz w:val="18"/>
                    <w:szCs w:val="18"/>
                    <w:lang w:val="nl-NL"/>
                  </w:rPr>
                </w:pPr>
                <w:r w:rsidRPr="00E3684C">
                  <w:rPr>
                    <w:b/>
                    <w:bCs/>
                    <w:sz w:val="18"/>
                    <w:szCs w:val="18"/>
                    <w:lang w:val="nl-NL"/>
                  </w:rPr>
                  <w:t>Giới thiệu môn học</w:t>
                </w:r>
              </w:p>
              <w:p w14:paraId="5593A9E6" w14:textId="77777777" w:rsidR="008F2ACD" w:rsidRPr="00E3684C" w:rsidRDefault="008F2ACD" w:rsidP="008F2ACD">
                <w:pPr>
                  <w:tabs>
                    <w:tab w:val="left" w:pos="284"/>
                  </w:tabs>
                  <w:spacing w:line="264" w:lineRule="auto"/>
                  <w:jc w:val="both"/>
                  <w:rPr>
                    <w:b/>
                    <w:bCs/>
                    <w:sz w:val="18"/>
                    <w:szCs w:val="18"/>
                    <w:lang w:val="nl-NL"/>
                  </w:rPr>
                </w:pPr>
              </w:p>
              <w:p w14:paraId="1CE9D052" w14:textId="77777777" w:rsidR="008F2ACD" w:rsidRPr="00E3684C" w:rsidRDefault="008F2ACD" w:rsidP="008F2ACD">
                <w:pPr>
                  <w:tabs>
                    <w:tab w:val="left" w:pos="284"/>
                  </w:tabs>
                  <w:spacing w:line="264" w:lineRule="auto"/>
                  <w:jc w:val="both"/>
                  <w:rPr>
                    <w:b/>
                    <w:bCs/>
                    <w:sz w:val="18"/>
                    <w:szCs w:val="18"/>
                    <w:lang w:val="nl-NL"/>
                  </w:rPr>
                </w:pPr>
                <w:r w:rsidRPr="00E3684C">
                  <w:rPr>
                    <w:b/>
                    <w:bCs/>
                    <w:sz w:val="18"/>
                    <w:szCs w:val="18"/>
                    <w:lang w:val="nl-NL"/>
                  </w:rPr>
                  <w:t>Chương 1. Tổng quan về hệ thống hoạch định nguồn lực doanh nghiệp</w:t>
                </w:r>
              </w:p>
              <w:p w14:paraId="50E9A59E" w14:textId="77777777" w:rsidR="008F2ACD" w:rsidRPr="00E3684C" w:rsidRDefault="008F2ACD" w:rsidP="008F2ACD">
                <w:pPr>
                  <w:tabs>
                    <w:tab w:val="left" w:pos="284"/>
                  </w:tabs>
                  <w:spacing w:before="120"/>
                  <w:rPr>
                    <w:bCs/>
                    <w:sz w:val="18"/>
                    <w:szCs w:val="22"/>
                    <w:lang w:val="nl-NL"/>
                  </w:rPr>
                </w:pPr>
                <w:r w:rsidRPr="00E3684C">
                  <w:rPr>
                    <w:bCs/>
                    <w:sz w:val="18"/>
                    <w:szCs w:val="22"/>
                    <w:lang w:val="nl-NL"/>
                  </w:rPr>
                  <w:t>1.1</w:t>
                </w:r>
                <w:r w:rsidRPr="00E3684C">
                  <w:rPr>
                    <w:bCs/>
                    <w:sz w:val="18"/>
                    <w:szCs w:val="22"/>
                    <w:lang w:val="nl-NL"/>
                  </w:rPr>
                  <w:tab/>
                  <w:t>Các cách thức tổ chức hệ thống thông tin (HTTT).</w:t>
                </w:r>
              </w:p>
              <w:p w14:paraId="2E837158" w14:textId="77777777" w:rsidR="008F2ACD" w:rsidRPr="00E3684C" w:rsidRDefault="008F2ACD" w:rsidP="008F2ACD">
                <w:pPr>
                  <w:tabs>
                    <w:tab w:val="left" w:pos="284"/>
                  </w:tabs>
                  <w:spacing w:before="120"/>
                  <w:rPr>
                    <w:bCs/>
                    <w:sz w:val="18"/>
                    <w:szCs w:val="22"/>
                    <w:lang w:val="nl-NL"/>
                  </w:rPr>
                </w:pPr>
                <w:r w:rsidRPr="00E3684C">
                  <w:rPr>
                    <w:bCs/>
                    <w:sz w:val="18"/>
                    <w:szCs w:val="22"/>
                    <w:lang w:val="nl-NL"/>
                  </w:rPr>
                  <w:t>1.2</w:t>
                </w:r>
                <w:r w:rsidRPr="00E3684C">
                  <w:rPr>
                    <w:bCs/>
                    <w:sz w:val="18"/>
                    <w:szCs w:val="22"/>
                    <w:lang w:val="nl-NL"/>
                  </w:rPr>
                  <w:tab/>
                  <w:t>Hệ thống thông tin toàn doanh nghiệp với giải pháp hệ thống ERP.</w:t>
                </w:r>
              </w:p>
              <w:p w14:paraId="03A019BC" w14:textId="77777777" w:rsidR="008F2ACD" w:rsidRPr="00E3684C" w:rsidRDefault="008F2ACD" w:rsidP="008F2ACD">
                <w:pPr>
                  <w:tabs>
                    <w:tab w:val="left" w:pos="284"/>
                  </w:tabs>
                  <w:spacing w:before="120"/>
                  <w:rPr>
                    <w:bCs/>
                    <w:sz w:val="18"/>
                    <w:szCs w:val="22"/>
                    <w:lang w:val="nl-NL"/>
                  </w:rPr>
                </w:pPr>
                <w:r w:rsidRPr="00E3684C">
                  <w:rPr>
                    <w:bCs/>
                    <w:sz w:val="18"/>
                    <w:szCs w:val="22"/>
                    <w:lang w:val="nl-NL"/>
                  </w:rPr>
                  <w:t>1.3.</w:t>
                </w:r>
                <w:r w:rsidRPr="00E3684C">
                  <w:rPr>
                    <w:bCs/>
                    <w:sz w:val="18"/>
                    <w:szCs w:val="22"/>
                    <w:lang w:val="nl-NL"/>
                  </w:rPr>
                  <w:tab/>
                  <w:t>Tiếp cận hệ thống ERP cho trường hợp kinh doanh</w:t>
                </w:r>
              </w:p>
              <w:p w14:paraId="3007EFD4" w14:textId="77777777" w:rsidR="008F2ACD" w:rsidRPr="00E3684C" w:rsidRDefault="008F2ACD" w:rsidP="008F2ACD">
                <w:pPr>
                  <w:spacing w:before="120"/>
                  <w:rPr>
                    <w:bCs/>
                    <w:sz w:val="18"/>
                    <w:szCs w:val="22"/>
                    <w:lang w:val="nl-NL"/>
                  </w:rPr>
                </w:pPr>
                <w:r w:rsidRPr="00E3684C">
                  <w:rPr>
                    <w:bCs/>
                    <w:sz w:val="18"/>
                    <w:szCs w:val="22"/>
                    <w:lang w:val="nl-NL"/>
                  </w:rPr>
                  <w:t>1.4. Khung kiểm soát và các hoạt động kiểm soát trên môi trường ERP.</w:t>
                </w:r>
              </w:p>
              <w:p w14:paraId="4BF40413" w14:textId="3B886A23" w:rsidR="008F2ACD" w:rsidRPr="00E3684C" w:rsidRDefault="008F2ACD" w:rsidP="008F2ACD">
                <w:pPr>
                  <w:tabs>
                    <w:tab w:val="left" w:pos="284"/>
                  </w:tabs>
                  <w:spacing w:before="120"/>
                  <w:jc w:val="both"/>
                  <w:rPr>
                    <w:sz w:val="20"/>
                    <w:szCs w:val="20"/>
                    <w:lang w:val="nl-NL"/>
                  </w:rPr>
                </w:pPr>
              </w:p>
            </w:tc>
          </w:sdtContent>
        </w:sdt>
        <w:tc>
          <w:tcPr>
            <w:tcW w:w="277" w:type="pct"/>
            <w:tcBorders>
              <w:top w:val="single" w:sz="4" w:space="0" w:color="auto"/>
              <w:left w:val="single" w:sz="4" w:space="0" w:color="auto"/>
              <w:bottom w:val="single" w:sz="4" w:space="0" w:color="auto"/>
              <w:right w:val="single" w:sz="4" w:space="0" w:color="auto"/>
            </w:tcBorders>
          </w:tcPr>
          <w:p w14:paraId="57BB2FF3" w14:textId="77777777" w:rsidR="008F2ACD" w:rsidRPr="00E3684C" w:rsidRDefault="008F2ACD" w:rsidP="008F2ACD">
            <w:pPr>
              <w:tabs>
                <w:tab w:val="left" w:pos="284"/>
              </w:tabs>
              <w:spacing w:before="120"/>
              <w:jc w:val="center"/>
              <w:rPr>
                <w:sz w:val="18"/>
                <w:szCs w:val="18"/>
              </w:rPr>
            </w:pPr>
            <w:r w:rsidRPr="00E3684C">
              <w:rPr>
                <w:sz w:val="18"/>
                <w:szCs w:val="18"/>
              </w:rPr>
              <w:t>CLO1, CLO2</w:t>
            </w:r>
          </w:p>
          <w:p w14:paraId="08D44435" w14:textId="5C7A37CA" w:rsidR="008F2ACD" w:rsidRPr="00E3684C" w:rsidRDefault="008F2ACD" w:rsidP="008F2ACD">
            <w:pPr>
              <w:tabs>
                <w:tab w:val="left" w:pos="284"/>
              </w:tabs>
              <w:spacing w:before="120"/>
              <w:jc w:val="both"/>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14:paraId="1CD909E1" w14:textId="77777777" w:rsidR="008F2ACD" w:rsidRPr="00E3684C" w:rsidRDefault="008F2ACD" w:rsidP="008F2ACD">
            <w:pPr>
              <w:spacing w:line="288" w:lineRule="auto"/>
              <w:contextualSpacing/>
              <w:rPr>
                <w:sz w:val="18"/>
                <w:szCs w:val="18"/>
              </w:rPr>
            </w:pPr>
            <w:r w:rsidRPr="00E3684C">
              <w:rPr>
                <w:sz w:val="18"/>
                <w:szCs w:val="18"/>
              </w:rPr>
              <w:t>Tìm hiểu các cách thức tổ chức HTTT và giải pháp tin học hóa toàn doanh nghiệp trong tài liệu. Tìm hiểu các chức năng kiểm soát của hệ thống trong tài liệu [1], [2], [3], [4]</w:t>
            </w:r>
          </w:p>
          <w:p w14:paraId="52496DDC" w14:textId="451413CC" w:rsidR="00127F5F" w:rsidRPr="00E3684C" w:rsidRDefault="00127F5F" w:rsidP="008F2ACD">
            <w:pPr>
              <w:spacing w:line="288" w:lineRule="auto"/>
              <w:contextualSpacing/>
              <w:rPr>
                <w:sz w:val="18"/>
                <w:szCs w:val="18"/>
              </w:rPr>
            </w:pPr>
            <w:r w:rsidRPr="00E3684C">
              <w:rPr>
                <w:sz w:val="18"/>
                <w:szCs w:val="18"/>
              </w:rPr>
              <w:t>Thực hiện bài thảo luận 01 (TL-01)</w:t>
            </w:r>
          </w:p>
        </w:tc>
        <w:tc>
          <w:tcPr>
            <w:tcW w:w="319" w:type="pct"/>
            <w:tcBorders>
              <w:top w:val="single" w:sz="4" w:space="0" w:color="auto"/>
              <w:left w:val="single" w:sz="4" w:space="0" w:color="auto"/>
              <w:bottom w:val="single" w:sz="4" w:space="0" w:color="auto"/>
              <w:right w:val="single" w:sz="4" w:space="0" w:color="auto"/>
            </w:tcBorders>
          </w:tcPr>
          <w:p w14:paraId="66086B22" w14:textId="00082B54" w:rsidR="008F2ACD" w:rsidRPr="00E3684C" w:rsidRDefault="008F2ACD" w:rsidP="008F2ACD">
            <w:pPr>
              <w:tabs>
                <w:tab w:val="left" w:pos="284"/>
              </w:tabs>
              <w:spacing w:before="120"/>
              <w:jc w:val="both"/>
              <w:rPr>
                <w:sz w:val="20"/>
                <w:szCs w:val="20"/>
                <w:lang w:val="nl-NL"/>
              </w:rPr>
            </w:pPr>
            <w:r w:rsidRPr="00E3684C">
              <w:rPr>
                <w:sz w:val="20"/>
                <w:szCs w:val="20"/>
                <w:lang w:val="nl-NL"/>
              </w:rPr>
              <w:t>13</w:t>
            </w:r>
          </w:p>
        </w:tc>
        <w:tc>
          <w:tcPr>
            <w:tcW w:w="365" w:type="pct"/>
            <w:tcBorders>
              <w:top w:val="single" w:sz="4" w:space="0" w:color="auto"/>
              <w:left w:val="single" w:sz="4" w:space="0" w:color="auto"/>
              <w:bottom w:val="single" w:sz="4" w:space="0" w:color="auto"/>
              <w:right w:val="single" w:sz="4" w:space="0" w:color="auto"/>
            </w:tcBorders>
          </w:tcPr>
          <w:p w14:paraId="45759F64" w14:textId="77777777" w:rsidR="008F2ACD" w:rsidRPr="00E3684C" w:rsidRDefault="008F2ACD" w:rsidP="008F2ACD">
            <w:pPr>
              <w:spacing w:line="288" w:lineRule="auto"/>
              <w:contextualSpacing/>
              <w:rPr>
                <w:sz w:val="18"/>
                <w:szCs w:val="18"/>
              </w:rPr>
            </w:pPr>
            <w:r w:rsidRPr="00E3684C">
              <w:rPr>
                <w:sz w:val="18"/>
                <w:szCs w:val="18"/>
              </w:rPr>
              <w:t>Giảng viên:</w:t>
            </w:r>
          </w:p>
          <w:p w14:paraId="4C70A262" w14:textId="77777777" w:rsidR="008F2ACD" w:rsidRPr="00E3684C" w:rsidRDefault="008F2ACD" w:rsidP="008F2ACD">
            <w:pPr>
              <w:spacing w:line="288" w:lineRule="auto"/>
              <w:contextualSpacing/>
              <w:rPr>
                <w:sz w:val="18"/>
                <w:szCs w:val="18"/>
              </w:rPr>
            </w:pPr>
            <w:r w:rsidRPr="00E3684C">
              <w:rPr>
                <w:sz w:val="18"/>
                <w:szCs w:val="18"/>
              </w:rPr>
              <w:t>- Thuyết giảng nội dung bài học</w:t>
            </w:r>
          </w:p>
          <w:p w14:paraId="18126863" w14:textId="77777777" w:rsidR="008F2ACD" w:rsidRPr="00E3684C" w:rsidRDefault="008F2ACD" w:rsidP="008F2ACD">
            <w:pPr>
              <w:spacing w:line="288" w:lineRule="auto"/>
              <w:contextualSpacing/>
              <w:rPr>
                <w:sz w:val="18"/>
                <w:szCs w:val="18"/>
              </w:rPr>
            </w:pPr>
            <w:r w:rsidRPr="00E3684C">
              <w:rPr>
                <w:bCs/>
                <w:sz w:val="18"/>
                <w:szCs w:val="22"/>
                <w:lang w:val="nl-NL"/>
              </w:rPr>
              <w:t>- Hướng dẫn sinh viên đăng ký tài khoản ERP</w:t>
            </w:r>
          </w:p>
          <w:p w14:paraId="153B6F31" w14:textId="77777777" w:rsidR="008F2ACD" w:rsidRPr="00E3684C" w:rsidRDefault="008F2ACD" w:rsidP="008F2ACD">
            <w:pPr>
              <w:spacing w:line="288" w:lineRule="auto"/>
              <w:contextualSpacing/>
              <w:rPr>
                <w:sz w:val="18"/>
                <w:szCs w:val="18"/>
              </w:rPr>
            </w:pPr>
          </w:p>
          <w:p w14:paraId="6C02EBDD" w14:textId="77777777" w:rsidR="008F2ACD" w:rsidRPr="00E3684C" w:rsidRDefault="008F2ACD" w:rsidP="008F2ACD">
            <w:pPr>
              <w:tabs>
                <w:tab w:val="left" w:pos="284"/>
              </w:tabs>
              <w:spacing w:before="120"/>
              <w:jc w:val="both"/>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471F686F" w14:textId="604D0E16"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1AF63A93" w14:textId="20A3BCE8"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7331E17B" w14:textId="0FC0454F"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67791879" w14:textId="77777777" w:rsidR="008F2ACD" w:rsidRPr="00E3684C" w:rsidRDefault="008F2ACD" w:rsidP="008F2ACD">
            <w:pPr>
              <w:spacing w:line="288" w:lineRule="auto"/>
              <w:contextualSpacing/>
              <w:rPr>
                <w:sz w:val="18"/>
                <w:szCs w:val="18"/>
              </w:rPr>
            </w:pPr>
            <w:r w:rsidRPr="00E3684C">
              <w:rPr>
                <w:sz w:val="18"/>
                <w:szCs w:val="18"/>
              </w:rPr>
              <w:t>Giảng viên:</w:t>
            </w:r>
          </w:p>
          <w:p w14:paraId="2BACC99A" w14:textId="77777777" w:rsidR="008F2ACD" w:rsidRPr="00E3684C" w:rsidRDefault="008F2ACD" w:rsidP="008F2ACD">
            <w:pPr>
              <w:spacing w:line="288" w:lineRule="auto"/>
              <w:contextualSpacing/>
              <w:rPr>
                <w:bCs/>
                <w:sz w:val="18"/>
                <w:szCs w:val="18"/>
                <w:lang w:val="nl-NL"/>
              </w:rPr>
            </w:pPr>
            <w:r w:rsidRPr="00E3684C">
              <w:rPr>
                <w:sz w:val="18"/>
                <w:szCs w:val="18"/>
              </w:rPr>
              <w:t xml:space="preserve">- Cung cấp bài giảng VD-01- Hướng dẫn </w:t>
            </w:r>
            <w:r w:rsidRPr="00E3684C">
              <w:rPr>
                <w:bCs/>
                <w:sz w:val="18"/>
                <w:szCs w:val="18"/>
                <w:lang w:val="nl-NL"/>
              </w:rPr>
              <w:t>Sinh viên đăng nhập và tiếp cận phần mềm ERP</w:t>
            </w:r>
          </w:p>
          <w:p w14:paraId="5BA421D8"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42B3468B" w14:textId="5E0B9F25" w:rsidR="008F2ACD" w:rsidRPr="00E3684C" w:rsidRDefault="008F2ACD" w:rsidP="008F2ACD">
            <w:pPr>
              <w:tabs>
                <w:tab w:val="left" w:pos="284"/>
              </w:tabs>
              <w:spacing w:before="120"/>
              <w:jc w:val="both"/>
              <w:rPr>
                <w:sz w:val="20"/>
                <w:szCs w:val="20"/>
                <w:lang w:val="nl-NL"/>
              </w:rPr>
            </w:pPr>
            <w:r w:rsidRPr="00E3684C">
              <w:rPr>
                <w:sz w:val="20"/>
                <w:szCs w:val="20"/>
                <w:lang w:val="nl-NL"/>
              </w:rPr>
              <w:t>1,5</w:t>
            </w:r>
          </w:p>
        </w:tc>
        <w:tc>
          <w:tcPr>
            <w:tcW w:w="361" w:type="pct"/>
            <w:tcBorders>
              <w:top w:val="single" w:sz="4" w:space="0" w:color="auto"/>
              <w:left w:val="single" w:sz="4" w:space="0" w:color="auto"/>
              <w:bottom w:val="single" w:sz="4" w:space="0" w:color="auto"/>
              <w:right w:val="single" w:sz="4" w:space="0" w:color="auto"/>
            </w:tcBorders>
          </w:tcPr>
          <w:p w14:paraId="72A60BA0" w14:textId="1894E11A" w:rsidR="008F2ACD" w:rsidRPr="00E3684C" w:rsidRDefault="00B8676B" w:rsidP="008F2ACD">
            <w:pPr>
              <w:tabs>
                <w:tab w:val="left" w:pos="284"/>
              </w:tabs>
              <w:spacing w:before="120"/>
              <w:jc w:val="both"/>
              <w:rPr>
                <w:sz w:val="20"/>
                <w:szCs w:val="20"/>
                <w:lang w:val="nl-NL"/>
              </w:rPr>
            </w:pPr>
            <w:r w:rsidRPr="00E3684C">
              <w:rPr>
                <w:sz w:val="20"/>
                <w:szCs w:val="20"/>
                <w:lang w:val="nl-NL"/>
              </w:rPr>
              <w:t>A.1.3</w:t>
            </w:r>
          </w:p>
        </w:tc>
        <w:tc>
          <w:tcPr>
            <w:tcW w:w="409" w:type="pct"/>
            <w:tcBorders>
              <w:top w:val="single" w:sz="4" w:space="0" w:color="auto"/>
              <w:left w:val="single" w:sz="4" w:space="0" w:color="auto"/>
              <w:bottom w:val="single" w:sz="4" w:space="0" w:color="auto"/>
              <w:right w:val="single" w:sz="4" w:space="0" w:color="auto"/>
            </w:tcBorders>
          </w:tcPr>
          <w:p w14:paraId="6718DDC0" w14:textId="79FE9D74" w:rsidR="008F2ACD" w:rsidRPr="00E3684C" w:rsidRDefault="008F2ACD" w:rsidP="008F2ACD">
            <w:pPr>
              <w:tabs>
                <w:tab w:val="left" w:pos="284"/>
              </w:tabs>
              <w:spacing w:before="120"/>
              <w:jc w:val="both"/>
              <w:rPr>
                <w:sz w:val="20"/>
                <w:szCs w:val="20"/>
                <w:lang w:val="nl-NL"/>
              </w:rPr>
            </w:pPr>
            <w:r w:rsidRPr="00E3684C">
              <w:rPr>
                <w:bCs/>
                <w:sz w:val="18"/>
                <w:szCs w:val="18"/>
                <w:lang w:val="nl-NL"/>
              </w:rPr>
              <w:t>[1], [2] [3], [4]</w:t>
            </w:r>
          </w:p>
        </w:tc>
      </w:tr>
      <w:tr w:rsidR="008F2ACD" w:rsidRPr="00E3684C" w14:paraId="5D252E00"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5CF9FBEF" w14:textId="1DE74998" w:rsidR="008F2ACD" w:rsidRPr="00E3684C" w:rsidRDefault="008F2ACD" w:rsidP="008F2ACD">
            <w:pPr>
              <w:tabs>
                <w:tab w:val="left" w:pos="284"/>
              </w:tabs>
              <w:spacing w:before="120"/>
              <w:jc w:val="center"/>
              <w:rPr>
                <w:sz w:val="20"/>
                <w:szCs w:val="20"/>
                <w:lang w:val="nl-NL"/>
              </w:rPr>
            </w:pPr>
            <w:r w:rsidRPr="00E3684C">
              <w:rPr>
                <w:sz w:val="18"/>
                <w:szCs w:val="18"/>
              </w:rPr>
              <w:lastRenderedPageBreak/>
              <w:t>2</w:t>
            </w:r>
          </w:p>
        </w:tc>
        <w:tc>
          <w:tcPr>
            <w:tcW w:w="888" w:type="pct"/>
            <w:tcBorders>
              <w:top w:val="single" w:sz="4" w:space="0" w:color="auto"/>
              <w:left w:val="single" w:sz="4" w:space="0" w:color="auto"/>
              <w:bottom w:val="single" w:sz="4" w:space="0" w:color="auto"/>
              <w:right w:val="single" w:sz="4" w:space="0" w:color="auto"/>
            </w:tcBorders>
          </w:tcPr>
          <w:p w14:paraId="4CFEFC9F" w14:textId="77777777" w:rsidR="008F2ACD" w:rsidRPr="00E3684C" w:rsidRDefault="008F2ACD" w:rsidP="008F2ACD">
            <w:pPr>
              <w:spacing w:before="120"/>
              <w:rPr>
                <w:b/>
                <w:bCs/>
                <w:sz w:val="18"/>
                <w:szCs w:val="18"/>
                <w:lang w:val="nl-NL"/>
              </w:rPr>
            </w:pPr>
            <w:r w:rsidRPr="00E3684C">
              <w:rPr>
                <w:b/>
                <w:bCs/>
                <w:sz w:val="18"/>
                <w:szCs w:val="18"/>
                <w:lang w:val="nl-NL"/>
              </w:rPr>
              <w:t>Chương 2: Quy trình mua hàng trên hệ thống ERP</w:t>
            </w:r>
          </w:p>
          <w:p w14:paraId="6D2E46A3" w14:textId="77777777" w:rsidR="008F2ACD" w:rsidRPr="00E3684C" w:rsidRDefault="008F2ACD" w:rsidP="008F2ACD">
            <w:pPr>
              <w:spacing w:before="120"/>
              <w:rPr>
                <w:bCs/>
                <w:sz w:val="18"/>
                <w:szCs w:val="18"/>
                <w:lang w:val="nl-NL"/>
              </w:rPr>
            </w:pPr>
            <w:r w:rsidRPr="00E3684C">
              <w:rPr>
                <w:bCs/>
                <w:sz w:val="18"/>
                <w:szCs w:val="18"/>
                <w:lang w:val="nl-NL"/>
              </w:rPr>
              <w:t>2.1. Tổng quan việc ứng dụng hệ thống ERP vào mô hình doanh nghiệp (từ báo giá đến thu tiền khách hàng).</w:t>
            </w:r>
          </w:p>
          <w:p w14:paraId="2358C41E" w14:textId="77777777" w:rsidR="008F2ACD" w:rsidRPr="00E3684C" w:rsidRDefault="008F2ACD" w:rsidP="008F2ACD">
            <w:pPr>
              <w:spacing w:before="120"/>
              <w:rPr>
                <w:bCs/>
                <w:sz w:val="18"/>
                <w:szCs w:val="18"/>
                <w:lang w:val="nl-NL"/>
              </w:rPr>
            </w:pPr>
            <w:r w:rsidRPr="00E3684C">
              <w:rPr>
                <w:bCs/>
                <w:sz w:val="18"/>
                <w:szCs w:val="18"/>
                <w:lang w:val="nl-NL"/>
              </w:rPr>
              <w:t>2.2. Các khái niệm liên quan đến quy trình mua hàng.</w:t>
            </w:r>
          </w:p>
          <w:p w14:paraId="1F6871C4" w14:textId="77777777" w:rsidR="008F2ACD" w:rsidRPr="00E3684C" w:rsidRDefault="008F2ACD" w:rsidP="008F2ACD">
            <w:pPr>
              <w:spacing w:before="120"/>
              <w:rPr>
                <w:bCs/>
                <w:sz w:val="18"/>
                <w:szCs w:val="18"/>
                <w:lang w:val="nl-NL"/>
              </w:rPr>
            </w:pPr>
            <w:r w:rsidRPr="00E3684C">
              <w:rPr>
                <w:bCs/>
                <w:sz w:val="18"/>
                <w:szCs w:val="18"/>
                <w:lang w:val="nl-NL"/>
              </w:rPr>
              <w:t>2.3. Bản chất của hoạch định về nhu cầu mua (cung ứng) hàng hóa, NVL.</w:t>
            </w:r>
          </w:p>
          <w:p w14:paraId="04E12EE5" w14:textId="77777777" w:rsidR="008F2ACD" w:rsidRPr="00E3684C" w:rsidRDefault="008F2ACD" w:rsidP="008F2ACD">
            <w:pPr>
              <w:spacing w:before="120"/>
              <w:rPr>
                <w:bCs/>
                <w:sz w:val="18"/>
                <w:szCs w:val="18"/>
                <w:lang w:val="nl-NL"/>
              </w:rPr>
            </w:pPr>
            <w:r w:rsidRPr="00E3684C">
              <w:rPr>
                <w:bCs/>
                <w:sz w:val="18"/>
                <w:szCs w:val="18"/>
                <w:lang w:val="nl-NL"/>
              </w:rPr>
              <w:t>2.4. Tác động của hệ thống ERP đến quy trình mua hàng.</w:t>
            </w:r>
          </w:p>
          <w:p w14:paraId="7D42D983" w14:textId="4DD0ADA1" w:rsidR="008F2ACD" w:rsidRPr="00E3684C" w:rsidRDefault="008F2ACD" w:rsidP="008F2ACD">
            <w:pPr>
              <w:tabs>
                <w:tab w:val="left" w:pos="284"/>
              </w:tabs>
              <w:spacing w:before="120"/>
              <w:jc w:val="both"/>
              <w:rPr>
                <w:sz w:val="20"/>
                <w:szCs w:val="20"/>
                <w:lang w:val="nl-NL"/>
              </w:rPr>
            </w:pPr>
            <w:r w:rsidRPr="00E3684C">
              <w:rPr>
                <w:b/>
                <w:sz w:val="18"/>
                <w:szCs w:val="18"/>
              </w:rPr>
              <w:br/>
            </w:r>
          </w:p>
        </w:tc>
        <w:tc>
          <w:tcPr>
            <w:tcW w:w="277" w:type="pct"/>
            <w:tcBorders>
              <w:top w:val="single" w:sz="4" w:space="0" w:color="auto"/>
              <w:left w:val="single" w:sz="4" w:space="0" w:color="auto"/>
              <w:bottom w:val="single" w:sz="4" w:space="0" w:color="auto"/>
              <w:right w:val="single" w:sz="4" w:space="0" w:color="auto"/>
            </w:tcBorders>
          </w:tcPr>
          <w:p w14:paraId="089F60B1" w14:textId="59A1DA4B" w:rsidR="008F2ACD" w:rsidRPr="00E3684C" w:rsidRDefault="008F2ACD" w:rsidP="008F2ACD">
            <w:pPr>
              <w:tabs>
                <w:tab w:val="left" w:pos="284"/>
              </w:tabs>
              <w:spacing w:before="120"/>
              <w:jc w:val="both"/>
              <w:rPr>
                <w:sz w:val="20"/>
                <w:szCs w:val="20"/>
                <w:lang w:val="nl-NL"/>
              </w:rPr>
            </w:pPr>
            <w:r w:rsidRPr="00E3684C">
              <w:rPr>
                <w:sz w:val="18"/>
                <w:szCs w:val="18"/>
              </w:rPr>
              <w:t>CLO3, CLO5</w:t>
            </w:r>
          </w:p>
        </w:tc>
        <w:tc>
          <w:tcPr>
            <w:tcW w:w="331" w:type="pct"/>
            <w:tcBorders>
              <w:top w:val="single" w:sz="4" w:space="0" w:color="auto"/>
              <w:left w:val="single" w:sz="4" w:space="0" w:color="auto"/>
              <w:bottom w:val="single" w:sz="4" w:space="0" w:color="auto"/>
              <w:right w:val="single" w:sz="4" w:space="0" w:color="auto"/>
            </w:tcBorders>
          </w:tcPr>
          <w:p w14:paraId="31406329" w14:textId="77777777" w:rsidR="008F2ACD" w:rsidRPr="00E3684C" w:rsidRDefault="008F2ACD" w:rsidP="008F2ACD">
            <w:pPr>
              <w:spacing w:line="288" w:lineRule="auto"/>
              <w:contextualSpacing/>
              <w:rPr>
                <w:bCs/>
                <w:sz w:val="18"/>
                <w:szCs w:val="18"/>
                <w:lang w:val="nl-NL"/>
              </w:rPr>
            </w:pPr>
            <w:r w:rsidRPr="00E3684C">
              <w:rPr>
                <w:bCs/>
                <w:sz w:val="18"/>
                <w:szCs w:val="18"/>
                <w:lang w:val="nl-NL"/>
              </w:rPr>
              <w:t>- Phác thảo tổng quan về ứng dụng ERP vào mô hình doanh nghiệp</w:t>
            </w:r>
          </w:p>
          <w:p w14:paraId="654D2191" w14:textId="0147C243" w:rsidR="008F2ACD" w:rsidRPr="00E3684C" w:rsidRDefault="008F2ACD" w:rsidP="00127F5F">
            <w:pPr>
              <w:spacing w:line="288" w:lineRule="auto"/>
              <w:contextualSpacing/>
              <w:rPr>
                <w:bCs/>
                <w:sz w:val="18"/>
                <w:szCs w:val="18"/>
                <w:lang w:val="nl-NL"/>
              </w:rPr>
            </w:pPr>
            <w:r w:rsidRPr="00E3684C">
              <w:rPr>
                <w:bCs/>
                <w:sz w:val="18"/>
                <w:szCs w:val="18"/>
                <w:lang w:val="nl-NL"/>
              </w:rPr>
              <w:t>Tìm hiểu các khái niệm, bản chất của hoạch định mua hàng và tác động của ERP đến quy trình  trong tài liệu [1], [2], [3], [4]</w:t>
            </w:r>
          </w:p>
        </w:tc>
        <w:tc>
          <w:tcPr>
            <w:tcW w:w="319" w:type="pct"/>
            <w:tcBorders>
              <w:top w:val="single" w:sz="4" w:space="0" w:color="auto"/>
              <w:left w:val="single" w:sz="4" w:space="0" w:color="auto"/>
              <w:bottom w:val="single" w:sz="4" w:space="0" w:color="auto"/>
              <w:right w:val="single" w:sz="4" w:space="0" w:color="auto"/>
            </w:tcBorders>
          </w:tcPr>
          <w:p w14:paraId="5B0DAB83" w14:textId="3040854A" w:rsidR="008F2ACD" w:rsidRPr="00E3684C" w:rsidRDefault="008F2ACD" w:rsidP="008F2ACD">
            <w:pPr>
              <w:tabs>
                <w:tab w:val="left" w:pos="284"/>
              </w:tabs>
              <w:spacing w:before="120"/>
              <w:jc w:val="both"/>
              <w:rPr>
                <w:sz w:val="20"/>
                <w:szCs w:val="20"/>
                <w:lang w:val="nl-NL"/>
              </w:rPr>
            </w:pPr>
            <w:r w:rsidRPr="00E3684C">
              <w:rPr>
                <w:sz w:val="20"/>
                <w:szCs w:val="20"/>
                <w:lang w:val="nl-NL"/>
              </w:rPr>
              <w:t>13</w:t>
            </w:r>
          </w:p>
        </w:tc>
        <w:tc>
          <w:tcPr>
            <w:tcW w:w="365" w:type="pct"/>
            <w:tcBorders>
              <w:top w:val="single" w:sz="4" w:space="0" w:color="auto"/>
              <w:left w:val="single" w:sz="4" w:space="0" w:color="auto"/>
              <w:bottom w:val="single" w:sz="4" w:space="0" w:color="auto"/>
              <w:right w:val="single" w:sz="4" w:space="0" w:color="auto"/>
            </w:tcBorders>
          </w:tcPr>
          <w:p w14:paraId="3679B9C0" w14:textId="739C9811" w:rsidR="008F2ACD" w:rsidRPr="00E3684C" w:rsidRDefault="008F2ACD" w:rsidP="008F2ACD">
            <w:pPr>
              <w:tabs>
                <w:tab w:val="left" w:pos="284"/>
              </w:tabs>
              <w:spacing w:before="120"/>
              <w:jc w:val="both"/>
              <w:rPr>
                <w:sz w:val="20"/>
                <w:szCs w:val="20"/>
                <w:lang w:val="nl-NL"/>
              </w:rPr>
            </w:pPr>
            <w:r w:rsidRPr="00E3684C">
              <w:rPr>
                <w:sz w:val="18"/>
                <w:szCs w:val="18"/>
              </w:rPr>
              <w:t>Giảng viên Thuyết giảng nội dung bài học</w:t>
            </w:r>
          </w:p>
        </w:tc>
        <w:tc>
          <w:tcPr>
            <w:tcW w:w="318" w:type="pct"/>
            <w:tcBorders>
              <w:top w:val="single" w:sz="4" w:space="0" w:color="auto"/>
              <w:left w:val="single" w:sz="4" w:space="0" w:color="auto"/>
              <w:bottom w:val="single" w:sz="4" w:space="0" w:color="auto"/>
              <w:right w:val="single" w:sz="4" w:space="0" w:color="auto"/>
            </w:tcBorders>
          </w:tcPr>
          <w:p w14:paraId="76D7C992" w14:textId="49C8303F"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4F5CE98A" w14:textId="4492DA93"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3A782495" w14:textId="5E2F93D5"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2E202C9D"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235C5DA0" w14:textId="77777777" w:rsidR="008F2ACD" w:rsidRPr="00E3684C"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9808DC1" w14:textId="23C4E6EF" w:rsidR="008F2ACD" w:rsidRPr="00E3684C" w:rsidRDefault="008F2ACD" w:rsidP="008F2ACD">
            <w:pPr>
              <w:tabs>
                <w:tab w:val="left" w:pos="284"/>
              </w:tabs>
              <w:spacing w:before="120"/>
              <w:jc w:val="both"/>
              <w:rPr>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14:paraId="43CAFBA8" w14:textId="5AFB1DE3" w:rsidR="008F2ACD" w:rsidRPr="00E3684C" w:rsidRDefault="008F2ACD" w:rsidP="008F2ACD">
            <w:pPr>
              <w:tabs>
                <w:tab w:val="left" w:pos="284"/>
              </w:tabs>
              <w:spacing w:before="120"/>
              <w:jc w:val="both"/>
              <w:rPr>
                <w:sz w:val="20"/>
                <w:szCs w:val="20"/>
                <w:lang w:val="nl-NL"/>
              </w:rPr>
            </w:pPr>
            <w:r w:rsidRPr="00E3684C">
              <w:rPr>
                <w:bCs/>
                <w:sz w:val="18"/>
                <w:szCs w:val="18"/>
                <w:lang w:val="nl-NL"/>
              </w:rPr>
              <w:t>[1], [2] [3], [4]</w:t>
            </w:r>
          </w:p>
        </w:tc>
      </w:tr>
      <w:tr w:rsidR="008F2ACD" w:rsidRPr="00E3684C" w14:paraId="41D41D3D"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05BBAA45" w14:textId="77777777" w:rsidR="008F2ACD" w:rsidRPr="00E3684C" w:rsidRDefault="008F2ACD" w:rsidP="008F2ACD">
            <w:pPr>
              <w:spacing w:line="288" w:lineRule="auto"/>
              <w:contextualSpacing/>
              <w:jc w:val="center"/>
              <w:rPr>
                <w:sz w:val="18"/>
                <w:szCs w:val="18"/>
              </w:rPr>
            </w:pPr>
            <w:r w:rsidRPr="00E3684C">
              <w:rPr>
                <w:sz w:val="18"/>
                <w:szCs w:val="18"/>
              </w:rPr>
              <w:t>3</w:t>
            </w:r>
          </w:p>
          <w:p w14:paraId="7662AB43" w14:textId="329E80B0" w:rsidR="008F2ACD" w:rsidRPr="00E3684C" w:rsidRDefault="008F2ACD" w:rsidP="008F2ACD">
            <w:pPr>
              <w:tabs>
                <w:tab w:val="left" w:pos="284"/>
              </w:tabs>
              <w:spacing w:before="120"/>
              <w:jc w:val="center"/>
              <w:rPr>
                <w:sz w:val="20"/>
                <w:szCs w:val="20"/>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0B7FD3BD" w14:textId="77777777" w:rsidR="008F2ACD" w:rsidRPr="00E3684C" w:rsidRDefault="008F2ACD" w:rsidP="008F2ACD">
            <w:pPr>
              <w:spacing w:before="120"/>
              <w:rPr>
                <w:b/>
                <w:bCs/>
                <w:sz w:val="18"/>
                <w:szCs w:val="18"/>
                <w:lang w:val="nl-NL"/>
              </w:rPr>
            </w:pPr>
            <w:r w:rsidRPr="00E3684C">
              <w:rPr>
                <w:b/>
                <w:bCs/>
                <w:sz w:val="18"/>
                <w:szCs w:val="18"/>
                <w:lang w:val="nl-NL"/>
              </w:rPr>
              <w:t>Chương 2: Quy trình mua hàng trên hệ thống ERP (tiếp)</w:t>
            </w:r>
          </w:p>
          <w:p w14:paraId="41EAB5C1" w14:textId="77777777" w:rsidR="008F2ACD" w:rsidRPr="00E3684C" w:rsidRDefault="008F2ACD" w:rsidP="008F2ACD">
            <w:pPr>
              <w:spacing w:before="120"/>
              <w:rPr>
                <w:bCs/>
                <w:sz w:val="18"/>
                <w:szCs w:val="18"/>
                <w:lang w:val="nl-NL"/>
              </w:rPr>
            </w:pPr>
            <w:r w:rsidRPr="00E3684C">
              <w:rPr>
                <w:bCs/>
                <w:sz w:val="18"/>
                <w:szCs w:val="18"/>
                <w:lang w:val="nl-NL"/>
              </w:rPr>
              <w:t>2.5. Các chức năng cơ bản của quy trình mua hàng trên hệ thống ERP.</w:t>
            </w:r>
          </w:p>
          <w:p w14:paraId="644B7A83" w14:textId="77777777" w:rsidR="008F2ACD" w:rsidRPr="00E3684C" w:rsidRDefault="008F2ACD" w:rsidP="008F2ACD">
            <w:pPr>
              <w:spacing w:line="288" w:lineRule="auto"/>
              <w:contextualSpacing/>
              <w:rPr>
                <w:sz w:val="18"/>
                <w:szCs w:val="18"/>
              </w:rPr>
            </w:pPr>
            <w:r w:rsidRPr="00E3684C">
              <w:rPr>
                <w:bCs/>
                <w:sz w:val="18"/>
                <w:szCs w:val="18"/>
                <w:lang w:val="nl-NL"/>
              </w:rPr>
              <w:t xml:space="preserve">2.6 Quy trình mua hàng mở rộng trong môi trường ERP II </w:t>
            </w:r>
            <w:r w:rsidRPr="00E3684C">
              <w:rPr>
                <w:bCs/>
                <w:sz w:val="18"/>
                <w:szCs w:val="18"/>
                <w:lang w:val="nl-NL"/>
              </w:rPr>
              <w:lastRenderedPageBreak/>
              <w:t>(Integrating backward – SCM/ERP).</w:t>
            </w:r>
          </w:p>
          <w:p w14:paraId="3EA7E5C8" w14:textId="77777777" w:rsidR="008F2ACD" w:rsidRPr="00E3684C" w:rsidRDefault="008F2ACD" w:rsidP="008F2ACD">
            <w:pPr>
              <w:spacing w:before="120"/>
              <w:rPr>
                <w:b/>
                <w:bCs/>
                <w:sz w:val="18"/>
                <w:szCs w:val="18"/>
                <w:lang w:val="nl-NL"/>
              </w:rPr>
            </w:pPr>
            <w:r w:rsidRPr="00E3684C">
              <w:rPr>
                <w:b/>
                <w:bCs/>
                <w:sz w:val="18"/>
                <w:szCs w:val="18"/>
                <w:lang w:val="nl-NL"/>
              </w:rPr>
              <w:t>Chương 3: Quy trình bán hàng trên hệ thống ERP</w:t>
            </w:r>
          </w:p>
          <w:p w14:paraId="4A26FC9A" w14:textId="77777777" w:rsidR="008F2ACD" w:rsidRPr="00E3684C" w:rsidRDefault="008F2ACD" w:rsidP="008F2ACD">
            <w:pPr>
              <w:spacing w:before="120"/>
              <w:rPr>
                <w:bCs/>
                <w:sz w:val="18"/>
                <w:szCs w:val="18"/>
                <w:lang w:val="nl-NL"/>
              </w:rPr>
            </w:pPr>
            <w:r w:rsidRPr="00E3684C">
              <w:rPr>
                <w:bCs/>
                <w:sz w:val="18"/>
                <w:szCs w:val="18"/>
                <w:lang w:val="nl-NL"/>
              </w:rPr>
              <w:t>3.1. Các khái niệm liên quan đến quy trình bán hàng.</w:t>
            </w:r>
          </w:p>
          <w:p w14:paraId="54B57CB5" w14:textId="77777777" w:rsidR="008F2ACD" w:rsidRPr="00E3684C" w:rsidRDefault="008F2ACD" w:rsidP="008F2ACD">
            <w:pPr>
              <w:spacing w:before="120"/>
              <w:rPr>
                <w:bCs/>
                <w:sz w:val="18"/>
                <w:szCs w:val="18"/>
                <w:lang w:val="nl-NL"/>
              </w:rPr>
            </w:pPr>
            <w:r w:rsidRPr="00E3684C">
              <w:rPr>
                <w:bCs/>
                <w:sz w:val="18"/>
                <w:szCs w:val="18"/>
                <w:lang w:val="nl-NL"/>
              </w:rPr>
              <w:t>3.2. Bản chất của hoạch định về nhu cầu tiêu thụ và bán hàng.</w:t>
            </w:r>
          </w:p>
          <w:p w14:paraId="42510D72" w14:textId="517E00A6" w:rsidR="008F2ACD" w:rsidRPr="00E3684C" w:rsidRDefault="008F2ACD" w:rsidP="008F2ACD">
            <w:pPr>
              <w:tabs>
                <w:tab w:val="left" w:pos="284"/>
              </w:tabs>
              <w:spacing w:before="120"/>
              <w:jc w:val="both"/>
              <w:rPr>
                <w:sz w:val="20"/>
                <w:szCs w:val="20"/>
                <w:lang w:val="nl-NL"/>
              </w:rPr>
            </w:pPr>
            <w:r w:rsidRPr="00E3684C">
              <w:rPr>
                <w:bCs/>
                <w:sz w:val="18"/>
                <w:szCs w:val="18"/>
                <w:lang w:val="nl-NL"/>
              </w:rPr>
              <w:t>3.3. Tác động của hệ thống ERP đến quy trình bán hàng.</w:t>
            </w:r>
          </w:p>
        </w:tc>
        <w:tc>
          <w:tcPr>
            <w:tcW w:w="277" w:type="pct"/>
            <w:tcBorders>
              <w:top w:val="single" w:sz="4" w:space="0" w:color="auto"/>
              <w:left w:val="single" w:sz="4" w:space="0" w:color="auto"/>
              <w:bottom w:val="single" w:sz="4" w:space="0" w:color="auto"/>
              <w:right w:val="single" w:sz="4" w:space="0" w:color="auto"/>
            </w:tcBorders>
          </w:tcPr>
          <w:p w14:paraId="69EBB26D" w14:textId="77777777" w:rsidR="008F2ACD" w:rsidRPr="00E3684C" w:rsidRDefault="008F2ACD" w:rsidP="008F2ACD">
            <w:pPr>
              <w:spacing w:line="288" w:lineRule="auto"/>
              <w:contextualSpacing/>
              <w:jc w:val="center"/>
              <w:rPr>
                <w:sz w:val="18"/>
                <w:szCs w:val="18"/>
              </w:rPr>
            </w:pPr>
            <w:r w:rsidRPr="00E3684C">
              <w:rPr>
                <w:sz w:val="18"/>
                <w:szCs w:val="18"/>
              </w:rPr>
              <w:lastRenderedPageBreak/>
              <w:t>CLO3, CLO5</w:t>
            </w:r>
          </w:p>
          <w:p w14:paraId="3A7D9BAA" w14:textId="77777777" w:rsidR="008F2ACD" w:rsidRPr="00E3684C" w:rsidRDefault="008F2ACD" w:rsidP="008F2ACD">
            <w:pPr>
              <w:tabs>
                <w:tab w:val="left" w:pos="284"/>
              </w:tabs>
              <w:spacing w:before="120"/>
              <w:jc w:val="both"/>
              <w:rPr>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14:paraId="449D6A30" w14:textId="6696FEE9" w:rsidR="008F2ACD" w:rsidRPr="00E3684C" w:rsidRDefault="008F2ACD" w:rsidP="008F2ACD">
            <w:pPr>
              <w:spacing w:line="288" w:lineRule="auto"/>
              <w:contextualSpacing/>
              <w:rPr>
                <w:bCs/>
                <w:sz w:val="18"/>
                <w:szCs w:val="18"/>
                <w:lang w:val="nl-NL"/>
              </w:rPr>
            </w:pPr>
            <w:r w:rsidRPr="00E3684C">
              <w:rPr>
                <w:bCs/>
                <w:sz w:val="18"/>
                <w:szCs w:val="18"/>
                <w:lang w:val="nl-NL"/>
              </w:rPr>
              <w:t xml:space="preserve">- Tìm hiểu chức năng cơ bản của quy trình mua hàng trên hệ thống ERP </w:t>
            </w:r>
            <w:r w:rsidRPr="00E3684C">
              <w:rPr>
                <w:bCs/>
                <w:sz w:val="18"/>
                <w:szCs w:val="18"/>
                <w:lang w:val="nl-NL"/>
              </w:rPr>
              <w:lastRenderedPageBreak/>
              <w:t>và phân tích quy trình mua hàng mở rộng trong tài liệu [1], [2], [5], [6]</w:t>
            </w:r>
          </w:p>
          <w:p w14:paraId="2ADAC485" w14:textId="77777777" w:rsidR="008F2ACD" w:rsidRPr="00E3684C" w:rsidRDefault="008F2ACD" w:rsidP="00127F5F">
            <w:pPr>
              <w:spacing w:line="288" w:lineRule="auto"/>
              <w:contextualSpacing/>
              <w:rPr>
                <w:bCs/>
                <w:sz w:val="18"/>
                <w:szCs w:val="18"/>
                <w:lang w:val="nl-NL"/>
              </w:rPr>
            </w:pPr>
            <w:r w:rsidRPr="00E3684C">
              <w:rPr>
                <w:sz w:val="18"/>
                <w:szCs w:val="18"/>
              </w:rPr>
              <w:t xml:space="preserve">- Tìm hiểu các khái niệm, bản chất của hoạch định bán hàng và tác động của ERP đến quy trình  trong tài liệu </w:t>
            </w:r>
            <w:r w:rsidRPr="00E3684C">
              <w:rPr>
                <w:bCs/>
                <w:sz w:val="18"/>
                <w:szCs w:val="18"/>
                <w:lang w:val="nl-NL"/>
              </w:rPr>
              <w:t>[1], [2] [3], [4]</w:t>
            </w:r>
          </w:p>
          <w:p w14:paraId="7FC9AD02" w14:textId="3845DAA7" w:rsidR="00127F5F" w:rsidRPr="00E3684C" w:rsidRDefault="00127F5F" w:rsidP="00127F5F">
            <w:pPr>
              <w:spacing w:line="288" w:lineRule="auto"/>
              <w:contextualSpacing/>
              <w:rPr>
                <w:bCs/>
                <w:sz w:val="18"/>
                <w:szCs w:val="18"/>
                <w:lang w:val="nl-NL"/>
              </w:rPr>
            </w:pPr>
            <w:r w:rsidRPr="00E3684C">
              <w:rPr>
                <w:sz w:val="18"/>
                <w:szCs w:val="18"/>
              </w:rPr>
              <w:t xml:space="preserve">- </w:t>
            </w:r>
            <w:r w:rsidRPr="00E3684C">
              <w:rPr>
                <w:bCs/>
                <w:sz w:val="18"/>
                <w:szCs w:val="18"/>
                <w:lang w:val="nl-NL"/>
              </w:rPr>
              <w:t>Làm bài tập thực hành trên LMS (BTTH-01)</w:t>
            </w:r>
          </w:p>
        </w:tc>
        <w:tc>
          <w:tcPr>
            <w:tcW w:w="319" w:type="pct"/>
            <w:tcBorders>
              <w:top w:val="single" w:sz="4" w:space="0" w:color="auto"/>
              <w:left w:val="single" w:sz="4" w:space="0" w:color="auto"/>
              <w:bottom w:val="single" w:sz="4" w:space="0" w:color="auto"/>
              <w:right w:val="single" w:sz="4" w:space="0" w:color="auto"/>
            </w:tcBorders>
          </w:tcPr>
          <w:p w14:paraId="76FF2746" w14:textId="08CA940B"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14</w:t>
            </w:r>
          </w:p>
        </w:tc>
        <w:tc>
          <w:tcPr>
            <w:tcW w:w="365" w:type="pct"/>
            <w:tcBorders>
              <w:top w:val="single" w:sz="4" w:space="0" w:color="auto"/>
              <w:left w:val="single" w:sz="4" w:space="0" w:color="auto"/>
              <w:bottom w:val="single" w:sz="4" w:space="0" w:color="auto"/>
              <w:right w:val="single" w:sz="4" w:space="0" w:color="auto"/>
            </w:tcBorders>
          </w:tcPr>
          <w:p w14:paraId="14E94A5D" w14:textId="77777777" w:rsidR="008F2ACD" w:rsidRPr="00E3684C" w:rsidRDefault="008F2ACD" w:rsidP="008F2ACD">
            <w:pPr>
              <w:spacing w:line="288" w:lineRule="auto"/>
              <w:contextualSpacing/>
              <w:rPr>
                <w:sz w:val="18"/>
                <w:szCs w:val="18"/>
              </w:rPr>
            </w:pPr>
            <w:r w:rsidRPr="00E3684C">
              <w:rPr>
                <w:sz w:val="18"/>
                <w:szCs w:val="18"/>
              </w:rPr>
              <w:t>Giảng viên:</w:t>
            </w:r>
          </w:p>
          <w:p w14:paraId="54D69884" w14:textId="77777777" w:rsidR="008F2ACD" w:rsidRPr="00E3684C" w:rsidRDefault="008F2ACD" w:rsidP="008F2ACD">
            <w:pPr>
              <w:spacing w:line="288" w:lineRule="auto"/>
              <w:contextualSpacing/>
              <w:rPr>
                <w:sz w:val="18"/>
                <w:szCs w:val="18"/>
              </w:rPr>
            </w:pPr>
            <w:r w:rsidRPr="00E3684C">
              <w:rPr>
                <w:sz w:val="18"/>
                <w:szCs w:val="18"/>
              </w:rPr>
              <w:t>- Thuyết giảng nội dung bài học</w:t>
            </w:r>
          </w:p>
          <w:p w14:paraId="47A5EBC6" w14:textId="77777777" w:rsidR="008F2ACD" w:rsidRPr="00E3684C" w:rsidRDefault="008F2ACD" w:rsidP="008F2ACD">
            <w:pPr>
              <w:tabs>
                <w:tab w:val="left" w:pos="284"/>
              </w:tabs>
              <w:spacing w:before="120"/>
              <w:rPr>
                <w:bCs/>
                <w:sz w:val="18"/>
                <w:szCs w:val="18"/>
                <w:lang w:val="nl-NL"/>
              </w:rPr>
            </w:pPr>
            <w:r w:rsidRPr="00E3684C">
              <w:rPr>
                <w:sz w:val="18"/>
                <w:szCs w:val="18"/>
              </w:rPr>
              <w:t xml:space="preserve">- Hướng dẫn thao tác </w:t>
            </w:r>
            <w:r w:rsidRPr="00E3684C">
              <w:rPr>
                <w:sz w:val="18"/>
                <w:szCs w:val="18"/>
              </w:rPr>
              <w:lastRenderedPageBreak/>
              <w:t>các chức năng liên quan đến quy trình mua hàng trên hệ thống ERP</w:t>
            </w:r>
          </w:p>
          <w:p w14:paraId="3592AAE1" w14:textId="77777777" w:rsidR="008F2ACD" w:rsidRPr="00E3684C" w:rsidRDefault="008F2ACD" w:rsidP="008F2ACD">
            <w:pPr>
              <w:tabs>
                <w:tab w:val="left" w:pos="284"/>
              </w:tabs>
              <w:spacing w:before="120"/>
              <w:jc w:val="both"/>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56B25CB8" w14:textId="11E00B59"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5</w:t>
            </w:r>
          </w:p>
        </w:tc>
        <w:tc>
          <w:tcPr>
            <w:tcW w:w="338" w:type="pct"/>
            <w:tcBorders>
              <w:top w:val="single" w:sz="4" w:space="0" w:color="auto"/>
              <w:left w:val="single" w:sz="4" w:space="0" w:color="auto"/>
              <w:bottom w:val="single" w:sz="4" w:space="0" w:color="auto"/>
              <w:right w:val="single" w:sz="4" w:space="0" w:color="auto"/>
            </w:tcBorders>
          </w:tcPr>
          <w:p w14:paraId="139BD6AA" w14:textId="50D803C5"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5C86E6BD" w14:textId="62472BB1"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70B0638E" w14:textId="77777777" w:rsidR="008F2ACD" w:rsidRPr="00E3684C" w:rsidRDefault="008F2ACD" w:rsidP="008F2ACD">
            <w:pPr>
              <w:spacing w:line="288" w:lineRule="auto"/>
              <w:contextualSpacing/>
              <w:rPr>
                <w:sz w:val="18"/>
                <w:szCs w:val="18"/>
              </w:rPr>
            </w:pPr>
            <w:r w:rsidRPr="00E3684C">
              <w:rPr>
                <w:sz w:val="18"/>
                <w:szCs w:val="18"/>
              </w:rPr>
              <w:t>Giảng viên:</w:t>
            </w:r>
          </w:p>
          <w:p w14:paraId="39E84203" w14:textId="77777777" w:rsidR="008F2ACD" w:rsidRPr="00E3684C" w:rsidRDefault="008F2ACD" w:rsidP="008F2ACD">
            <w:pPr>
              <w:spacing w:line="288" w:lineRule="auto"/>
              <w:contextualSpacing/>
              <w:rPr>
                <w:bCs/>
                <w:sz w:val="18"/>
                <w:szCs w:val="18"/>
                <w:lang w:val="nl-NL"/>
              </w:rPr>
            </w:pPr>
            <w:r w:rsidRPr="00E3684C">
              <w:rPr>
                <w:sz w:val="18"/>
                <w:szCs w:val="18"/>
              </w:rPr>
              <w:t xml:space="preserve">- Cung cấp bài giảng VD-02 – Hướng dẫn thao </w:t>
            </w:r>
            <w:r w:rsidRPr="00E3684C">
              <w:rPr>
                <w:sz w:val="18"/>
                <w:szCs w:val="18"/>
              </w:rPr>
              <w:lastRenderedPageBreak/>
              <w:t>tác các chức năng liên quan đến quy trình mua hàng trên hệ thống ERP</w:t>
            </w:r>
          </w:p>
          <w:p w14:paraId="3E4EB63B"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6CB1B98A" w14:textId="1E3937A5" w:rsidR="008F2ACD" w:rsidRPr="00E3684C" w:rsidRDefault="008F2ACD" w:rsidP="008F2ACD">
            <w:pPr>
              <w:tabs>
                <w:tab w:val="left" w:pos="284"/>
              </w:tabs>
              <w:spacing w:before="120"/>
              <w:jc w:val="both"/>
              <w:rPr>
                <w:sz w:val="20"/>
                <w:szCs w:val="20"/>
                <w:lang w:val="nl-NL"/>
              </w:rPr>
            </w:pPr>
            <w:r w:rsidRPr="00E3684C">
              <w:rPr>
                <w:sz w:val="18"/>
                <w:szCs w:val="18"/>
              </w:rPr>
              <w:lastRenderedPageBreak/>
              <w:t>1,5</w:t>
            </w:r>
          </w:p>
        </w:tc>
        <w:tc>
          <w:tcPr>
            <w:tcW w:w="361" w:type="pct"/>
            <w:tcBorders>
              <w:top w:val="single" w:sz="4" w:space="0" w:color="auto"/>
              <w:left w:val="single" w:sz="4" w:space="0" w:color="auto"/>
              <w:bottom w:val="single" w:sz="4" w:space="0" w:color="auto"/>
              <w:right w:val="single" w:sz="4" w:space="0" w:color="auto"/>
            </w:tcBorders>
          </w:tcPr>
          <w:p w14:paraId="7927E79A" w14:textId="228C62F6" w:rsidR="008F2ACD" w:rsidRPr="00E3684C" w:rsidRDefault="008F2ACD" w:rsidP="00FF6967">
            <w:pPr>
              <w:spacing w:line="288" w:lineRule="auto"/>
              <w:contextualSpacing/>
              <w:jc w:val="center"/>
              <w:rPr>
                <w:sz w:val="18"/>
                <w:szCs w:val="18"/>
              </w:rPr>
            </w:pPr>
          </w:p>
        </w:tc>
        <w:tc>
          <w:tcPr>
            <w:tcW w:w="409" w:type="pct"/>
            <w:tcBorders>
              <w:top w:val="single" w:sz="4" w:space="0" w:color="auto"/>
              <w:left w:val="single" w:sz="4" w:space="0" w:color="auto"/>
              <w:bottom w:val="single" w:sz="4" w:space="0" w:color="auto"/>
              <w:right w:val="single" w:sz="4" w:space="0" w:color="auto"/>
            </w:tcBorders>
          </w:tcPr>
          <w:p w14:paraId="0AED048C" w14:textId="09F2B000" w:rsidR="008F2ACD" w:rsidRPr="00E3684C" w:rsidRDefault="008F2ACD" w:rsidP="008F2ACD">
            <w:pPr>
              <w:tabs>
                <w:tab w:val="left" w:pos="284"/>
              </w:tabs>
              <w:spacing w:before="120"/>
              <w:jc w:val="both"/>
              <w:rPr>
                <w:sz w:val="20"/>
                <w:szCs w:val="20"/>
                <w:lang w:val="nl-NL"/>
              </w:rPr>
            </w:pPr>
            <w:r w:rsidRPr="00E3684C">
              <w:rPr>
                <w:bCs/>
                <w:sz w:val="18"/>
                <w:szCs w:val="18"/>
                <w:lang w:val="nl-NL"/>
              </w:rPr>
              <w:t>[1], [2], [3], [4] [5], [6]</w:t>
            </w:r>
          </w:p>
        </w:tc>
      </w:tr>
      <w:tr w:rsidR="008F2ACD" w:rsidRPr="00E3684C" w14:paraId="701C276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06D9F0EF" w14:textId="14188485" w:rsidR="008F2ACD" w:rsidRPr="00E3684C" w:rsidRDefault="008F2ACD" w:rsidP="008F2ACD">
            <w:pPr>
              <w:tabs>
                <w:tab w:val="left" w:pos="284"/>
              </w:tabs>
              <w:spacing w:before="120"/>
              <w:jc w:val="center"/>
              <w:rPr>
                <w:sz w:val="20"/>
                <w:szCs w:val="20"/>
                <w:lang w:val="nl-NL"/>
              </w:rPr>
            </w:pPr>
            <w:r w:rsidRPr="00E3684C">
              <w:rPr>
                <w:sz w:val="18"/>
                <w:szCs w:val="18"/>
              </w:rPr>
              <w:lastRenderedPageBreak/>
              <w:t>4</w:t>
            </w:r>
          </w:p>
        </w:tc>
        <w:tc>
          <w:tcPr>
            <w:tcW w:w="888" w:type="pct"/>
            <w:tcBorders>
              <w:top w:val="single" w:sz="4" w:space="0" w:color="auto"/>
              <w:left w:val="single" w:sz="4" w:space="0" w:color="auto"/>
              <w:bottom w:val="single" w:sz="4" w:space="0" w:color="auto"/>
              <w:right w:val="single" w:sz="4" w:space="0" w:color="auto"/>
            </w:tcBorders>
          </w:tcPr>
          <w:p w14:paraId="0BA0920D" w14:textId="77777777" w:rsidR="008F2ACD" w:rsidRPr="00E3684C" w:rsidRDefault="008F2ACD" w:rsidP="008F2ACD">
            <w:pPr>
              <w:spacing w:before="120"/>
              <w:rPr>
                <w:b/>
                <w:bCs/>
                <w:sz w:val="18"/>
                <w:szCs w:val="18"/>
                <w:lang w:val="nl-NL"/>
              </w:rPr>
            </w:pPr>
            <w:r w:rsidRPr="00E3684C">
              <w:rPr>
                <w:b/>
                <w:bCs/>
                <w:sz w:val="18"/>
                <w:szCs w:val="18"/>
                <w:lang w:val="nl-NL"/>
              </w:rPr>
              <w:t>Chương 3: Quy trình bán hàng trên hệ thống ERP (tiếp)</w:t>
            </w:r>
          </w:p>
          <w:p w14:paraId="2A0FA4E3" w14:textId="77777777" w:rsidR="008F2ACD" w:rsidRPr="00E3684C" w:rsidRDefault="008F2ACD" w:rsidP="008F2ACD">
            <w:pPr>
              <w:spacing w:before="120"/>
              <w:rPr>
                <w:bCs/>
                <w:sz w:val="18"/>
                <w:szCs w:val="18"/>
                <w:lang w:val="nl-NL"/>
              </w:rPr>
            </w:pPr>
            <w:r w:rsidRPr="00E3684C">
              <w:rPr>
                <w:bCs/>
                <w:sz w:val="18"/>
                <w:szCs w:val="18"/>
                <w:lang w:val="nl-NL"/>
              </w:rPr>
              <w:t>3.4. Các chức năng cơ bản của quy trình bán hàng trên hệ thống ERP.</w:t>
            </w:r>
          </w:p>
          <w:p w14:paraId="71FCC47B" w14:textId="353559BA" w:rsidR="008F2ACD" w:rsidRPr="00E3684C" w:rsidRDefault="008F2ACD" w:rsidP="008F2ACD">
            <w:pPr>
              <w:tabs>
                <w:tab w:val="left" w:pos="284"/>
              </w:tabs>
              <w:spacing w:before="120"/>
              <w:jc w:val="both"/>
              <w:rPr>
                <w:sz w:val="20"/>
                <w:szCs w:val="20"/>
                <w:lang w:val="nl-NL"/>
              </w:rPr>
            </w:pPr>
            <w:r w:rsidRPr="00E3684C">
              <w:rPr>
                <w:bCs/>
                <w:sz w:val="18"/>
                <w:szCs w:val="18"/>
                <w:lang w:val="nl-NL"/>
              </w:rPr>
              <w:t>3.5. Quy trình bán hàng mở rộng trong môi trường hê thống ERP II (Integrating forward – ERP/CRM).</w:t>
            </w:r>
          </w:p>
        </w:tc>
        <w:tc>
          <w:tcPr>
            <w:tcW w:w="277" w:type="pct"/>
            <w:tcBorders>
              <w:top w:val="single" w:sz="4" w:space="0" w:color="auto"/>
              <w:left w:val="single" w:sz="4" w:space="0" w:color="auto"/>
              <w:bottom w:val="single" w:sz="4" w:space="0" w:color="auto"/>
              <w:right w:val="single" w:sz="4" w:space="0" w:color="auto"/>
            </w:tcBorders>
          </w:tcPr>
          <w:p w14:paraId="090AA3B7" w14:textId="5AC0166D" w:rsidR="008F2ACD" w:rsidRPr="00E3684C" w:rsidRDefault="008F2ACD" w:rsidP="008F2ACD">
            <w:pPr>
              <w:tabs>
                <w:tab w:val="left" w:pos="284"/>
              </w:tabs>
              <w:spacing w:before="120"/>
              <w:jc w:val="both"/>
              <w:rPr>
                <w:sz w:val="20"/>
                <w:szCs w:val="20"/>
                <w:lang w:val="nl-NL"/>
              </w:rPr>
            </w:pPr>
            <w:r w:rsidRPr="00E3684C">
              <w:rPr>
                <w:sz w:val="18"/>
                <w:szCs w:val="18"/>
              </w:rPr>
              <w:t xml:space="preserve">CLO3, CLO5 </w:t>
            </w:r>
            <w:r w:rsidRPr="00E3684C">
              <w:rPr>
                <w:sz w:val="18"/>
                <w:szCs w:val="18"/>
              </w:rPr>
              <w:br/>
            </w:r>
          </w:p>
        </w:tc>
        <w:tc>
          <w:tcPr>
            <w:tcW w:w="331" w:type="pct"/>
            <w:tcBorders>
              <w:top w:val="single" w:sz="4" w:space="0" w:color="auto"/>
              <w:left w:val="single" w:sz="4" w:space="0" w:color="auto"/>
              <w:bottom w:val="single" w:sz="4" w:space="0" w:color="auto"/>
              <w:right w:val="single" w:sz="4" w:space="0" w:color="auto"/>
            </w:tcBorders>
          </w:tcPr>
          <w:p w14:paraId="78374EDC" w14:textId="0A1BC666" w:rsidR="008F2ACD" w:rsidRPr="00E3684C" w:rsidRDefault="008F2ACD" w:rsidP="008F2ACD">
            <w:pPr>
              <w:spacing w:line="288" w:lineRule="auto"/>
              <w:contextualSpacing/>
              <w:rPr>
                <w:sz w:val="18"/>
                <w:szCs w:val="18"/>
              </w:rPr>
            </w:pPr>
            <w:r w:rsidRPr="00E3684C">
              <w:rPr>
                <w:sz w:val="18"/>
                <w:szCs w:val="18"/>
              </w:rPr>
              <w:t xml:space="preserve">- Tìm hiểu chức năng cơ bản của quy trình bán hàng trên hệ thống ERP và phân tích quy trình bán hàng mở rộng trong tài liệu </w:t>
            </w:r>
            <w:r w:rsidRPr="00E3684C">
              <w:rPr>
                <w:bCs/>
                <w:sz w:val="18"/>
                <w:szCs w:val="18"/>
                <w:lang w:val="nl-NL"/>
              </w:rPr>
              <w:t>[1], [2], [5], [6]</w:t>
            </w:r>
          </w:p>
        </w:tc>
        <w:tc>
          <w:tcPr>
            <w:tcW w:w="319" w:type="pct"/>
            <w:tcBorders>
              <w:top w:val="single" w:sz="4" w:space="0" w:color="auto"/>
              <w:left w:val="single" w:sz="4" w:space="0" w:color="auto"/>
              <w:bottom w:val="single" w:sz="4" w:space="0" w:color="auto"/>
              <w:right w:val="single" w:sz="4" w:space="0" w:color="auto"/>
            </w:tcBorders>
          </w:tcPr>
          <w:p w14:paraId="7CD954A4" w14:textId="41CA8428" w:rsidR="008F2ACD" w:rsidRPr="00E3684C" w:rsidRDefault="008F2ACD" w:rsidP="008F2ACD">
            <w:pPr>
              <w:tabs>
                <w:tab w:val="left" w:pos="284"/>
              </w:tabs>
              <w:spacing w:before="120"/>
              <w:jc w:val="both"/>
              <w:rPr>
                <w:sz w:val="20"/>
                <w:szCs w:val="20"/>
                <w:lang w:val="nl-NL"/>
              </w:rPr>
            </w:pPr>
            <w:r w:rsidRPr="00E3684C">
              <w:rPr>
                <w:sz w:val="20"/>
                <w:szCs w:val="20"/>
                <w:lang w:val="nl-NL"/>
              </w:rPr>
              <w:t>13</w:t>
            </w:r>
          </w:p>
        </w:tc>
        <w:tc>
          <w:tcPr>
            <w:tcW w:w="365" w:type="pct"/>
            <w:tcBorders>
              <w:top w:val="single" w:sz="4" w:space="0" w:color="auto"/>
              <w:left w:val="single" w:sz="4" w:space="0" w:color="auto"/>
              <w:bottom w:val="single" w:sz="4" w:space="0" w:color="auto"/>
              <w:right w:val="single" w:sz="4" w:space="0" w:color="auto"/>
            </w:tcBorders>
          </w:tcPr>
          <w:p w14:paraId="1BC655E8"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Giảng viên:</w:t>
            </w:r>
          </w:p>
          <w:p w14:paraId="22DA5F34"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 Thuyết giảng nội dung bài học</w:t>
            </w:r>
          </w:p>
          <w:p w14:paraId="2E831107" w14:textId="77777777" w:rsidR="008F2ACD" w:rsidRPr="00E3684C" w:rsidRDefault="008F2ACD" w:rsidP="008F2ACD">
            <w:pPr>
              <w:tabs>
                <w:tab w:val="left" w:pos="284"/>
              </w:tabs>
              <w:spacing w:before="120"/>
              <w:rPr>
                <w:bCs/>
                <w:sz w:val="18"/>
                <w:szCs w:val="18"/>
                <w:lang w:val="nl-NL"/>
              </w:rPr>
            </w:pPr>
            <w:r w:rsidRPr="00E3684C">
              <w:rPr>
                <w:sz w:val="18"/>
                <w:szCs w:val="18"/>
              </w:rPr>
              <w:t>- Hướng dẫn thao tác các chức năng liên quan đến quy trình bán hàng trên hệ thống ERP</w:t>
            </w:r>
          </w:p>
          <w:p w14:paraId="38910832" w14:textId="77777777" w:rsidR="008F2ACD" w:rsidRPr="00E3684C" w:rsidRDefault="008F2ACD" w:rsidP="008F2ACD">
            <w:pPr>
              <w:tabs>
                <w:tab w:val="left" w:pos="284"/>
              </w:tabs>
              <w:spacing w:before="120"/>
              <w:jc w:val="both"/>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2EF4404E" w14:textId="79DBBDE4"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6B53B784" w14:textId="0A156DF1"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05B4323A" w14:textId="5F6412EB"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65959420" w14:textId="77777777" w:rsidR="008F2ACD" w:rsidRPr="00E3684C" w:rsidRDefault="008F2ACD" w:rsidP="008F2ACD">
            <w:pPr>
              <w:spacing w:line="288" w:lineRule="auto"/>
              <w:contextualSpacing/>
              <w:rPr>
                <w:sz w:val="18"/>
                <w:szCs w:val="18"/>
              </w:rPr>
            </w:pPr>
            <w:r w:rsidRPr="00E3684C">
              <w:rPr>
                <w:sz w:val="18"/>
                <w:szCs w:val="18"/>
              </w:rPr>
              <w:t>Giảng viên:</w:t>
            </w:r>
          </w:p>
          <w:p w14:paraId="6CF78481" w14:textId="36607501" w:rsidR="008F2ACD" w:rsidRPr="00E3684C" w:rsidRDefault="008F2ACD" w:rsidP="008F2ACD">
            <w:pPr>
              <w:tabs>
                <w:tab w:val="left" w:pos="284"/>
              </w:tabs>
              <w:spacing w:before="120"/>
              <w:jc w:val="both"/>
              <w:rPr>
                <w:sz w:val="20"/>
                <w:szCs w:val="20"/>
                <w:lang w:val="nl-NL"/>
              </w:rPr>
            </w:pPr>
            <w:r w:rsidRPr="00E3684C">
              <w:rPr>
                <w:sz w:val="18"/>
                <w:szCs w:val="18"/>
              </w:rPr>
              <w:t>- Cung cấp bài giảng VD-03 – Hướng dẫn thao tác các chức năng liên quan đến quy trình bán hàng trên hệ thống ERP</w:t>
            </w:r>
          </w:p>
        </w:tc>
        <w:tc>
          <w:tcPr>
            <w:tcW w:w="334" w:type="pct"/>
            <w:tcBorders>
              <w:top w:val="single" w:sz="4" w:space="0" w:color="auto"/>
              <w:left w:val="single" w:sz="4" w:space="0" w:color="auto"/>
              <w:bottom w:val="single" w:sz="4" w:space="0" w:color="auto"/>
              <w:right w:val="single" w:sz="4" w:space="0" w:color="auto"/>
            </w:tcBorders>
          </w:tcPr>
          <w:p w14:paraId="6EA333DC" w14:textId="040AAC41" w:rsidR="008F2ACD" w:rsidRPr="00E3684C" w:rsidRDefault="008F2ACD" w:rsidP="008F2ACD">
            <w:pPr>
              <w:tabs>
                <w:tab w:val="left" w:pos="284"/>
              </w:tabs>
              <w:spacing w:before="120"/>
              <w:jc w:val="both"/>
              <w:rPr>
                <w:sz w:val="20"/>
                <w:szCs w:val="20"/>
                <w:lang w:val="nl-NL"/>
              </w:rPr>
            </w:pPr>
            <w:r w:rsidRPr="00E3684C">
              <w:rPr>
                <w:sz w:val="20"/>
                <w:szCs w:val="20"/>
                <w:lang w:val="nl-NL"/>
              </w:rPr>
              <w:t>1,5</w:t>
            </w:r>
          </w:p>
        </w:tc>
        <w:tc>
          <w:tcPr>
            <w:tcW w:w="361" w:type="pct"/>
            <w:tcBorders>
              <w:top w:val="single" w:sz="4" w:space="0" w:color="auto"/>
              <w:left w:val="single" w:sz="4" w:space="0" w:color="auto"/>
              <w:bottom w:val="single" w:sz="4" w:space="0" w:color="auto"/>
              <w:right w:val="single" w:sz="4" w:space="0" w:color="auto"/>
            </w:tcBorders>
          </w:tcPr>
          <w:p w14:paraId="06096773" w14:textId="38A0FFFD" w:rsidR="008F2ACD" w:rsidRPr="00E3684C" w:rsidRDefault="00FF6967" w:rsidP="008F2ACD">
            <w:pPr>
              <w:tabs>
                <w:tab w:val="left" w:pos="284"/>
              </w:tabs>
              <w:spacing w:before="120"/>
              <w:jc w:val="both"/>
              <w:rPr>
                <w:sz w:val="20"/>
                <w:szCs w:val="20"/>
                <w:lang w:val="nl-NL"/>
              </w:rPr>
            </w:pPr>
            <w:r w:rsidRPr="00E3684C">
              <w:rPr>
                <w:sz w:val="18"/>
                <w:szCs w:val="18"/>
              </w:rPr>
              <w:t>A.1.1,</w:t>
            </w:r>
          </w:p>
        </w:tc>
        <w:tc>
          <w:tcPr>
            <w:tcW w:w="409" w:type="pct"/>
            <w:tcBorders>
              <w:top w:val="single" w:sz="4" w:space="0" w:color="auto"/>
              <w:left w:val="single" w:sz="4" w:space="0" w:color="auto"/>
              <w:bottom w:val="single" w:sz="4" w:space="0" w:color="auto"/>
              <w:right w:val="single" w:sz="4" w:space="0" w:color="auto"/>
            </w:tcBorders>
          </w:tcPr>
          <w:p w14:paraId="31D2693D" w14:textId="5B0EF870" w:rsidR="008F2ACD" w:rsidRPr="00E3684C" w:rsidRDefault="008F2ACD" w:rsidP="008F2ACD">
            <w:pPr>
              <w:tabs>
                <w:tab w:val="left" w:pos="284"/>
              </w:tabs>
              <w:spacing w:before="120"/>
              <w:jc w:val="both"/>
              <w:rPr>
                <w:sz w:val="20"/>
                <w:szCs w:val="20"/>
                <w:lang w:val="nl-NL"/>
              </w:rPr>
            </w:pPr>
            <w:r w:rsidRPr="00E3684C">
              <w:rPr>
                <w:bCs/>
                <w:sz w:val="18"/>
                <w:szCs w:val="18"/>
                <w:lang w:val="nl-NL"/>
              </w:rPr>
              <w:t>[1], [2], [5], [6]</w:t>
            </w:r>
          </w:p>
        </w:tc>
      </w:tr>
      <w:tr w:rsidR="008F2ACD" w:rsidRPr="00E3684C" w14:paraId="1ACD366D"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768F4748" w14:textId="0E88E979" w:rsidR="008F2ACD" w:rsidRPr="00E3684C" w:rsidRDefault="008F2ACD" w:rsidP="008F2ACD">
            <w:pPr>
              <w:tabs>
                <w:tab w:val="left" w:pos="284"/>
              </w:tabs>
              <w:spacing w:before="120"/>
              <w:jc w:val="center"/>
              <w:rPr>
                <w:sz w:val="20"/>
                <w:szCs w:val="20"/>
                <w:lang w:val="nl-NL"/>
              </w:rPr>
            </w:pPr>
            <w:r w:rsidRPr="00E3684C">
              <w:rPr>
                <w:sz w:val="18"/>
                <w:szCs w:val="18"/>
              </w:rPr>
              <w:t>5</w:t>
            </w:r>
          </w:p>
        </w:tc>
        <w:tc>
          <w:tcPr>
            <w:tcW w:w="888" w:type="pct"/>
            <w:tcBorders>
              <w:top w:val="single" w:sz="4" w:space="0" w:color="auto"/>
              <w:left w:val="single" w:sz="4" w:space="0" w:color="auto"/>
              <w:bottom w:val="single" w:sz="4" w:space="0" w:color="auto"/>
              <w:right w:val="single" w:sz="4" w:space="0" w:color="auto"/>
            </w:tcBorders>
          </w:tcPr>
          <w:p w14:paraId="35718227" w14:textId="77777777" w:rsidR="008F2ACD" w:rsidRPr="00E3684C" w:rsidRDefault="008F2ACD" w:rsidP="008F2ACD">
            <w:pPr>
              <w:spacing w:before="120"/>
              <w:rPr>
                <w:b/>
                <w:bCs/>
                <w:sz w:val="18"/>
                <w:szCs w:val="18"/>
                <w:lang w:val="nl-NL"/>
              </w:rPr>
            </w:pPr>
            <w:r w:rsidRPr="00E3684C">
              <w:rPr>
                <w:b/>
                <w:bCs/>
                <w:sz w:val="18"/>
                <w:szCs w:val="18"/>
                <w:lang w:val="nl-NL"/>
              </w:rPr>
              <w:t>Chương 4: Quy trình sản xuất trên hệ thống ERP</w:t>
            </w:r>
          </w:p>
          <w:p w14:paraId="5E9AD8AD" w14:textId="77777777" w:rsidR="008F2ACD" w:rsidRPr="00E3684C" w:rsidRDefault="008F2ACD" w:rsidP="008F2ACD">
            <w:pPr>
              <w:spacing w:before="120"/>
              <w:rPr>
                <w:bCs/>
                <w:sz w:val="18"/>
                <w:szCs w:val="18"/>
                <w:lang w:val="nl-NL"/>
              </w:rPr>
            </w:pPr>
            <w:r w:rsidRPr="00E3684C">
              <w:rPr>
                <w:bCs/>
                <w:sz w:val="18"/>
                <w:szCs w:val="18"/>
                <w:lang w:val="nl-NL"/>
              </w:rPr>
              <w:t>4.1. Các khái niệm liên quan đến quy trình sản xuất.</w:t>
            </w:r>
          </w:p>
          <w:p w14:paraId="71AE92CF" w14:textId="75773BC3" w:rsidR="008F2ACD" w:rsidRPr="00E3684C" w:rsidRDefault="008F2ACD" w:rsidP="008F2ACD">
            <w:pPr>
              <w:tabs>
                <w:tab w:val="left" w:pos="284"/>
              </w:tabs>
              <w:spacing w:before="120"/>
              <w:jc w:val="both"/>
              <w:rPr>
                <w:sz w:val="20"/>
                <w:szCs w:val="20"/>
                <w:lang w:val="nl-NL"/>
              </w:rPr>
            </w:pPr>
            <w:r w:rsidRPr="00E3684C">
              <w:rPr>
                <w:bCs/>
                <w:sz w:val="18"/>
                <w:szCs w:val="18"/>
                <w:lang w:val="nl-NL"/>
              </w:rPr>
              <w:t>4.2. Các bước cơ bản trong quy trình sản xuất (Make-to-Stock và Make-to-Order).</w:t>
            </w:r>
          </w:p>
        </w:tc>
        <w:tc>
          <w:tcPr>
            <w:tcW w:w="277" w:type="pct"/>
            <w:tcBorders>
              <w:top w:val="single" w:sz="4" w:space="0" w:color="auto"/>
              <w:left w:val="single" w:sz="4" w:space="0" w:color="auto"/>
              <w:bottom w:val="single" w:sz="4" w:space="0" w:color="auto"/>
              <w:right w:val="single" w:sz="4" w:space="0" w:color="auto"/>
            </w:tcBorders>
          </w:tcPr>
          <w:p w14:paraId="51430091" w14:textId="7A3C9CA6" w:rsidR="008F2ACD" w:rsidRPr="00E3684C" w:rsidRDefault="008F2ACD" w:rsidP="008F2ACD">
            <w:pPr>
              <w:tabs>
                <w:tab w:val="left" w:pos="284"/>
              </w:tabs>
              <w:spacing w:before="120"/>
              <w:jc w:val="both"/>
              <w:rPr>
                <w:sz w:val="20"/>
                <w:szCs w:val="20"/>
                <w:lang w:val="nl-NL"/>
              </w:rPr>
            </w:pPr>
            <w:r w:rsidRPr="00E3684C">
              <w:rPr>
                <w:sz w:val="18"/>
                <w:szCs w:val="18"/>
              </w:rPr>
              <w:t xml:space="preserve">CLO3, CLO5 </w:t>
            </w:r>
            <w:r w:rsidRPr="00E3684C">
              <w:rPr>
                <w:sz w:val="18"/>
                <w:szCs w:val="18"/>
              </w:rPr>
              <w:br/>
            </w:r>
            <w:r w:rsidRPr="00E3684C">
              <w:rPr>
                <w:sz w:val="18"/>
                <w:szCs w:val="18"/>
              </w:rPr>
              <w:br/>
            </w:r>
          </w:p>
        </w:tc>
        <w:tc>
          <w:tcPr>
            <w:tcW w:w="331" w:type="pct"/>
            <w:tcBorders>
              <w:top w:val="single" w:sz="4" w:space="0" w:color="auto"/>
              <w:left w:val="single" w:sz="4" w:space="0" w:color="auto"/>
              <w:bottom w:val="single" w:sz="4" w:space="0" w:color="auto"/>
              <w:right w:val="single" w:sz="4" w:space="0" w:color="auto"/>
            </w:tcBorders>
          </w:tcPr>
          <w:p w14:paraId="34ED9D14" w14:textId="73B88D90" w:rsidR="008F2ACD" w:rsidRPr="00E3684C" w:rsidRDefault="008F2ACD" w:rsidP="008F2ACD">
            <w:pPr>
              <w:spacing w:line="288" w:lineRule="auto"/>
              <w:contextualSpacing/>
              <w:rPr>
                <w:bCs/>
                <w:sz w:val="18"/>
                <w:szCs w:val="18"/>
                <w:lang w:val="nl-NL"/>
              </w:rPr>
            </w:pPr>
            <w:r w:rsidRPr="00E3684C">
              <w:rPr>
                <w:bCs/>
                <w:sz w:val="18"/>
                <w:szCs w:val="18"/>
                <w:lang w:val="nl-NL"/>
              </w:rPr>
              <w:t>- Tìm hiểu các khái niệm liên quan và các bước cơ bản trong quy trình sản  xuất, tài liệu [1], [2] [3], [4]</w:t>
            </w:r>
          </w:p>
          <w:p w14:paraId="1AAFC6C3" w14:textId="75135457" w:rsidR="008F2ACD" w:rsidRPr="00E3684C" w:rsidRDefault="00127F5F" w:rsidP="00127F5F">
            <w:pPr>
              <w:tabs>
                <w:tab w:val="left" w:pos="284"/>
              </w:tabs>
              <w:spacing w:before="120"/>
              <w:rPr>
                <w:bCs/>
                <w:sz w:val="18"/>
                <w:szCs w:val="18"/>
                <w:lang w:val="nl-NL"/>
              </w:rPr>
            </w:pPr>
            <w:r w:rsidRPr="00E3684C">
              <w:rPr>
                <w:bCs/>
                <w:sz w:val="18"/>
                <w:szCs w:val="18"/>
                <w:lang w:val="nl-NL"/>
              </w:rPr>
              <w:lastRenderedPageBreak/>
              <w:t>- Làm Bài tập trắc nghiệm trên LMS (BTTN-01)</w:t>
            </w:r>
          </w:p>
          <w:p w14:paraId="12798DC6" w14:textId="2F5E81FB" w:rsidR="008F2ACD" w:rsidRPr="00E3684C" w:rsidRDefault="008F2ACD" w:rsidP="008F2ACD">
            <w:pPr>
              <w:tabs>
                <w:tab w:val="left" w:pos="284"/>
              </w:tabs>
              <w:spacing w:before="120"/>
              <w:jc w:val="both"/>
              <w:rPr>
                <w:sz w:val="20"/>
                <w:szCs w:val="20"/>
                <w:lang w:val="nl-NL"/>
              </w:rPr>
            </w:pPr>
            <w:r w:rsidRPr="00E3684C">
              <w:rPr>
                <w:sz w:val="18"/>
                <w:szCs w:val="18"/>
              </w:rPr>
              <w:t xml:space="preserve">- </w:t>
            </w:r>
            <w:r w:rsidRPr="00E3684C">
              <w:rPr>
                <w:bCs/>
                <w:sz w:val="18"/>
                <w:szCs w:val="18"/>
                <w:lang w:val="nl-NL"/>
              </w:rPr>
              <w:t>Làm bài tập thực hành trên LMS (BTTH-0</w:t>
            </w:r>
            <w:r w:rsidR="00127F5F" w:rsidRPr="00E3684C">
              <w:rPr>
                <w:bCs/>
                <w:sz w:val="18"/>
                <w:szCs w:val="18"/>
                <w:lang w:val="nl-NL"/>
              </w:rPr>
              <w:t>1</w:t>
            </w:r>
            <w:r w:rsidRPr="00E3684C">
              <w:rPr>
                <w:bCs/>
                <w:sz w:val="18"/>
                <w:szCs w:val="18"/>
                <w:lang w:val="nl-NL"/>
              </w:rPr>
              <w:t>)</w:t>
            </w:r>
          </w:p>
        </w:tc>
        <w:tc>
          <w:tcPr>
            <w:tcW w:w="319" w:type="pct"/>
            <w:tcBorders>
              <w:top w:val="single" w:sz="4" w:space="0" w:color="auto"/>
              <w:left w:val="single" w:sz="4" w:space="0" w:color="auto"/>
              <w:bottom w:val="single" w:sz="4" w:space="0" w:color="auto"/>
              <w:right w:val="single" w:sz="4" w:space="0" w:color="auto"/>
            </w:tcBorders>
          </w:tcPr>
          <w:p w14:paraId="5C40A943" w14:textId="4D72F80F"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13</w:t>
            </w:r>
          </w:p>
        </w:tc>
        <w:tc>
          <w:tcPr>
            <w:tcW w:w="365" w:type="pct"/>
            <w:tcBorders>
              <w:top w:val="single" w:sz="4" w:space="0" w:color="auto"/>
              <w:left w:val="single" w:sz="4" w:space="0" w:color="auto"/>
              <w:bottom w:val="single" w:sz="4" w:space="0" w:color="auto"/>
              <w:right w:val="single" w:sz="4" w:space="0" w:color="auto"/>
            </w:tcBorders>
          </w:tcPr>
          <w:p w14:paraId="6F25608C"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Giảng viên:</w:t>
            </w:r>
          </w:p>
          <w:p w14:paraId="07F5E04F"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 Thuyết giảng nội dung môn học</w:t>
            </w:r>
          </w:p>
          <w:p w14:paraId="37AA625B" w14:textId="7EAAFD81" w:rsidR="008F2ACD" w:rsidRPr="00E3684C" w:rsidRDefault="008F2ACD" w:rsidP="008F2ACD">
            <w:pPr>
              <w:tabs>
                <w:tab w:val="left" w:pos="284"/>
              </w:tabs>
              <w:spacing w:before="120"/>
              <w:jc w:val="both"/>
              <w:rPr>
                <w:sz w:val="20"/>
                <w:szCs w:val="20"/>
                <w:lang w:val="nl-NL"/>
              </w:rPr>
            </w:pPr>
            <w:r w:rsidRPr="00E3684C">
              <w:rPr>
                <w:bCs/>
                <w:sz w:val="18"/>
                <w:szCs w:val="18"/>
                <w:lang w:val="nl-NL"/>
              </w:rPr>
              <w:t>- Hướng dẫn sinh viên tiếp cận phân hệ sản xuất (production) trên hệ thống ERP.</w:t>
            </w:r>
          </w:p>
        </w:tc>
        <w:tc>
          <w:tcPr>
            <w:tcW w:w="318" w:type="pct"/>
            <w:tcBorders>
              <w:top w:val="single" w:sz="4" w:space="0" w:color="auto"/>
              <w:left w:val="single" w:sz="4" w:space="0" w:color="auto"/>
              <w:bottom w:val="single" w:sz="4" w:space="0" w:color="auto"/>
              <w:right w:val="single" w:sz="4" w:space="0" w:color="auto"/>
            </w:tcBorders>
          </w:tcPr>
          <w:p w14:paraId="1E8C0FEF" w14:textId="4A3D2A5B"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7E4BF340" w14:textId="73277410"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42BFDDA1" w14:textId="1D36B79C"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55A63B3C"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653B4D27" w14:textId="77777777" w:rsidR="008F2ACD" w:rsidRPr="00E3684C"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F0BC1A3" w14:textId="27992158" w:rsidR="008F2ACD" w:rsidRPr="00E3684C" w:rsidRDefault="008F2ACD" w:rsidP="008F2ACD">
            <w:pPr>
              <w:tabs>
                <w:tab w:val="left" w:pos="284"/>
              </w:tabs>
              <w:spacing w:before="120"/>
              <w:jc w:val="both"/>
              <w:rPr>
                <w:sz w:val="20"/>
                <w:szCs w:val="20"/>
                <w:lang w:val="nl-NL"/>
              </w:rPr>
            </w:pPr>
            <w:r w:rsidRPr="00E3684C">
              <w:rPr>
                <w:sz w:val="18"/>
                <w:szCs w:val="18"/>
              </w:rPr>
              <w:t>A.1.2</w:t>
            </w:r>
          </w:p>
        </w:tc>
        <w:tc>
          <w:tcPr>
            <w:tcW w:w="409" w:type="pct"/>
            <w:tcBorders>
              <w:top w:val="single" w:sz="4" w:space="0" w:color="auto"/>
              <w:left w:val="single" w:sz="4" w:space="0" w:color="auto"/>
              <w:bottom w:val="single" w:sz="4" w:space="0" w:color="auto"/>
              <w:right w:val="single" w:sz="4" w:space="0" w:color="auto"/>
            </w:tcBorders>
          </w:tcPr>
          <w:p w14:paraId="71105657" w14:textId="6F87562D" w:rsidR="008F2ACD" w:rsidRPr="00E3684C" w:rsidRDefault="008F2ACD" w:rsidP="008F2ACD">
            <w:pPr>
              <w:tabs>
                <w:tab w:val="left" w:pos="284"/>
              </w:tabs>
              <w:spacing w:before="120"/>
              <w:jc w:val="both"/>
              <w:rPr>
                <w:sz w:val="20"/>
                <w:szCs w:val="20"/>
                <w:lang w:val="nl-NL"/>
              </w:rPr>
            </w:pPr>
            <w:r w:rsidRPr="00E3684C">
              <w:rPr>
                <w:bCs/>
                <w:sz w:val="18"/>
                <w:szCs w:val="18"/>
                <w:lang w:val="nl-NL"/>
              </w:rPr>
              <w:t>[1], [2] [3], [4]</w:t>
            </w:r>
          </w:p>
        </w:tc>
      </w:tr>
      <w:tr w:rsidR="008F2ACD" w:rsidRPr="00E3684C" w14:paraId="12080DA8"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197F5261" w14:textId="35EE76B7" w:rsidR="008F2ACD" w:rsidRPr="00E3684C" w:rsidRDefault="008F2ACD" w:rsidP="008F2ACD">
            <w:pPr>
              <w:tabs>
                <w:tab w:val="left" w:pos="284"/>
              </w:tabs>
              <w:spacing w:before="120"/>
              <w:jc w:val="center"/>
              <w:rPr>
                <w:sz w:val="20"/>
                <w:szCs w:val="20"/>
                <w:lang w:val="nl-NL"/>
              </w:rPr>
            </w:pPr>
            <w:r w:rsidRPr="00E3684C">
              <w:rPr>
                <w:sz w:val="18"/>
                <w:szCs w:val="18"/>
              </w:rPr>
              <w:t>6</w:t>
            </w:r>
          </w:p>
        </w:tc>
        <w:tc>
          <w:tcPr>
            <w:tcW w:w="888" w:type="pct"/>
            <w:tcBorders>
              <w:top w:val="single" w:sz="4" w:space="0" w:color="auto"/>
              <w:left w:val="single" w:sz="4" w:space="0" w:color="auto"/>
              <w:bottom w:val="single" w:sz="4" w:space="0" w:color="auto"/>
              <w:right w:val="single" w:sz="4" w:space="0" w:color="auto"/>
            </w:tcBorders>
          </w:tcPr>
          <w:p w14:paraId="184D0CA5" w14:textId="77777777" w:rsidR="008F2ACD" w:rsidRPr="00E3684C" w:rsidRDefault="008F2ACD" w:rsidP="008F2ACD">
            <w:pPr>
              <w:spacing w:before="120"/>
              <w:rPr>
                <w:b/>
                <w:bCs/>
                <w:sz w:val="18"/>
                <w:szCs w:val="18"/>
                <w:lang w:val="nl-NL"/>
              </w:rPr>
            </w:pPr>
            <w:r w:rsidRPr="00E3684C">
              <w:rPr>
                <w:b/>
                <w:bCs/>
                <w:sz w:val="18"/>
                <w:szCs w:val="18"/>
                <w:lang w:val="nl-NL"/>
              </w:rPr>
              <w:t>Chương 4: Quy trình sản xuất trên hệ thống ERP (tiếp)</w:t>
            </w:r>
          </w:p>
          <w:p w14:paraId="5EEAD854" w14:textId="77777777" w:rsidR="008F2ACD" w:rsidRPr="00E3684C" w:rsidRDefault="008F2ACD" w:rsidP="008F2ACD">
            <w:pPr>
              <w:spacing w:before="120"/>
              <w:rPr>
                <w:bCs/>
                <w:sz w:val="18"/>
                <w:szCs w:val="18"/>
                <w:lang w:val="nl-NL"/>
              </w:rPr>
            </w:pPr>
            <w:r w:rsidRPr="00E3684C">
              <w:rPr>
                <w:bCs/>
                <w:sz w:val="18"/>
                <w:szCs w:val="18"/>
                <w:lang w:val="nl-NL"/>
              </w:rPr>
              <w:t>4.3. Việc hoạch định (lập kế hoạch) về sản xuất – kết nối với mua hàng và bán hàng.</w:t>
            </w:r>
          </w:p>
          <w:p w14:paraId="7279E5CE" w14:textId="77777777" w:rsidR="008F2ACD" w:rsidRPr="00E3684C" w:rsidRDefault="008F2ACD" w:rsidP="008F2ACD">
            <w:pPr>
              <w:spacing w:line="288" w:lineRule="auto"/>
              <w:contextualSpacing/>
              <w:rPr>
                <w:bCs/>
                <w:sz w:val="18"/>
                <w:szCs w:val="18"/>
                <w:lang w:val="nl-NL"/>
              </w:rPr>
            </w:pPr>
            <w:r w:rsidRPr="00E3684C">
              <w:rPr>
                <w:bCs/>
                <w:sz w:val="18"/>
                <w:szCs w:val="18"/>
                <w:lang w:val="nl-NL"/>
              </w:rPr>
              <w:t>4.4 Các chức năng cơ bản của quy trình sản xuất trên hệ thống ERP.</w:t>
            </w:r>
          </w:p>
          <w:p w14:paraId="448820F0" w14:textId="49720121" w:rsidR="008F2ACD" w:rsidRPr="00E3684C" w:rsidRDefault="008F2ACD" w:rsidP="008F2ACD">
            <w:pPr>
              <w:tabs>
                <w:tab w:val="left" w:pos="284"/>
              </w:tabs>
              <w:spacing w:before="120"/>
              <w:jc w:val="both"/>
              <w:rPr>
                <w:sz w:val="20"/>
                <w:szCs w:val="20"/>
                <w:lang w:val="nl-NL"/>
              </w:rPr>
            </w:pPr>
            <w:r w:rsidRPr="00E3684C">
              <w:rPr>
                <w:b/>
                <w:bCs/>
                <w:sz w:val="18"/>
                <w:szCs w:val="18"/>
                <w:lang w:val="nl-NL"/>
              </w:rPr>
              <w:t>Kiểm tra giữa kỳ</w:t>
            </w:r>
          </w:p>
        </w:tc>
        <w:tc>
          <w:tcPr>
            <w:tcW w:w="277" w:type="pct"/>
            <w:tcBorders>
              <w:top w:val="single" w:sz="4" w:space="0" w:color="auto"/>
              <w:left w:val="single" w:sz="4" w:space="0" w:color="auto"/>
              <w:bottom w:val="single" w:sz="4" w:space="0" w:color="auto"/>
              <w:right w:val="single" w:sz="4" w:space="0" w:color="auto"/>
            </w:tcBorders>
          </w:tcPr>
          <w:p w14:paraId="35647EE4" w14:textId="35A21B0B" w:rsidR="008F2ACD" w:rsidRPr="00E3684C" w:rsidRDefault="008F2ACD" w:rsidP="008F2ACD">
            <w:pPr>
              <w:tabs>
                <w:tab w:val="left" w:pos="284"/>
              </w:tabs>
              <w:spacing w:before="120"/>
              <w:jc w:val="both"/>
              <w:rPr>
                <w:sz w:val="20"/>
                <w:szCs w:val="20"/>
                <w:lang w:val="nl-NL"/>
              </w:rPr>
            </w:pPr>
            <w:r w:rsidRPr="00E3684C">
              <w:rPr>
                <w:sz w:val="18"/>
                <w:szCs w:val="18"/>
              </w:rPr>
              <w:t>CLO1, CLO2, CLO3, CLO5</w:t>
            </w:r>
          </w:p>
        </w:tc>
        <w:tc>
          <w:tcPr>
            <w:tcW w:w="331" w:type="pct"/>
            <w:tcBorders>
              <w:top w:val="single" w:sz="4" w:space="0" w:color="auto"/>
              <w:left w:val="single" w:sz="4" w:space="0" w:color="auto"/>
              <w:bottom w:val="single" w:sz="4" w:space="0" w:color="auto"/>
              <w:right w:val="single" w:sz="4" w:space="0" w:color="auto"/>
            </w:tcBorders>
          </w:tcPr>
          <w:p w14:paraId="26F4367C"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 Kết nối sản xuất với mua hàng và bán hàng trong tài liệu [1], [2], [3]</w:t>
            </w:r>
          </w:p>
          <w:p w14:paraId="01DB0373" w14:textId="77777777" w:rsidR="008F2ACD" w:rsidRPr="00E3684C" w:rsidRDefault="008F2ACD" w:rsidP="008F2ACD">
            <w:pPr>
              <w:tabs>
                <w:tab w:val="left" w:pos="284"/>
              </w:tabs>
              <w:spacing w:before="120"/>
              <w:rPr>
                <w:bCs/>
                <w:sz w:val="18"/>
                <w:szCs w:val="18"/>
                <w:lang w:val="nl-NL"/>
              </w:rPr>
            </w:pPr>
          </w:p>
          <w:p w14:paraId="4A20026E" w14:textId="77777777" w:rsidR="008F2ACD" w:rsidRPr="00E3684C" w:rsidRDefault="008F2ACD" w:rsidP="008F2ACD">
            <w:pPr>
              <w:spacing w:line="288" w:lineRule="auto"/>
              <w:contextualSpacing/>
              <w:rPr>
                <w:bCs/>
                <w:sz w:val="18"/>
                <w:szCs w:val="18"/>
                <w:lang w:val="nl-NL"/>
              </w:rPr>
            </w:pPr>
            <w:r w:rsidRPr="00E3684C">
              <w:rPr>
                <w:bCs/>
                <w:sz w:val="18"/>
                <w:szCs w:val="18"/>
                <w:lang w:val="nl-NL"/>
              </w:rPr>
              <w:t>- Tìm hiểu các chức năng cơ bản của quy trình sản xuất [1], [2], [3]</w:t>
            </w:r>
          </w:p>
          <w:p w14:paraId="250F717D" w14:textId="457F410F" w:rsidR="008F2ACD" w:rsidRPr="00E3684C" w:rsidRDefault="008F2ACD" w:rsidP="008F2ACD">
            <w:pPr>
              <w:spacing w:line="288" w:lineRule="auto"/>
              <w:contextualSpacing/>
              <w:rPr>
                <w:bCs/>
                <w:sz w:val="18"/>
                <w:szCs w:val="18"/>
                <w:lang w:val="nl-NL"/>
              </w:rPr>
            </w:pPr>
            <w:r w:rsidRPr="00E3684C">
              <w:rPr>
                <w:sz w:val="18"/>
                <w:szCs w:val="18"/>
              </w:rPr>
              <w:lastRenderedPageBreak/>
              <w:t xml:space="preserve">- </w:t>
            </w:r>
            <w:r w:rsidRPr="00E3684C">
              <w:rPr>
                <w:bCs/>
                <w:sz w:val="18"/>
                <w:szCs w:val="18"/>
                <w:lang w:val="nl-NL"/>
              </w:rPr>
              <w:t>Làm bài tập thực hành trên LMS (BTTH-0</w:t>
            </w:r>
            <w:r w:rsidR="00127F5F" w:rsidRPr="00E3684C">
              <w:rPr>
                <w:bCs/>
                <w:sz w:val="18"/>
                <w:szCs w:val="18"/>
                <w:lang w:val="nl-NL"/>
              </w:rPr>
              <w:t>1</w:t>
            </w:r>
            <w:r w:rsidRPr="00E3684C">
              <w:rPr>
                <w:bCs/>
                <w:sz w:val="18"/>
                <w:szCs w:val="18"/>
                <w:lang w:val="nl-NL"/>
              </w:rPr>
              <w:t>)</w:t>
            </w:r>
          </w:p>
          <w:p w14:paraId="6B64B34A" w14:textId="5C81A0D3" w:rsidR="008F2ACD" w:rsidRPr="00E3684C" w:rsidRDefault="008F2ACD" w:rsidP="008F2ACD">
            <w:pPr>
              <w:tabs>
                <w:tab w:val="left" w:pos="284"/>
              </w:tabs>
              <w:spacing w:before="120"/>
              <w:jc w:val="both"/>
              <w:rPr>
                <w:sz w:val="20"/>
                <w:szCs w:val="20"/>
                <w:lang w:val="nl-NL"/>
              </w:rPr>
            </w:pPr>
            <w:r w:rsidRPr="00E3684C">
              <w:rPr>
                <w:bCs/>
                <w:sz w:val="18"/>
                <w:szCs w:val="18"/>
                <w:lang w:val="nl-NL"/>
              </w:rPr>
              <w:t>- Ôn tập</w:t>
            </w:r>
          </w:p>
        </w:tc>
        <w:tc>
          <w:tcPr>
            <w:tcW w:w="319" w:type="pct"/>
            <w:tcBorders>
              <w:top w:val="single" w:sz="4" w:space="0" w:color="auto"/>
              <w:left w:val="single" w:sz="4" w:space="0" w:color="auto"/>
              <w:bottom w:val="single" w:sz="4" w:space="0" w:color="auto"/>
              <w:right w:val="single" w:sz="4" w:space="0" w:color="auto"/>
            </w:tcBorders>
          </w:tcPr>
          <w:p w14:paraId="113EFC25" w14:textId="28142E49"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13</w:t>
            </w:r>
          </w:p>
        </w:tc>
        <w:tc>
          <w:tcPr>
            <w:tcW w:w="365" w:type="pct"/>
            <w:tcBorders>
              <w:top w:val="single" w:sz="4" w:space="0" w:color="auto"/>
              <w:left w:val="single" w:sz="4" w:space="0" w:color="auto"/>
              <w:bottom w:val="single" w:sz="4" w:space="0" w:color="auto"/>
              <w:right w:val="single" w:sz="4" w:space="0" w:color="auto"/>
            </w:tcBorders>
          </w:tcPr>
          <w:p w14:paraId="4AEC5533"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Giảng viên:</w:t>
            </w:r>
          </w:p>
          <w:p w14:paraId="678D7325"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 Thuyết giảng nội dung môn học</w:t>
            </w:r>
          </w:p>
          <w:p w14:paraId="385BDE66" w14:textId="388748AE" w:rsidR="008F2ACD" w:rsidRPr="00E3684C" w:rsidRDefault="008F2ACD" w:rsidP="008F2ACD">
            <w:pPr>
              <w:tabs>
                <w:tab w:val="left" w:pos="284"/>
              </w:tabs>
              <w:spacing w:before="120"/>
              <w:jc w:val="both"/>
              <w:rPr>
                <w:sz w:val="20"/>
                <w:szCs w:val="20"/>
                <w:lang w:val="nl-NL"/>
              </w:rPr>
            </w:pPr>
            <w:r w:rsidRPr="00E3684C">
              <w:rPr>
                <w:bCs/>
                <w:sz w:val="18"/>
                <w:szCs w:val="18"/>
                <w:lang w:val="nl-NL"/>
              </w:rPr>
              <w:t>- Hướng dẫn thao tác các chức năng liên quan đến quy trình sản xuất trên hệ thống ERP</w:t>
            </w:r>
          </w:p>
        </w:tc>
        <w:tc>
          <w:tcPr>
            <w:tcW w:w="318" w:type="pct"/>
            <w:tcBorders>
              <w:top w:val="single" w:sz="4" w:space="0" w:color="auto"/>
              <w:left w:val="single" w:sz="4" w:space="0" w:color="auto"/>
              <w:bottom w:val="single" w:sz="4" w:space="0" w:color="auto"/>
              <w:right w:val="single" w:sz="4" w:space="0" w:color="auto"/>
            </w:tcBorders>
          </w:tcPr>
          <w:p w14:paraId="376FC96B" w14:textId="64500359"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568EE9F5" w14:textId="4B9C8EE2"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43B23EE9" w14:textId="572EA746"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0759E135" w14:textId="77777777" w:rsidR="008F2ACD" w:rsidRPr="00E3684C" w:rsidRDefault="008F2ACD" w:rsidP="008F2ACD">
            <w:pPr>
              <w:spacing w:line="288" w:lineRule="auto"/>
              <w:contextualSpacing/>
              <w:rPr>
                <w:sz w:val="18"/>
                <w:szCs w:val="18"/>
              </w:rPr>
            </w:pPr>
          </w:p>
          <w:p w14:paraId="1E2155D2" w14:textId="77777777" w:rsidR="008F2ACD" w:rsidRPr="00E3684C" w:rsidRDefault="008F2ACD" w:rsidP="008F2ACD">
            <w:pPr>
              <w:spacing w:line="288" w:lineRule="auto"/>
              <w:contextualSpacing/>
              <w:rPr>
                <w:bCs/>
                <w:sz w:val="18"/>
                <w:szCs w:val="18"/>
                <w:lang w:val="nl-NL"/>
              </w:rPr>
            </w:pPr>
            <w:r w:rsidRPr="00E3684C">
              <w:rPr>
                <w:sz w:val="18"/>
                <w:szCs w:val="18"/>
              </w:rPr>
              <w:t xml:space="preserve">- Cung cấp bài giảng VD-04 - Hướng dẫn </w:t>
            </w:r>
            <w:r w:rsidRPr="00E3684C">
              <w:rPr>
                <w:bCs/>
                <w:sz w:val="18"/>
                <w:szCs w:val="18"/>
                <w:lang w:val="nl-NL"/>
              </w:rPr>
              <w:t>Sinh viên thực hành qui trình sản xuất</w:t>
            </w:r>
          </w:p>
          <w:p w14:paraId="2824417E"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11F1583E" w14:textId="7FE6092A" w:rsidR="008F2ACD" w:rsidRPr="00E3684C" w:rsidRDefault="008F2ACD" w:rsidP="008F2ACD">
            <w:pPr>
              <w:tabs>
                <w:tab w:val="left" w:pos="284"/>
              </w:tabs>
              <w:spacing w:before="120"/>
              <w:jc w:val="both"/>
              <w:rPr>
                <w:sz w:val="20"/>
                <w:szCs w:val="20"/>
                <w:lang w:val="nl-NL"/>
              </w:rPr>
            </w:pPr>
            <w:r w:rsidRPr="00E3684C">
              <w:rPr>
                <w:sz w:val="18"/>
                <w:szCs w:val="18"/>
              </w:rPr>
              <w:t>1,5</w:t>
            </w:r>
          </w:p>
        </w:tc>
        <w:tc>
          <w:tcPr>
            <w:tcW w:w="361" w:type="pct"/>
            <w:tcBorders>
              <w:top w:val="single" w:sz="4" w:space="0" w:color="auto"/>
              <w:left w:val="single" w:sz="4" w:space="0" w:color="auto"/>
              <w:bottom w:val="single" w:sz="4" w:space="0" w:color="auto"/>
              <w:right w:val="single" w:sz="4" w:space="0" w:color="auto"/>
            </w:tcBorders>
          </w:tcPr>
          <w:p w14:paraId="3601F8A8" w14:textId="138970A5" w:rsidR="008F2ACD" w:rsidRPr="00E3684C" w:rsidRDefault="008F2ACD" w:rsidP="00FF6967">
            <w:pPr>
              <w:spacing w:line="288" w:lineRule="auto"/>
              <w:contextualSpacing/>
              <w:rPr>
                <w:sz w:val="18"/>
                <w:szCs w:val="18"/>
              </w:rPr>
            </w:pPr>
            <w:r w:rsidRPr="00E3684C">
              <w:rPr>
                <w:bCs/>
                <w:sz w:val="18"/>
                <w:szCs w:val="18"/>
                <w:lang w:val="nl-NL"/>
              </w:rPr>
              <w:t>A.1.2,</w:t>
            </w:r>
          </w:p>
          <w:p w14:paraId="72D2F15A" w14:textId="3C633826" w:rsidR="008F2ACD" w:rsidRPr="00E3684C" w:rsidRDefault="008F2ACD" w:rsidP="008F2ACD">
            <w:pPr>
              <w:tabs>
                <w:tab w:val="left" w:pos="284"/>
              </w:tabs>
              <w:spacing w:before="120"/>
              <w:jc w:val="both"/>
              <w:rPr>
                <w:sz w:val="20"/>
                <w:szCs w:val="20"/>
                <w:lang w:val="nl-NL"/>
              </w:rPr>
            </w:pPr>
            <w:r w:rsidRPr="00E3684C">
              <w:rPr>
                <w:bCs/>
                <w:sz w:val="18"/>
                <w:szCs w:val="18"/>
                <w:lang w:val="nl-NL"/>
              </w:rPr>
              <w:t>A.2.1</w:t>
            </w:r>
          </w:p>
        </w:tc>
        <w:tc>
          <w:tcPr>
            <w:tcW w:w="409" w:type="pct"/>
            <w:tcBorders>
              <w:top w:val="single" w:sz="4" w:space="0" w:color="auto"/>
              <w:left w:val="single" w:sz="4" w:space="0" w:color="auto"/>
              <w:bottom w:val="single" w:sz="4" w:space="0" w:color="auto"/>
              <w:right w:val="single" w:sz="4" w:space="0" w:color="auto"/>
            </w:tcBorders>
          </w:tcPr>
          <w:p w14:paraId="2181F7B1" w14:textId="7CC04E22" w:rsidR="008F2ACD" w:rsidRPr="00E3684C" w:rsidRDefault="008F2ACD" w:rsidP="008F2ACD">
            <w:pPr>
              <w:tabs>
                <w:tab w:val="left" w:pos="284"/>
              </w:tabs>
              <w:spacing w:before="120"/>
              <w:jc w:val="both"/>
              <w:rPr>
                <w:sz w:val="20"/>
                <w:szCs w:val="20"/>
                <w:lang w:val="nl-NL"/>
              </w:rPr>
            </w:pPr>
            <w:r w:rsidRPr="00E3684C">
              <w:rPr>
                <w:bCs/>
                <w:sz w:val="18"/>
                <w:szCs w:val="18"/>
                <w:lang w:val="nl-NL"/>
              </w:rPr>
              <w:t>[1], [2] [3], [4], [5], [6]</w:t>
            </w:r>
          </w:p>
        </w:tc>
      </w:tr>
      <w:tr w:rsidR="008F2ACD" w:rsidRPr="00E3684C" w14:paraId="3EEA3154"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558D4EC2" w14:textId="36FA9315" w:rsidR="008F2ACD" w:rsidRPr="00E3684C" w:rsidRDefault="008F2ACD" w:rsidP="008F2ACD">
            <w:pPr>
              <w:tabs>
                <w:tab w:val="left" w:pos="284"/>
              </w:tabs>
              <w:spacing w:before="120"/>
              <w:jc w:val="center"/>
              <w:rPr>
                <w:sz w:val="20"/>
                <w:szCs w:val="20"/>
                <w:lang w:val="nl-NL"/>
              </w:rPr>
            </w:pPr>
            <w:r w:rsidRPr="00E3684C">
              <w:rPr>
                <w:sz w:val="18"/>
                <w:szCs w:val="18"/>
              </w:rPr>
              <w:t>7</w:t>
            </w:r>
          </w:p>
        </w:tc>
        <w:tc>
          <w:tcPr>
            <w:tcW w:w="888" w:type="pct"/>
            <w:tcBorders>
              <w:top w:val="single" w:sz="4" w:space="0" w:color="auto"/>
              <w:left w:val="single" w:sz="4" w:space="0" w:color="auto"/>
              <w:bottom w:val="single" w:sz="4" w:space="0" w:color="auto"/>
              <w:right w:val="single" w:sz="4" w:space="0" w:color="auto"/>
            </w:tcBorders>
          </w:tcPr>
          <w:p w14:paraId="45E96C2A" w14:textId="77777777" w:rsidR="008F2ACD" w:rsidRPr="00E3684C" w:rsidRDefault="008F2ACD" w:rsidP="008F2ACD">
            <w:pPr>
              <w:spacing w:before="120"/>
              <w:rPr>
                <w:b/>
                <w:bCs/>
                <w:sz w:val="18"/>
                <w:szCs w:val="18"/>
                <w:lang w:val="nl-NL"/>
              </w:rPr>
            </w:pPr>
            <w:r w:rsidRPr="00E3684C">
              <w:rPr>
                <w:b/>
                <w:bCs/>
                <w:sz w:val="18"/>
                <w:szCs w:val="18"/>
                <w:lang w:val="nl-NL"/>
              </w:rPr>
              <w:t>Chương 5: Kế toán trên môi trường ERP</w:t>
            </w:r>
          </w:p>
          <w:p w14:paraId="26E75170" w14:textId="77777777" w:rsidR="008F2ACD" w:rsidRPr="00E3684C" w:rsidRDefault="008F2ACD" w:rsidP="008F2ACD">
            <w:pPr>
              <w:spacing w:before="120"/>
              <w:rPr>
                <w:bCs/>
                <w:sz w:val="18"/>
                <w:szCs w:val="18"/>
                <w:lang w:val="nl-NL"/>
              </w:rPr>
            </w:pPr>
            <w:r w:rsidRPr="00E3684C">
              <w:rPr>
                <w:bCs/>
                <w:sz w:val="18"/>
                <w:szCs w:val="18"/>
                <w:lang w:val="nl-NL"/>
              </w:rPr>
              <w:t>5.1. Các khái niệm ghi nhận và lưu trữ của kế toán và các bước công việc kế toán trong môi trường máy tính.</w:t>
            </w:r>
          </w:p>
          <w:p w14:paraId="132C08C9" w14:textId="77777777" w:rsidR="008F2ACD" w:rsidRPr="00E3684C" w:rsidRDefault="008F2ACD" w:rsidP="008F2ACD">
            <w:pPr>
              <w:spacing w:before="120"/>
              <w:rPr>
                <w:bCs/>
                <w:sz w:val="18"/>
                <w:szCs w:val="18"/>
                <w:lang w:val="nl-NL"/>
              </w:rPr>
            </w:pPr>
            <w:r w:rsidRPr="00E3684C">
              <w:rPr>
                <w:bCs/>
                <w:sz w:val="18"/>
                <w:szCs w:val="18"/>
                <w:lang w:val="nl-NL"/>
              </w:rPr>
              <w:t>5.2. Ứng dụng hệ thống ERP để thực hiện và kiểm soát một số nghiệp vụ kế toán.</w:t>
            </w:r>
          </w:p>
          <w:p w14:paraId="291342C4" w14:textId="1B59CB5B" w:rsidR="008F2ACD" w:rsidRPr="00E3684C" w:rsidRDefault="008F2ACD" w:rsidP="008F2ACD">
            <w:pPr>
              <w:tabs>
                <w:tab w:val="left" w:pos="284"/>
              </w:tabs>
              <w:spacing w:before="120"/>
              <w:jc w:val="both"/>
              <w:rPr>
                <w:sz w:val="20"/>
                <w:szCs w:val="20"/>
                <w:lang w:val="nl-NL"/>
              </w:rPr>
            </w:pPr>
            <w:r w:rsidRPr="00E3684C">
              <w:rPr>
                <w:bCs/>
                <w:sz w:val="18"/>
                <w:szCs w:val="18"/>
                <w:lang w:val="nl-NL"/>
              </w:rPr>
              <w:t>5.3. Kết xuất thông tin kế toán từ hệ thống ERP.</w:t>
            </w:r>
          </w:p>
        </w:tc>
        <w:tc>
          <w:tcPr>
            <w:tcW w:w="277" w:type="pct"/>
            <w:tcBorders>
              <w:top w:val="single" w:sz="4" w:space="0" w:color="auto"/>
              <w:left w:val="single" w:sz="4" w:space="0" w:color="auto"/>
              <w:bottom w:val="single" w:sz="4" w:space="0" w:color="auto"/>
              <w:right w:val="single" w:sz="4" w:space="0" w:color="auto"/>
            </w:tcBorders>
          </w:tcPr>
          <w:p w14:paraId="62F52E52" w14:textId="5EDB2EB5" w:rsidR="008F2ACD" w:rsidRPr="00E3684C" w:rsidRDefault="008F2ACD" w:rsidP="008F2ACD">
            <w:pPr>
              <w:tabs>
                <w:tab w:val="left" w:pos="284"/>
              </w:tabs>
              <w:spacing w:before="120"/>
              <w:jc w:val="both"/>
              <w:rPr>
                <w:sz w:val="20"/>
                <w:szCs w:val="20"/>
                <w:lang w:val="nl-NL"/>
              </w:rPr>
            </w:pPr>
            <w:r w:rsidRPr="00E3684C">
              <w:rPr>
                <w:sz w:val="18"/>
                <w:szCs w:val="18"/>
              </w:rPr>
              <w:t>CLO3, CLO5</w:t>
            </w:r>
          </w:p>
        </w:tc>
        <w:tc>
          <w:tcPr>
            <w:tcW w:w="331" w:type="pct"/>
            <w:tcBorders>
              <w:top w:val="single" w:sz="4" w:space="0" w:color="auto"/>
              <w:left w:val="single" w:sz="4" w:space="0" w:color="auto"/>
              <w:bottom w:val="single" w:sz="4" w:space="0" w:color="auto"/>
              <w:right w:val="single" w:sz="4" w:space="0" w:color="auto"/>
            </w:tcBorders>
          </w:tcPr>
          <w:p w14:paraId="199BCEFE" w14:textId="77777777" w:rsidR="008F2ACD" w:rsidRPr="00E3684C" w:rsidRDefault="008F2ACD" w:rsidP="008F2ACD">
            <w:pPr>
              <w:tabs>
                <w:tab w:val="left" w:pos="284"/>
              </w:tabs>
              <w:spacing w:before="120"/>
              <w:rPr>
                <w:bCs/>
                <w:sz w:val="18"/>
                <w:szCs w:val="18"/>
                <w:lang w:val="nl-NL"/>
              </w:rPr>
            </w:pPr>
            <w:r w:rsidRPr="00E3684C">
              <w:rPr>
                <w:sz w:val="18"/>
                <w:szCs w:val="18"/>
              </w:rPr>
              <w:t xml:space="preserve">Sinh viên nghiên cứu trước tài liệu nội dung chương 5 </w:t>
            </w:r>
            <w:r w:rsidRPr="00E3684C">
              <w:rPr>
                <w:bCs/>
                <w:sz w:val="18"/>
                <w:szCs w:val="18"/>
                <w:lang w:val="nl-NL"/>
              </w:rPr>
              <w:t>[1], [2] [3], [4], [5], [6]</w:t>
            </w:r>
          </w:p>
          <w:p w14:paraId="096095B5" w14:textId="77777777" w:rsidR="008F2ACD" w:rsidRPr="00E3684C" w:rsidRDefault="008F2ACD" w:rsidP="008F2ACD">
            <w:pPr>
              <w:tabs>
                <w:tab w:val="left" w:pos="284"/>
              </w:tabs>
              <w:spacing w:before="120"/>
              <w:rPr>
                <w:bCs/>
                <w:sz w:val="18"/>
                <w:szCs w:val="18"/>
                <w:lang w:val="nl-NL"/>
              </w:rPr>
            </w:pPr>
          </w:p>
          <w:p w14:paraId="72FEE6D0" w14:textId="2BA15BC9" w:rsidR="008F2ACD" w:rsidRPr="00E3684C" w:rsidRDefault="00127F5F" w:rsidP="00127F5F">
            <w:pPr>
              <w:spacing w:line="288" w:lineRule="auto"/>
              <w:contextualSpacing/>
              <w:rPr>
                <w:bCs/>
                <w:sz w:val="18"/>
                <w:szCs w:val="18"/>
                <w:lang w:val="nl-NL"/>
              </w:rPr>
            </w:pPr>
            <w:r w:rsidRPr="00E3684C">
              <w:rPr>
                <w:sz w:val="18"/>
                <w:szCs w:val="18"/>
              </w:rPr>
              <w:t xml:space="preserve">- </w:t>
            </w:r>
            <w:r w:rsidRPr="00E3684C">
              <w:rPr>
                <w:bCs/>
                <w:sz w:val="18"/>
                <w:szCs w:val="18"/>
                <w:lang w:val="nl-NL"/>
              </w:rPr>
              <w:t>Làm bài tập thực hành trên LMS (BTTH-01)</w:t>
            </w:r>
          </w:p>
        </w:tc>
        <w:tc>
          <w:tcPr>
            <w:tcW w:w="319" w:type="pct"/>
            <w:tcBorders>
              <w:top w:val="single" w:sz="4" w:space="0" w:color="auto"/>
              <w:left w:val="single" w:sz="4" w:space="0" w:color="auto"/>
              <w:bottom w:val="single" w:sz="4" w:space="0" w:color="auto"/>
              <w:right w:val="single" w:sz="4" w:space="0" w:color="auto"/>
            </w:tcBorders>
          </w:tcPr>
          <w:p w14:paraId="37E9B066" w14:textId="44F72E03" w:rsidR="008F2ACD" w:rsidRPr="00E3684C" w:rsidRDefault="008F2ACD" w:rsidP="008F2ACD">
            <w:pPr>
              <w:tabs>
                <w:tab w:val="left" w:pos="284"/>
              </w:tabs>
              <w:spacing w:before="120"/>
              <w:jc w:val="both"/>
              <w:rPr>
                <w:sz w:val="20"/>
                <w:szCs w:val="20"/>
                <w:lang w:val="nl-NL"/>
              </w:rPr>
            </w:pPr>
            <w:r w:rsidRPr="00E3684C">
              <w:rPr>
                <w:sz w:val="20"/>
                <w:szCs w:val="20"/>
                <w:lang w:val="nl-NL"/>
              </w:rPr>
              <w:t>13</w:t>
            </w:r>
          </w:p>
        </w:tc>
        <w:tc>
          <w:tcPr>
            <w:tcW w:w="365" w:type="pct"/>
            <w:tcBorders>
              <w:top w:val="single" w:sz="4" w:space="0" w:color="auto"/>
              <w:left w:val="single" w:sz="4" w:space="0" w:color="auto"/>
              <w:bottom w:val="single" w:sz="4" w:space="0" w:color="auto"/>
              <w:right w:val="single" w:sz="4" w:space="0" w:color="auto"/>
            </w:tcBorders>
          </w:tcPr>
          <w:p w14:paraId="04555168"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Giảng viên:</w:t>
            </w:r>
          </w:p>
          <w:p w14:paraId="5820A685" w14:textId="77777777" w:rsidR="008F2ACD" w:rsidRPr="00E3684C" w:rsidRDefault="008F2ACD" w:rsidP="008F2ACD">
            <w:pPr>
              <w:spacing w:line="288" w:lineRule="auto"/>
              <w:contextualSpacing/>
              <w:rPr>
                <w:sz w:val="18"/>
                <w:szCs w:val="18"/>
              </w:rPr>
            </w:pPr>
            <w:r w:rsidRPr="00E3684C">
              <w:rPr>
                <w:bCs/>
                <w:sz w:val="18"/>
                <w:szCs w:val="18"/>
                <w:lang w:val="nl-NL"/>
              </w:rPr>
              <w:t>- Thuyết giảng nội dung môn học</w:t>
            </w:r>
          </w:p>
          <w:p w14:paraId="77A12ECE" w14:textId="77777777" w:rsidR="008F2ACD" w:rsidRPr="00E3684C" w:rsidRDefault="008F2ACD" w:rsidP="008F2ACD">
            <w:pPr>
              <w:spacing w:line="288" w:lineRule="auto"/>
              <w:contextualSpacing/>
              <w:rPr>
                <w:sz w:val="18"/>
                <w:szCs w:val="18"/>
              </w:rPr>
            </w:pPr>
          </w:p>
          <w:p w14:paraId="1B211631" w14:textId="473FC014" w:rsidR="008F2ACD" w:rsidRPr="00E3684C" w:rsidRDefault="008F2ACD" w:rsidP="008F2ACD">
            <w:pPr>
              <w:tabs>
                <w:tab w:val="left" w:pos="284"/>
              </w:tabs>
              <w:spacing w:before="120"/>
              <w:rPr>
                <w:bCs/>
                <w:sz w:val="18"/>
                <w:szCs w:val="18"/>
                <w:lang w:val="nl-NL"/>
              </w:rPr>
            </w:pPr>
            <w:r w:rsidRPr="00E3684C">
              <w:rPr>
                <w:sz w:val="18"/>
                <w:szCs w:val="18"/>
              </w:rPr>
              <w:t>- Thao tác các nghiệp vụ kế toán, thực hiện kiểm soát và kết xuất thông tin từ hệ thống ERP.</w:t>
            </w:r>
          </w:p>
        </w:tc>
        <w:tc>
          <w:tcPr>
            <w:tcW w:w="318" w:type="pct"/>
            <w:tcBorders>
              <w:top w:val="single" w:sz="4" w:space="0" w:color="auto"/>
              <w:left w:val="single" w:sz="4" w:space="0" w:color="auto"/>
              <w:bottom w:val="single" w:sz="4" w:space="0" w:color="auto"/>
              <w:right w:val="single" w:sz="4" w:space="0" w:color="auto"/>
            </w:tcBorders>
          </w:tcPr>
          <w:p w14:paraId="5F5D272C" w14:textId="6A0DA5A7" w:rsidR="008F2ACD" w:rsidRPr="00E3684C" w:rsidRDefault="008F2ACD" w:rsidP="008F2ACD">
            <w:pPr>
              <w:tabs>
                <w:tab w:val="left" w:pos="284"/>
              </w:tabs>
              <w:spacing w:before="120"/>
              <w:jc w:val="both"/>
              <w:rPr>
                <w:sz w:val="20"/>
                <w:szCs w:val="20"/>
                <w:lang w:val="nl-NL"/>
              </w:rPr>
            </w:pPr>
            <w:r w:rsidRPr="00E3684C">
              <w:rPr>
                <w:sz w:val="20"/>
                <w:szCs w:val="20"/>
                <w:lang w:val="nl-NL"/>
              </w:rPr>
              <w:t>5</w:t>
            </w:r>
          </w:p>
        </w:tc>
        <w:tc>
          <w:tcPr>
            <w:tcW w:w="338" w:type="pct"/>
            <w:tcBorders>
              <w:top w:val="single" w:sz="4" w:space="0" w:color="auto"/>
              <w:left w:val="single" w:sz="4" w:space="0" w:color="auto"/>
              <w:bottom w:val="single" w:sz="4" w:space="0" w:color="auto"/>
              <w:right w:val="single" w:sz="4" w:space="0" w:color="auto"/>
            </w:tcBorders>
          </w:tcPr>
          <w:p w14:paraId="13B4A6DE" w14:textId="502264B8"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14724AFF" w14:textId="33D40CD6"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7FB3E2E3" w14:textId="77777777" w:rsidR="008F2ACD" w:rsidRPr="00E3684C" w:rsidRDefault="008F2ACD" w:rsidP="008F2ACD">
            <w:pPr>
              <w:tabs>
                <w:tab w:val="left" w:pos="284"/>
              </w:tabs>
              <w:spacing w:before="120"/>
              <w:jc w:val="both"/>
              <w:rPr>
                <w:sz w:val="20"/>
                <w:szCs w:val="20"/>
                <w:lang w:val="nl-NL"/>
              </w:rPr>
            </w:pPr>
          </w:p>
        </w:tc>
        <w:tc>
          <w:tcPr>
            <w:tcW w:w="334" w:type="pct"/>
            <w:tcBorders>
              <w:top w:val="single" w:sz="4" w:space="0" w:color="auto"/>
              <w:left w:val="single" w:sz="4" w:space="0" w:color="auto"/>
              <w:bottom w:val="single" w:sz="4" w:space="0" w:color="auto"/>
              <w:right w:val="single" w:sz="4" w:space="0" w:color="auto"/>
            </w:tcBorders>
          </w:tcPr>
          <w:p w14:paraId="33141EE5" w14:textId="77777777" w:rsidR="008F2ACD" w:rsidRPr="00E3684C"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25F1F78F" w14:textId="456DCC91" w:rsidR="008F2ACD" w:rsidRPr="00E3684C" w:rsidRDefault="008F2ACD" w:rsidP="008F2ACD">
            <w:pPr>
              <w:tabs>
                <w:tab w:val="left" w:pos="284"/>
              </w:tabs>
              <w:spacing w:before="120"/>
              <w:jc w:val="both"/>
              <w:rPr>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14:paraId="4EB2DD8C" w14:textId="3F50C9E7" w:rsidR="008F2ACD" w:rsidRPr="00E3684C" w:rsidRDefault="008F2ACD" w:rsidP="008F2ACD">
            <w:pPr>
              <w:tabs>
                <w:tab w:val="left" w:pos="284"/>
              </w:tabs>
              <w:spacing w:before="120"/>
              <w:jc w:val="both"/>
              <w:rPr>
                <w:sz w:val="20"/>
                <w:szCs w:val="20"/>
                <w:lang w:val="nl-NL"/>
              </w:rPr>
            </w:pPr>
            <w:r w:rsidRPr="00E3684C">
              <w:rPr>
                <w:bCs/>
                <w:sz w:val="18"/>
                <w:szCs w:val="18"/>
                <w:lang w:val="nl-NL"/>
              </w:rPr>
              <w:t>[1], [2] [3], [4], [5], [6]</w:t>
            </w:r>
          </w:p>
        </w:tc>
      </w:tr>
      <w:tr w:rsidR="008F2ACD" w:rsidRPr="00E3684C" w14:paraId="4D94531B" w14:textId="77777777" w:rsidTr="008F2ACD">
        <w:trPr>
          <w:jc w:val="center"/>
        </w:trPr>
        <w:tc>
          <w:tcPr>
            <w:tcW w:w="402" w:type="pct"/>
            <w:tcBorders>
              <w:top w:val="single" w:sz="4" w:space="0" w:color="auto"/>
              <w:left w:val="single" w:sz="4" w:space="0" w:color="auto"/>
              <w:bottom w:val="single" w:sz="4" w:space="0" w:color="auto"/>
              <w:right w:val="single" w:sz="4" w:space="0" w:color="auto"/>
            </w:tcBorders>
          </w:tcPr>
          <w:p w14:paraId="22A779FE" w14:textId="2229ACAA" w:rsidR="008F2ACD" w:rsidRPr="00E3684C" w:rsidRDefault="008F2ACD" w:rsidP="008F2ACD">
            <w:pPr>
              <w:tabs>
                <w:tab w:val="left" w:pos="284"/>
              </w:tabs>
              <w:spacing w:before="120"/>
              <w:jc w:val="center"/>
              <w:rPr>
                <w:sz w:val="20"/>
                <w:szCs w:val="20"/>
                <w:lang w:val="nl-NL"/>
              </w:rPr>
            </w:pPr>
            <w:r w:rsidRPr="00E3684C">
              <w:rPr>
                <w:sz w:val="18"/>
                <w:szCs w:val="18"/>
              </w:rPr>
              <w:t>8</w:t>
            </w:r>
          </w:p>
        </w:tc>
        <w:tc>
          <w:tcPr>
            <w:tcW w:w="888" w:type="pct"/>
            <w:tcBorders>
              <w:top w:val="single" w:sz="4" w:space="0" w:color="auto"/>
              <w:left w:val="single" w:sz="4" w:space="0" w:color="auto"/>
              <w:bottom w:val="single" w:sz="4" w:space="0" w:color="auto"/>
              <w:right w:val="single" w:sz="4" w:space="0" w:color="auto"/>
            </w:tcBorders>
          </w:tcPr>
          <w:p w14:paraId="33D1CA21" w14:textId="77777777" w:rsidR="008F2ACD" w:rsidRPr="00E3684C" w:rsidRDefault="008F2ACD" w:rsidP="008F2ACD">
            <w:pPr>
              <w:spacing w:before="120"/>
              <w:rPr>
                <w:b/>
                <w:bCs/>
                <w:sz w:val="18"/>
                <w:szCs w:val="18"/>
                <w:lang w:val="nl-NL"/>
              </w:rPr>
            </w:pPr>
            <w:r w:rsidRPr="00E3684C">
              <w:rPr>
                <w:b/>
                <w:bCs/>
                <w:sz w:val="18"/>
                <w:szCs w:val="18"/>
                <w:lang w:val="nl-NL"/>
              </w:rPr>
              <w:t>Chương 6: Khai thác dữ liệu và trình bày thông tin trên hệ thống ERP</w:t>
            </w:r>
          </w:p>
          <w:p w14:paraId="12441BB3" w14:textId="77777777" w:rsidR="008F2ACD" w:rsidRPr="00E3684C" w:rsidRDefault="008F2ACD" w:rsidP="008F2ACD">
            <w:pPr>
              <w:spacing w:before="120"/>
              <w:rPr>
                <w:bCs/>
                <w:sz w:val="18"/>
                <w:szCs w:val="18"/>
                <w:lang w:val="nl-NL"/>
              </w:rPr>
            </w:pPr>
            <w:r w:rsidRPr="00E3684C">
              <w:rPr>
                <w:bCs/>
                <w:sz w:val="18"/>
                <w:szCs w:val="18"/>
                <w:lang w:val="nl-NL"/>
              </w:rPr>
              <w:t>6.1. Các khái niệm liên quan đến Business Intelligence (BI).</w:t>
            </w:r>
          </w:p>
          <w:p w14:paraId="59E74EFC" w14:textId="77777777" w:rsidR="008F2ACD" w:rsidRPr="00E3684C" w:rsidRDefault="008F2ACD" w:rsidP="008F2ACD">
            <w:pPr>
              <w:spacing w:before="120"/>
              <w:rPr>
                <w:bCs/>
                <w:sz w:val="18"/>
                <w:szCs w:val="18"/>
                <w:lang w:val="nl-NL"/>
              </w:rPr>
            </w:pPr>
            <w:r w:rsidRPr="00E3684C">
              <w:rPr>
                <w:bCs/>
                <w:sz w:val="18"/>
                <w:szCs w:val="18"/>
                <w:lang w:val="nl-NL"/>
              </w:rPr>
              <w:lastRenderedPageBreak/>
              <w:t>6.2. Những khó khăn của doanh nghiệp khi xử lý dữ liệu trên môi trường ERP trong trường hợp không có ứng dụng Business Intelligence (BI).</w:t>
            </w:r>
          </w:p>
          <w:p w14:paraId="19CDF2CA" w14:textId="77777777" w:rsidR="008F2ACD" w:rsidRPr="00E3684C" w:rsidRDefault="008F2ACD" w:rsidP="008F2ACD">
            <w:pPr>
              <w:spacing w:before="120"/>
              <w:rPr>
                <w:bCs/>
                <w:sz w:val="18"/>
                <w:szCs w:val="18"/>
                <w:lang w:val="nl-NL"/>
              </w:rPr>
            </w:pPr>
            <w:r w:rsidRPr="00E3684C">
              <w:rPr>
                <w:bCs/>
                <w:sz w:val="18"/>
                <w:szCs w:val="18"/>
                <w:lang w:val="nl-NL"/>
              </w:rPr>
              <w:t>6.3. Phân nhóm các loại hệ thống thông tin tương ứng với từng cấp độ quản lý theo tháp thông tin.</w:t>
            </w:r>
          </w:p>
          <w:p w14:paraId="0CE7EFAD" w14:textId="77777777" w:rsidR="008F2ACD" w:rsidRPr="00E3684C" w:rsidRDefault="008F2ACD" w:rsidP="008F2ACD">
            <w:pPr>
              <w:spacing w:before="120"/>
              <w:rPr>
                <w:b/>
                <w:bCs/>
                <w:sz w:val="18"/>
                <w:szCs w:val="18"/>
                <w:lang w:val="nl-NL"/>
              </w:rPr>
            </w:pPr>
            <w:r w:rsidRPr="00E3684C">
              <w:rPr>
                <w:bCs/>
                <w:sz w:val="18"/>
                <w:szCs w:val="18"/>
                <w:lang w:val="nl-NL"/>
              </w:rPr>
              <w:t>6.4. Việc trình bày thông tin với ứng dụng BI trong môi trường hệ thống ERP.</w:t>
            </w:r>
          </w:p>
          <w:p w14:paraId="0DFFDD51" w14:textId="77777777" w:rsidR="008F2ACD" w:rsidRPr="00E3684C" w:rsidRDefault="008F2ACD" w:rsidP="008F2ACD">
            <w:pPr>
              <w:tabs>
                <w:tab w:val="left" w:pos="284"/>
              </w:tabs>
              <w:spacing w:before="120"/>
              <w:jc w:val="both"/>
              <w:rPr>
                <w:sz w:val="20"/>
                <w:szCs w:val="20"/>
                <w:lang w:val="nl-NL"/>
              </w:rPr>
            </w:pPr>
          </w:p>
        </w:tc>
        <w:tc>
          <w:tcPr>
            <w:tcW w:w="277" w:type="pct"/>
            <w:tcBorders>
              <w:top w:val="single" w:sz="4" w:space="0" w:color="auto"/>
              <w:left w:val="single" w:sz="4" w:space="0" w:color="auto"/>
              <w:bottom w:val="single" w:sz="4" w:space="0" w:color="auto"/>
              <w:right w:val="single" w:sz="4" w:space="0" w:color="auto"/>
            </w:tcBorders>
          </w:tcPr>
          <w:p w14:paraId="2BDA3050" w14:textId="38E26D7B" w:rsidR="008F2ACD" w:rsidRPr="00E3684C" w:rsidRDefault="008F2ACD" w:rsidP="008F2ACD">
            <w:pPr>
              <w:tabs>
                <w:tab w:val="left" w:pos="284"/>
              </w:tabs>
              <w:spacing w:before="120"/>
              <w:jc w:val="both"/>
              <w:rPr>
                <w:sz w:val="20"/>
                <w:szCs w:val="20"/>
                <w:lang w:val="nl-NL"/>
              </w:rPr>
            </w:pPr>
            <w:r w:rsidRPr="00E3684C">
              <w:rPr>
                <w:sz w:val="18"/>
                <w:szCs w:val="18"/>
              </w:rPr>
              <w:lastRenderedPageBreak/>
              <w:br/>
              <w:t>CLO4, CLO5</w:t>
            </w:r>
          </w:p>
        </w:tc>
        <w:tc>
          <w:tcPr>
            <w:tcW w:w="331" w:type="pct"/>
            <w:tcBorders>
              <w:top w:val="single" w:sz="4" w:space="0" w:color="auto"/>
              <w:left w:val="single" w:sz="4" w:space="0" w:color="auto"/>
              <w:bottom w:val="single" w:sz="4" w:space="0" w:color="auto"/>
              <w:right w:val="single" w:sz="4" w:space="0" w:color="auto"/>
            </w:tcBorders>
          </w:tcPr>
          <w:p w14:paraId="618ED2E9"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Tìm hiểu các khái niệm, lợi ích của BI.</w:t>
            </w:r>
          </w:p>
          <w:p w14:paraId="4CDAE468" w14:textId="268AB10B" w:rsidR="008F2ACD" w:rsidRPr="00E3684C" w:rsidRDefault="008F2ACD" w:rsidP="008F2ACD">
            <w:pPr>
              <w:spacing w:line="288" w:lineRule="auto"/>
              <w:contextualSpacing/>
              <w:jc w:val="center"/>
              <w:rPr>
                <w:sz w:val="18"/>
                <w:szCs w:val="18"/>
              </w:rPr>
            </w:pPr>
            <w:r w:rsidRPr="00E3684C">
              <w:rPr>
                <w:bCs/>
                <w:sz w:val="18"/>
                <w:szCs w:val="18"/>
                <w:lang w:val="nl-NL"/>
              </w:rPr>
              <w:lastRenderedPageBreak/>
              <w:t xml:space="preserve">Giới thiệu các thức phân nhóm các loại HTTT và việc trình bày thông tin khi ứng dụng BI. </w:t>
            </w:r>
            <w:r w:rsidRPr="00E3684C">
              <w:rPr>
                <w:sz w:val="18"/>
                <w:szCs w:val="18"/>
              </w:rPr>
              <w:t>[1], [2], [3], [4]</w:t>
            </w:r>
          </w:p>
          <w:p w14:paraId="6C7C3644" w14:textId="23EB5A66" w:rsidR="008F2ACD" w:rsidRPr="00E3684C" w:rsidRDefault="008F2ACD" w:rsidP="00127F5F">
            <w:pPr>
              <w:spacing w:line="288" w:lineRule="auto"/>
              <w:contextualSpacing/>
              <w:rPr>
                <w:bCs/>
                <w:sz w:val="18"/>
                <w:szCs w:val="18"/>
                <w:lang w:val="nl-NL"/>
              </w:rPr>
            </w:pPr>
            <w:r w:rsidRPr="00E3684C">
              <w:rPr>
                <w:sz w:val="18"/>
                <w:szCs w:val="18"/>
              </w:rPr>
              <w:t xml:space="preserve">- </w:t>
            </w:r>
            <w:r w:rsidRPr="00E3684C">
              <w:rPr>
                <w:bCs/>
                <w:sz w:val="18"/>
                <w:szCs w:val="18"/>
                <w:lang w:val="nl-NL"/>
              </w:rPr>
              <w:t xml:space="preserve">Làm </w:t>
            </w:r>
            <w:r w:rsidR="00D61AB7" w:rsidRPr="00E3684C">
              <w:rPr>
                <w:bCs/>
                <w:sz w:val="18"/>
                <w:szCs w:val="18"/>
                <w:lang w:val="nl-NL"/>
              </w:rPr>
              <w:t>Bài tập trắc nghiệm</w:t>
            </w:r>
            <w:r w:rsidRPr="00E3684C">
              <w:rPr>
                <w:bCs/>
                <w:sz w:val="18"/>
                <w:szCs w:val="18"/>
                <w:lang w:val="nl-NL"/>
              </w:rPr>
              <w:t xml:space="preserve"> trên LMS (BTT</w:t>
            </w:r>
            <w:r w:rsidR="00127F5F" w:rsidRPr="00E3684C">
              <w:rPr>
                <w:bCs/>
                <w:sz w:val="18"/>
                <w:szCs w:val="18"/>
                <w:lang w:val="nl-NL"/>
              </w:rPr>
              <w:t>N</w:t>
            </w:r>
            <w:r w:rsidRPr="00E3684C">
              <w:rPr>
                <w:bCs/>
                <w:sz w:val="18"/>
                <w:szCs w:val="18"/>
                <w:lang w:val="nl-NL"/>
              </w:rPr>
              <w:t>-0</w:t>
            </w:r>
            <w:r w:rsidR="00127F5F" w:rsidRPr="00E3684C">
              <w:rPr>
                <w:bCs/>
                <w:sz w:val="18"/>
                <w:szCs w:val="18"/>
                <w:lang w:val="nl-NL"/>
              </w:rPr>
              <w:t>2</w:t>
            </w:r>
            <w:r w:rsidRPr="00E3684C">
              <w:rPr>
                <w:bCs/>
                <w:sz w:val="18"/>
                <w:szCs w:val="18"/>
                <w:lang w:val="nl-NL"/>
              </w:rPr>
              <w:t>)</w:t>
            </w:r>
          </w:p>
        </w:tc>
        <w:tc>
          <w:tcPr>
            <w:tcW w:w="319" w:type="pct"/>
            <w:tcBorders>
              <w:top w:val="single" w:sz="4" w:space="0" w:color="auto"/>
              <w:left w:val="single" w:sz="4" w:space="0" w:color="auto"/>
              <w:bottom w:val="single" w:sz="4" w:space="0" w:color="auto"/>
              <w:right w:val="single" w:sz="4" w:space="0" w:color="auto"/>
            </w:tcBorders>
          </w:tcPr>
          <w:p w14:paraId="743ABA4C" w14:textId="1EDFEE28"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13</w:t>
            </w:r>
          </w:p>
        </w:tc>
        <w:tc>
          <w:tcPr>
            <w:tcW w:w="365" w:type="pct"/>
            <w:tcBorders>
              <w:top w:val="single" w:sz="4" w:space="0" w:color="auto"/>
              <w:left w:val="single" w:sz="4" w:space="0" w:color="auto"/>
              <w:bottom w:val="single" w:sz="4" w:space="0" w:color="auto"/>
              <w:right w:val="single" w:sz="4" w:space="0" w:color="auto"/>
            </w:tcBorders>
          </w:tcPr>
          <w:p w14:paraId="7E504F64" w14:textId="77777777" w:rsidR="008F2ACD" w:rsidRPr="00E3684C" w:rsidRDefault="008F2ACD" w:rsidP="008F2ACD">
            <w:pPr>
              <w:tabs>
                <w:tab w:val="left" w:pos="284"/>
              </w:tabs>
              <w:spacing w:before="120"/>
              <w:rPr>
                <w:bCs/>
                <w:sz w:val="18"/>
                <w:szCs w:val="18"/>
                <w:lang w:val="nl-NL"/>
              </w:rPr>
            </w:pPr>
            <w:r w:rsidRPr="00E3684C">
              <w:rPr>
                <w:bCs/>
                <w:sz w:val="18"/>
                <w:szCs w:val="18"/>
                <w:lang w:val="nl-NL"/>
              </w:rPr>
              <w:t>Giảng viên:</w:t>
            </w:r>
          </w:p>
          <w:p w14:paraId="6A029F32" w14:textId="77777777" w:rsidR="008F2ACD" w:rsidRPr="00E3684C" w:rsidRDefault="008F2ACD" w:rsidP="008F2ACD">
            <w:pPr>
              <w:spacing w:line="288" w:lineRule="auto"/>
              <w:contextualSpacing/>
              <w:rPr>
                <w:sz w:val="18"/>
                <w:szCs w:val="18"/>
              </w:rPr>
            </w:pPr>
            <w:r w:rsidRPr="00E3684C">
              <w:rPr>
                <w:bCs/>
                <w:sz w:val="18"/>
                <w:szCs w:val="18"/>
                <w:lang w:val="nl-NL"/>
              </w:rPr>
              <w:t>- Thuyết giảng nội dung môn học</w:t>
            </w:r>
          </w:p>
          <w:p w14:paraId="0C09EF85" w14:textId="77777777" w:rsidR="008F2ACD" w:rsidRPr="00E3684C" w:rsidRDefault="008F2ACD" w:rsidP="008F2ACD">
            <w:pPr>
              <w:tabs>
                <w:tab w:val="left" w:pos="284"/>
              </w:tabs>
              <w:spacing w:before="120"/>
              <w:jc w:val="both"/>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7436892B" w14:textId="29A5F615" w:rsidR="008F2ACD" w:rsidRPr="00E3684C" w:rsidRDefault="008F2ACD" w:rsidP="008F2ACD">
            <w:pPr>
              <w:tabs>
                <w:tab w:val="left" w:pos="284"/>
              </w:tabs>
              <w:spacing w:before="120"/>
              <w:jc w:val="both"/>
              <w:rPr>
                <w:sz w:val="20"/>
                <w:szCs w:val="20"/>
                <w:lang w:val="nl-NL"/>
              </w:rPr>
            </w:pPr>
            <w:r w:rsidRPr="00E3684C">
              <w:rPr>
                <w:sz w:val="20"/>
                <w:szCs w:val="20"/>
                <w:lang w:val="nl-NL"/>
              </w:rPr>
              <w:lastRenderedPageBreak/>
              <w:t>4</w:t>
            </w:r>
          </w:p>
        </w:tc>
        <w:tc>
          <w:tcPr>
            <w:tcW w:w="338" w:type="pct"/>
            <w:tcBorders>
              <w:top w:val="single" w:sz="4" w:space="0" w:color="auto"/>
              <w:left w:val="single" w:sz="4" w:space="0" w:color="auto"/>
              <w:bottom w:val="single" w:sz="4" w:space="0" w:color="auto"/>
              <w:right w:val="single" w:sz="4" w:space="0" w:color="auto"/>
            </w:tcBorders>
          </w:tcPr>
          <w:p w14:paraId="6B393E3D" w14:textId="77777777" w:rsidR="008F2ACD" w:rsidRPr="00E3684C" w:rsidRDefault="008F2ACD" w:rsidP="008F2ACD">
            <w:pPr>
              <w:tabs>
                <w:tab w:val="left" w:pos="284"/>
              </w:tabs>
              <w:spacing w:before="120"/>
              <w:jc w:val="both"/>
              <w:rPr>
                <w:sz w:val="20"/>
                <w:szCs w:val="20"/>
                <w:lang w:val="nl-NL"/>
              </w:rPr>
            </w:pPr>
          </w:p>
        </w:tc>
        <w:tc>
          <w:tcPr>
            <w:tcW w:w="321" w:type="pct"/>
            <w:tcBorders>
              <w:top w:val="single" w:sz="4" w:space="0" w:color="auto"/>
              <w:left w:val="single" w:sz="4" w:space="0" w:color="auto"/>
              <w:bottom w:val="single" w:sz="4" w:space="0" w:color="auto"/>
              <w:right w:val="single" w:sz="4" w:space="0" w:color="auto"/>
            </w:tcBorders>
          </w:tcPr>
          <w:p w14:paraId="0E15A1AD" w14:textId="68FD3080" w:rsidR="008F2ACD" w:rsidRPr="00E3684C" w:rsidRDefault="008F2ACD" w:rsidP="008F2ACD">
            <w:pPr>
              <w:tabs>
                <w:tab w:val="left" w:pos="284"/>
              </w:tabs>
              <w:spacing w:before="120"/>
              <w:jc w:val="both"/>
              <w:rPr>
                <w:sz w:val="20"/>
                <w:szCs w:val="20"/>
                <w:lang w:val="nl-NL"/>
              </w:rPr>
            </w:pPr>
          </w:p>
        </w:tc>
        <w:tc>
          <w:tcPr>
            <w:tcW w:w="338" w:type="pct"/>
            <w:tcBorders>
              <w:top w:val="single" w:sz="4" w:space="0" w:color="auto"/>
              <w:left w:val="single" w:sz="4" w:space="0" w:color="auto"/>
              <w:bottom w:val="single" w:sz="4" w:space="0" w:color="auto"/>
              <w:right w:val="single" w:sz="4" w:space="0" w:color="auto"/>
            </w:tcBorders>
          </w:tcPr>
          <w:p w14:paraId="6EE81288" w14:textId="147A49F5" w:rsidR="008F2ACD" w:rsidRPr="00E3684C" w:rsidRDefault="008F2ACD" w:rsidP="008F2ACD">
            <w:pPr>
              <w:tabs>
                <w:tab w:val="left" w:pos="284"/>
              </w:tabs>
              <w:spacing w:before="120"/>
              <w:jc w:val="both"/>
              <w:rPr>
                <w:sz w:val="20"/>
                <w:szCs w:val="20"/>
                <w:lang w:val="nl-NL"/>
              </w:rPr>
            </w:pPr>
            <w:r w:rsidRPr="00E3684C">
              <w:rPr>
                <w:sz w:val="18"/>
                <w:szCs w:val="18"/>
              </w:rPr>
              <w:t xml:space="preserve"> </w:t>
            </w:r>
          </w:p>
        </w:tc>
        <w:tc>
          <w:tcPr>
            <w:tcW w:w="334" w:type="pct"/>
            <w:tcBorders>
              <w:top w:val="single" w:sz="4" w:space="0" w:color="auto"/>
              <w:left w:val="single" w:sz="4" w:space="0" w:color="auto"/>
              <w:bottom w:val="single" w:sz="4" w:space="0" w:color="auto"/>
              <w:right w:val="single" w:sz="4" w:space="0" w:color="auto"/>
            </w:tcBorders>
          </w:tcPr>
          <w:p w14:paraId="581BDD72" w14:textId="77777777" w:rsidR="008F2ACD" w:rsidRPr="00E3684C" w:rsidRDefault="008F2ACD" w:rsidP="008F2ACD">
            <w:pPr>
              <w:tabs>
                <w:tab w:val="left" w:pos="284"/>
              </w:tabs>
              <w:spacing w:before="120"/>
              <w:jc w:val="both"/>
              <w:rPr>
                <w:sz w:val="20"/>
                <w:szCs w:val="20"/>
                <w:lang w:val="nl-NL"/>
              </w:rPr>
            </w:pPr>
          </w:p>
        </w:tc>
        <w:tc>
          <w:tcPr>
            <w:tcW w:w="361" w:type="pct"/>
            <w:tcBorders>
              <w:top w:val="single" w:sz="4" w:space="0" w:color="auto"/>
              <w:left w:val="single" w:sz="4" w:space="0" w:color="auto"/>
              <w:bottom w:val="single" w:sz="4" w:space="0" w:color="auto"/>
              <w:right w:val="single" w:sz="4" w:space="0" w:color="auto"/>
            </w:tcBorders>
          </w:tcPr>
          <w:p w14:paraId="61627587" w14:textId="6E96CEDA" w:rsidR="00B8676B" w:rsidRPr="00E3684C" w:rsidRDefault="008F2ACD" w:rsidP="00B8676B">
            <w:pPr>
              <w:tabs>
                <w:tab w:val="left" w:pos="284"/>
              </w:tabs>
              <w:spacing w:before="120"/>
              <w:ind w:left="273" w:hanging="273"/>
              <w:jc w:val="center"/>
              <w:rPr>
                <w:sz w:val="18"/>
                <w:szCs w:val="18"/>
              </w:rPr>
            </w:pPr>
            <w:r w:rsidRPr="00E3684C">
              <w:rPr>
                <w:sz w:val="18"/>
                <w:szCs w:val="18"/>
              </w:rPr>
              <w:t>A.1.1</w:t>
            </w:r>
          </w:p>
          <w:p w14:paraId="400B49F0" w14:textId="1AB3145A" w:rsidR="008F2ACD" w:rsidRPr="00E3684C" w:rsidRDefault="008F2ACD" w:rsidP="00B8676B">
            <w:pPr>
              <w:tabs>
                <w:tab w:val="left" w:pos="284"/>
              </w:tabs>
              <w:spacing w:before="120"/>
              <w:ind w:left="273" w:hanging="273"/>
              <w:jc w:val="center"/>
              <w:rPr>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14:paraId="0C2048C5" w14:textId="56F0C6A6" w:rsidR="008F2ACD" w:rsidRPr="00E3684C" w:rsidRDefault="008F2ACD" w:rsidP="008F2ACD">
            <w:pPr>
              <w:tabs>
                <w:tab w:val="left" w:pos="284"/>
              </w:tabs>
              <w:spacing w:before="120"/>
              <w:jc w:val="both"/>
              <w:rPr>
                <w:sz w:val="20"/>
                <w:szCs w:val="20"/>
                <w:lang w:val="nl-NL"/>
              </w:rPr>
            </w:pPr>
            <w:r w:rsidRPr="00E3684C">
              <w:rPr>
                <w:bCs/>
                <w:sz w:val="18"/>
                <w:szCs w:val="18"/>
                <w:lang w:val="nl-NL"/>
              </w:rPr>
              <w:t>[1], [2] [3], [4]</w:t>
            </w:r>
          </w:p>
        </w:tc>
      </w:tr>
      <w:tr w:rsidR="008F2ACD" w:rsidRPr="00E3684C" w14:paraId="47040CD7" w14:textId="77777777" w:rsidTr="008F2ACD">
        <w:trPr>
          <w:trHeight w:val="460"/>
          <w:jc w:val="center"/>
        </w:trPr>
        <w:tc>
          <w:tcPr>
            <w:tcW w:w="1567" w:type="pct"/>
            <w:gridSpan w:val="3"/>
            <w:tcBorders>
              <w:top w:val="single" w:sz="4" w:space="0" w:color="auto"/>
              <w:left w:val="single" w:sz="4" w:space="0" w:color="auto"/>
              <w:bottom w:val="single" w:sz="4" w:space="0" w:color="auto"/>
              <w:right w:val="single" w:sz="4" w:space="0" w:color="auto"/>
            </w:tcBorders>
            <w:vAlign w:val="center"/>
          </w:tcPr>
          <w:p w14:paraId="017297B6" w14:textId="77777777" w:rsidR="007C729B" w:rsidRPr="00E3684C" w:rsidRDefault="007C729B" w:rsidP="00140A95">
            <w:pPr>
              <w:tabs>
                <w:tab w:val="left" w:pos="284"/>
              </w:tabs>
              <w:spacing w:before="120"/>
              <w:jc w:val="both"/>
              <w:rPr>
                <w:sz w:val="20"/>
                <w:szCs w:val="20"/>
                <w:lang w:val="nl-NL"/>
              </w:rPr>
            </w:pPr>
            <w:r w:rsidRPr="00E3684C">
              <w:rPr>
                <w:sz w:val="20"/>
                <w:szCs w:val="20"/>
                <w:lang w:val="nl-NL"/>
              </w:rPr>
              <w:t>Tổng cộng/Total</w:t>
            </w:r>
          </w:p>
        </w:tc>
        <w:tc>
          <w:tcPr>
            <w:tcW w:w="338" w:type="pct"/>
            <w:tcBorders>
              <w:top w:val="single" w:sz="4" w:space="0" w:color="auto"/>
              <w:left w:val="single" w:sz="4" w:space="0" w:color="auto"/>
              <w:bottom w:val="single" w:sz="4" w:space="0" w:color="auto"/>
              <w:right w:val="single" w:sz="4" w:space="0" w:color="auto"/>
            </w:tcBorders>
            <w:vAlign w:val="center"/>
          </w:tcPr>
          <w:p w14:paraId="2432DFD6" w14:textId="287EE0BA" w:rsidR="007C729B" w:rsidRPr="00E3684C" w:rsidRDefault="007C729B" w:rsidP="00140A95">
            <w:pPr>
              <w:tabs>
                <w:tab w:val="left" w:pos="284"/>
              </w:tabs>
              <w:spacing w:before="120"/>
              <w:jc w:val="center"/>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vAlign w:val="center"/>
          </w:tcPr>
          <w:p w14:paraId="4EC1C97E" w14:textId="5EDFCF53" w:rsidR="007C729B" w:rsidRPr="00E3684C" w:rsidRDefault="007C729B" w:rsidP="00140A95">
            <w:pPr>
              <w:tabs>
                <w:tab w:val="left" w:pos="284"/>
              </w:tabs>
              <w:spacing w:before="120"/>
              <w:jc w:val="center"/>
              <w:rPr>
                <w:b/>
                <w:sz w:val="20"/>
                <w:szCs w:val="20"/>
                <w:lang w:val="nl-NL"/>
              </w:rPr>
            </w:pPr>
            <w:r w:rsidRPr="00E3684C">
              <w:rPr>
                <w:b/>
                <w:sz w:val="20"/>
                <w:szCs w:val="20"/>
                <w:lang w:val="nl-NL"/>
              </w:rPr>
              <w:t>105</w:t>
            </w:r>
          </w:p>
        </w:tc>
        <w:tc>
          <w:tcPr>
            <w:tcW w:w="365" w:type="pct"/>
            <w:tcBorders>
              <w:top w:val="single" w:sz="4" w:space="0" w:color="auto"/>
              <w:left w:val="single" w:sz="4" w:space="0" w:color="auto"/>
              <w:bottom w:val="single" w:sz="4" w:space="0" w:color="auto"/>
              <w:right w:val="single" w:sz="4" w:space="0" w:color="auto"/>
            </w:tcBorders>
            <w:vAlign w:val="center"/>
          </w:tcPr>
          <w:p w14:paraId="7B5BC751" w14:textId="2680125E" w:rsidR="007C729B" w:rsidRPr="00E3684C" w:rsidRDefault="007C729B" w:rsidP="00140A95">
            <w:pPr>
              <w:tabs>
                <w:tab w:val="left" w:pos="284"/>
              </w:tabs>
              <w:spacing w:before="120"/>
              <w:jc w:val="center"/>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vAlign w:val="center"/>
          </w:tcPr>
          <w:p w14:paraId="0AFA5D2C" w14:textId="6A77A8D4" w:rsidR="007C729B" w:rsidRPr="00E3684C" w:rsidRDefault="005F39FC" w:rsidP="00140A95">
            <w:pPr>
              <w:tabs>
                <w:tab w:val="left" w:pos="284"/>
              </w:tabs>
              <w:spacing w:before="120"/>
              <w:jc w:val="center"/>
              <w:rPr>
                <w:b/>
                <w:sz w:val="20"/>
                <w:szCs w:val="20"/>
                <w:lang w:val="nl-NL"/>
              </w:rPr>
            </w:pPr>
            <w:r w:rsidRPr="00E3684C">
              <w:rPr>
                <w:b/>
                <w:sz w:val="20"/>
                <w:szCs w:val="20"/>
                <w:lang w:val="nl-NL"/>
              </w:rPr>
              <w:t>39</w:t>
            </w:r>
          </w:p>
        </w:tc>
        <w:tc>
          <w:tcPr>
            <w:tcW w:w="338" w:type="pct"/>
            <w:tcBorders>
              <w:top w:val="single" w:sz="4" w:space="0" w:color="auto"/>
              <w:left w:val="single" w:sz="4" w:space="0" w:color="auto"/>
              <w:bottom w:val="single" w:sz="4" w:space="0" w:color="auto"/>
              <w:right w:val="single" w:sz="4" w:space="0" w:color="auto"/>
            </w:tcBorders>
            <w:vAlign w:val="center"/>
          </w:tcPr>
          <w:p w14:paraId="41D52671" w14:textId="1A4D6EFA" w:rsidR="007C729B" w:rsidRPr="00E3684C" w:rsidRDefault="007C729B" w:rsidP="00140A95">
            <w:pPr>
              <w:tabs>
                <w:tab w:val="left" w:pos="284"/>
              </w:tabs>
              <w:spacing w:before="120"/>
              <w:jc w:val="center"/>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2930A581" w14:textId="41D24389" w:rsidR="007C729B" w:rsidRPr="00E3684C" w:rsidRDefault="007C729B" w:rsidP="00140A95">
            <w:pPr>
              <w:tabs>
                <w:tab w:val="left" w:pos="284"/>
              </w:tabs>
              <w:spacing w:before="120"/>
              <w:jc w:val="center"/>
              <w:rPr>
                <w:b/>
                <w:sz w:val="20"/>
                <w:szCs w:val="20"/>
                <w:lang w:val="nl-NL"/>
              </w:rPr>
            </w:pPr>
            <w:r w:rsidRPr="00E3684C">
              <w:rPr>
                <w:b/>
                <w:sz w:val="20"/>
                <w:szCs w:val="20"/>
                <w:lang w:val="nl-NL"/>
              </w:rPr>
              <w:t>0</w:t>
            </w:r>
          </w:p>
        </w:tc>
        <w:tc>
          <w:tcPr>
            <w:tcW w:w="338" w:type="pct"/>
            <w:tcBorders>
              <w:top w:val="single" w:sz="4" w:space="0" w:color="auto"/>
              <w:left w:val="single" w:sz="4" w:space="0" w:color="auto"/>
              <w:bottom w:val="single" w:sz="4" w:space="0" w:color="auto"/>
              <w:right w:val="single" w:sz="4" w:space="0" w:color="auto"/>
            </w:tcBorders>
            <w:vAlign w:val="center"/>
          </w:tcPr>
          <w:p w14:paraId="4A4A0148" w14:textId="27A72398" w:rsidR="007C729B" w:rsidRPr="00E3684C" w:rsidRDefault="007C729B" w:rsidP="00140A95">
            <w:pPr>
              <w:tabs>
                <w:tab w:val="left" w:pos="284"/>
              </w:tabs>
              <w:spacing w:before="120"/>
              <w:jc w:val="center"/>
              <w:rPr>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14200292" w14:textId="7442A4D9" w:rsidR="007C729B" w:rsidRPr="00E3684C" w:rsidRDefault="005F39FC" w:rsidP="00140A95">
            <w:pPr>
              <w:tabs>
                <w:tab w:val="left" w:pos="284"/>
              </w:tabs>
              <w:spacing w:before="120"/>
              <w:jc w:val="center"/>
              <w:rPr>
                <w:sz w:val="20"/>
                <w:szCs w:val="20"/>
                <w:lang w:val="nl-NL"/>
              </w:rPr>
            </w:pPr>
            <w:r w:rsidRPr="00E3684C">
              <w:rPr>
                <w:b/>
                <w:sz w:val="20"/>
                <w:szCs w:val="20"/>
                <w:lang w:val="nl-NL"/>
              </w:rPr>
              <w:t>6</w:t>
            </w:r>
          </w:p>
        </w:tc>
        <w:tc>
          <w:tcPr>
            <w:tcW w:w="361" w:type="pct"/>
            <w:tcBorders>
              <w:top w:val="single" w:sz="4" w:space="0" w:color="auto"/>
              <w:left w:val="single" w:sz="4" w:space="0" w:color="auto"/>
              <w:bottom w:val="single" w:sz="4" w:space="0" w:color="auto"/>
              <w:right w:val="single" w:sz="4" w:space="0" w:color="auto"/>
            </w:tcBorders>
            <w:vAlign w:val="center"/>
          </w:tcPr>
          <w:p w14:paraId="2B0F6598" w14:textId="77777777" w:rsidR="007C729B" w:rsidRPr="00E3684C" w:rsidRDefault="007C729B" w:rsidP="00140A95">
            <w:pPr>
              <w:tabs>
                <w:tab w:val="left" w:pos="284"/>
              </w:tabs>
              <w:spacing w:before="120"/>
              <w:jc w:val="both"/>
              <w:rPr>
                <w:sz w:val="20"/>
                <w:szCs w:val="20"/>
                <w:lang w:val="nl-NL"/>
              </w:rPr>
            </w:pPr>
          </w:p>
        </w:tc>
        <w:tc>
          <w:tcPr>
            <w:tcW w:w="410" w:type="pct"/>
            <w:tcBorders>
              <w:top w:val="single" w:sz="4" w:space="0" w:color="auto"/>
              <w:left w:val="single" w:sz="4" w:space="0" w:color="auto"/>
              <w:bottom w:val="single" w:sz="4" w:space="0" w:color="auto"/>
              <w:right w:val="single" w:sz="4" w:space="0" w:color="auto"/>
            </w:tcBorders>
            <w:vAlign w:val="center"/>
          </w:tcPr>
          <w:p w14:paraId="08B947CC" w14:textId="77777777" w:rsidR="007C729B" w:rsidRPr="00E3684C" w:rsidRDefault="007C729B" w:rsidP="00140A95">
            <w:pPr>
              <w:tabs>
                <w:tab w:val="left" w:pos="284"/>
              </w:tabs>
              <w:spacing w:before="120"/>
              <w:jc w:val="both"/>
              <w:rPr>
                <w:sz w:val="20"/>
                <w:szCs w:val="20"/>
                <w:lang w:val="nl-NL"/>
              </w:rPr>
            </w:pPr>
          </w:p>
        </w:tc>
      </w:tr>
    </w:tbl>
    <w:p w14:paraId="0FD185BC" w14:textId="77777777" w:rsidR="00EC4A4A" w:rsidRPr="00E3684C" w:rsidRDefault="00EC4A4A" w:rsidP="00140A95">
      <w:pPr>
        <w:tabs>
          <w:tab w:val="left" w:pos="1134"/>
        </w:tabs>
        <w:spacing w:before="120"/>
        <w:jc w:val="both"/>
        <w:rPr>
          <w:sz w:val="26"/>
          <w:szCs w:val="26"/>
          <w:lang w:val="nl-NL"/>
        </w:rPr>
      </w:pPr>
    </w:p>
    <w:p w14:paraId="3987CB70" w14:textId="71D38226" w:rsidR="008A64F1" w:rsidRPr="00E3684C" w:rsidRDefault="008A64F1" w:rsidP="00140A95">
      <w:pPr>
        <w:pStyle w:val="ListParagraph"/>
        <w:numPr>
          <w:ilvl w:val="2"/>
          <w:numId w:val="1"/>
        </w:numPr>
        <w:tabs>
          <w:tab w:val="left" w:pos="1134"/>
        </w:tabs>
        <w:spacing w:before="120"/>
        <w:jc w:val="both"/>
        <w:rPr>
          <w:i/>
          <w:color w:val="8496B0"/>
          <w:sz w:val="26"/>
          <w:szCs w:val="26"/>
          <w:lang w:val="nb-NO"/>
        </w:rPr>
      </w:pPr>
      <w:r w:rsidRPr="00E3684C">
        <w:rPr>
          <w:sz w:val="26"/>
          <w:szCs w:val="26"/>
          <w:lang w:val="nl-NL"/>
        </w:rPr>
        <w:t>Áp dụng cho buổi học 3 tiết/buổi</w:t>
      </w:r>
    </w:p>
    <w:p w14:paraId="22A38235" w14:textId="77777777" w:rsidR="008A64F1" w:rsidRPr="00E3684C" w:rsidRDefault="008A64F1" w:rsidP="00973934">
      <w:pPr>
        <w:tabs>
          <w:tab w:val="left" w:pos="1134"/>
        </w:tabs>
        <w:spacing w:before="120"/>
        <w:jc w:val="both"/>
        <w:rPr>
          <w:i/>
          <w:color w:val="8496B0"/>
          <w:sz w:val="26"/>
          <w:szCs w:val="26"/>
          <w:lang w:val="nb-NO"/>
        </w:rPr>
      </w:pPr>
    </w:p>
    <w:tbl>
      <w:tblPr>
        <w:tblW w:w="54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2"/>
        <w:gridCol w:w="2602"/>
        <w:gridCol w:w="1175"/>
        <w:gridCol w:w="1131"/>
        <w:gridCol w:w="817"/>
        <w:gridCol w:w="1153"/>
        <w:gridCol w:w="879"/>
        <w:gridCol w:w="1159"/>
        <w:gridCol w:w="873"/>
        <w:gridCol w:w="1096"/>
        <w:gridCol w:w="845"/>
        <w:gridCol w:w="1294"/>
        <w:gridCol w:w="1366"/>
      </w:tblGrid>
      <w:tr w:rsidR="008A64F1" w:rsidRPr="00E3684C" w14:paraId="76C0DBE6" w14:textId="77777777" w:rsidTr="00C3720C">
        <w:trPr>
          <w:trHeight w:val="352"/>
          <w:tblHeader/>
          <w:jc w:val="center"/>
        </w:trPr>
        <w:tc>
          <w:tcPr>
            <w:tcW w:w="418" w:type="pct"/>
            <w:vMerge w:val="restart"/>
            <w:tcBorders>
              <w:top w:val="single" w:sz="4" w:space="0" w:color="auto"/>
              <w:left w:val="single" w:sz="4" w:space="0" w:color="auto"/>
              <w:right w:val="single" w:sz="4" w:space="0" w:color="auto"/>
            </w:tcBorders>
            <w:vAlign w:val="center"/>
          </w:tcPr>
          <w:p w14:paraId="6ADEA7D9"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lastRenderedPageBreak/>
              <w:t>Tuần/buổi học</w:t>
            </w:r>
          </w:p>
          <w:p w14:paraId="7ADA125C"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Week</w:t>
            </w:r>
          </w:p>
          <w:p w14:paraId="1AFF4E3B"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Section</w:t>
            </w:r>
          </w:p>
        </w:tc>
        <w:tc>
          <w:tcPr>
            <w:tcW w:w="829" w:type="pct"/>
            <w:vMerge w:val="restart"/>
            <w:tcBorders>
              <w:top w:val="single" w:sz="4" w:space="0" w:color="auto"/>
              <w:left w:val="single" w:sz="4" w:space="0" w:color="auto"/>
              <w:right w:val="single" w:sz="4" w:space="0" w:color="auto"/>
            </w:tcBorders>
            <w:vAlign w:val="center"/>
          </w:tcPr>
          <w:p w14:paraId="4F68FC2F"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Nội dung</w:t>
            </w:r>
          </w:p>
          <w:p w14:paraId="099F6D3F"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Content</w:t>
            </w:r>
          </w:p>
        </w:tc>
        <w:tc>
          <w:tcPr>
            <w:tcW w:w="370" w:type="pct"/>
            <w:vMerge w:val="restart"/>
            <w:tcBorders>
              <w:top w:val="single" w:sz="4" w:space="0" w:color="auto"/>
              <w:left w:val="single" w:sz="4" w:space="0" w:color="auto"/>
              <w:right w:val="single" w:sz="4" w:space="0" w:color="auto"/>
            </w:tcBorders>
            <w:vAlign w:val="center"/>
          </w:tcPr>
          <w:p w14:paraId="442EB904"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CĐR môn học</w:t>
            </w:r>
          </w:p>
          <w:p w14:paraId="4F7CB1F5"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CLOs</w:t>
            </w:r>
          </w:p>
        </w:tc>
        <w:tc>
          <w:tcPr>
            <w:tcW w:w="2528" w:type="pct"/>
            <w:gridSpan w:val="8"/>
            <w:tcBorders>
              <w:top w:val="single" w:sz="4" w:space="0" w:color="auto"/>
              <w:left w:val="single" w:sz="4" w:space="0" w:color="auto"/>
              <w:bottom w:val="single" w:sz="4" w:space="0" w:color="auto"/>
              <w:right w:val="single" w:sz="4" w:space="0" w:color="auto"/>
            </w:tcBorders>
            <w:vAlign w:val="center"/>
          </w:tcPr>
          <w:p w14:paraId="7DC3E63B"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Hoạt động dạy và học/Teaching and learning</w:t>
            </w:r>
          </w:p>
        </w:tc>
        <w:tc>
          <w:tcPr>
            <w:tcW w:w="412" w:type="pct"/>
            <w:vMerge w:val="restart"/>
            <w:tcBorders>
              <w:top w:val="single" w:sz="4" w:space="0" w:color="auto"/>
              <w:left w:val="single" w:sz="4" w:space="0" w:color="auto"/>
              <w:right w:val="single" w:sz="4" w:space="0" w:color="auto"/>
            </w:tcBorders>
            <w:vAlign w:val="center"/>
          </w:tcPr>
          <w:p w14:paraId="5F646AA8"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Bài đánh giá</w:t>
            </w:r>
          </w:p>
          <w:p w14:paraId="2A5C8760"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 xml:space="preserve">Student assessment </w:t>
            </w:r>
          </w:p>
        </w:tc>
        <w:tc>
          <w:tcPr>
            <w:tcW w:w="438" w:type="pct"/>
            <w:vMerge w:val="restart"/>
            <w:tcBorders>
              <w:top w:val="single" w:sz="4" w:space="0" w:color="auto"/>
              <w:left w:val="single" w:sz="4" w:space="0" w:color="auto"/>
              <w:right w:val="single" w:sz="4" w:space="0" w:color="auto"/>
            </w:tcBorders>
            <w:vAlign w:val="center"/>
          </w:tcPr>
          <w:p w14:paraId="3AC22745"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Tài liệu chính và tài liệu tham khảo</w:t>
            </w:r>
          </w:p>
          <w:p w14:paraId="45696127"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Textbooks and materials</w:t>
            </w:r>
          </w:p>
        </w:tc>
      </w:tr>
      <w:tr w:rsidR="008A64F1" w:rsidRPr="00E3684C" w14:paraId="43F1386C" w14:textId="77777777" w:rsidTr="00226ABE">
        <w:trPr>
          <w:trHeight w:val="379"/>
          <w:tblHeader/>
          <w:jc w:val="center"/>
        </w:trPr>
        <w:tc>
          <w:tcPr>
            <w:tcW w:w="418" w:type="pct"/>
            <w:vMerge/>
            <w:tcBorders>
              <w:left w:val="single" w:sz="4" w:space="0" w:color="auto"/>
              <w:right w:val="single" w:sz="4" w:space="0" w:color="auto"/>
            </w:tcBorders>
            <w:vAlign w:val="center"/>
          </w:tcPr>
          <w:p w14:paraId="5FC0F260" w14:textId="77777777" w:rsidR="008A64F1" w:rsidRPr="00E3684C" w:rsidRDefault="008A64F1" w:rsidP="00140A95">
            <w:pPr>
              <w:spacing w:before="120"/>
              <w:rPr>
                <w:sz w:val="20"/>
                <w:szCs w:val="20"/>
                <w:lang w:val="nl-NL"/>
              </w:rPr>
            </w:pPr>
          </w:p>
        </w:tc>
        <w:tc>
          <w:tcPr>
            <w:tcW w:w="829" w:type="pct"/>
            <w:vMerge/>
            <w:tcBorders>
              <w:left w:val="single" w:sz="4" w:space="0" w:color="auto"/>
              <w:right w:val="single" w:sz="4" w:space="0" w:color="auto"/>
            </w:tcBorders>
            <w:vAlign w:val="center"/>
          </w:tcPr>
          <w:p w14:paraId="081F3567" w14:textId="77777777" w:rsidR="008A64F1" w:rsidRPr="00E3684C" w:rsidRDefault="008A64F1" w:rsidP="00140A95">
            <w:pPr>
              <w:spacing w:before="120"/>
              <w:rPr>
                <w:sz w:val="20"/>
                <w:szCs w:val="20"/>
                <w:lang w:val="nl-NL"/>
              </w:rPr>
            </w:pPr>
          </w:p>
        </w:tc>
        <w:tc>
          <w:tcPr>
            <w:tcW w:w="370" w:type="pct"/>
            <w:vMerge/>
            <w:tcBorders>
              <w:left w:val="single" w:sz="4" w:space="0" w:color="auto"/>
              <w:right w:val="single" w:sz="4" w:space="0" w:color="auto"/>
            </w:tcBorders>
            <w:vAlign w:val="center"/>
          </w:tcPr>
          <w:p w14:paraId="305072CE" w14:textId="77777777" w:rsidR="008A64F1" w:rsidRPr="00E3684C" w:rsidRDefault="008A64F1" w:rsidP="00140A95">
            <w:pPr>
              <w:spacing w:before="120"/>
              <w:rPr>
                <w:sz w:val="20"/>
                <w:szCs w:val="20"/>
                <w:lang w:val="nl-NL"/>
              </w:rPr>
            </w:pPr>
          </w:p>
        </w:tc>
        <w:tc>
          <w:tcPr>
            <w:tcW w:w="615" w:type="pct"/>
            <w:gridSpan w:val="2"/>
            <w:vMerge w:val="restart"/>
            <w:tcBorders>
              <w:top w:val="single" w:sz="4" w:space="0" w:color="auto"/>
              <w:left w:val="single" w:sz="4" w:space="0" w:color="auto"/>
              <w:bottom w:val="single" w:sz="4" w:space="0" w:color="auto"/>
              <w:right w:val="single" w:sz="4" w:space="0" w:color="auto"/>
            </w:tcBorders>
            <w:vAlign w:val="center"/>
          </w:tcPr>
          <w:p w14:paraId="19512021" w14:textId="77777777" w:rsidR="008A64F1" w:rsidRPr="00E3684C" w:rsidRDefault="008A64F1" w:rsidP="00140A95">
            <w:pPr>
              <w:spacing w:before="120"/>
              <w:jc w:val="center"/>
              <w:rPr>
                <w:sz w:val="20"/>
                <w:szCs w:val="20"/>
                <w:lang w:val="nl-NL"/>
              </w:rPr>
            </w:pPr>
            <w:r w:rsidRPr="00E3684C">
              <w:rPr>
                <w:sz w:val="20"/>
                <w:szCs w:val="20"/>
                <w:lang w:val="nl-NL"/>
              </w:rPr>
              <w:t>Tự học/Self-study</w:t>
            </w:r>
          </w:p>
        </w:tc>
        <w:tc>
          <w:tcPr>
            <w:tcW w:w="1294" w:type="pct"/>
            <w:gridSpan w:val="4"/>
            <w:tcBorders>
              <w:top w:val="single" w:sz="4" w:space="0" w:color="auto"/>
              <w:left w:val="single" w:sz="4" w:space="0" w:color="auto"/>
              <w:bottom w:val="single" w:sz="4" w:space="0" w:color="auto"/>
              <w:right w:val="single" w:sz="4" w:space="0" w:color="auto"/>
            </w:tcBorders>
            <w:vAlign w:val="center"/>
          </w:tcPr>
          <w:p w14:paraId="584A5CEA"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Trực tiếp/FTF</w:t>
            </w:r>
          </w:p>
        </w:tc>
        <w:tc>
          <w:tcPr>
            <w:tcW w:w="618" w:type="pct"/>
            <w:gridSpan w:val="2"/>
            <w:tcBorders>
              <w:top w:val="single" w:sz="4" w:space="0" w:color="auto"/>
              <w:left w:val="single" w:sz="4" w:space="0" w:color="auto"/>
              <w:bottom w:val="single" w:sz="4" w:space="0" w:color="auto"/>
              <w:right w:val="single" w:sz="4" w:space="0" w:color="auto"/>
            </w:tcBorders>
            <w:vAlign w:val="center"/>
          </w:tcPr>
          <w:p w14:paraId="37DB6F6D"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Trực tuyến (nếu có)/Online (if any)</w:t>
            </w:r>
          </w:p>
        </w:tc>
        <w:tc>
          <w:tcPr>
            <w:tcW w:w="412" w:type="pct"/>
            <w:vMerge/>
            <w:tcBorders>
              <w:left w:val="single" w:sz="4" w:space="0" w:color="auto"/>
              <w:right w:val="single" w:sz="4" w:space="0" w:color="auto"/>
            </w:tcBorders>
            <w:vAlign w:val="center"/>
          </w:tcPr>
          <w:p w14:paraId="784E6A15" w14:textId="77777777" w:rsidR="008A64F1" w:rsidRPr="00E3684C" w:rsidRDefault="008A64F1" w:rsidP="00140A95">
            <w:pPr>
              <w:spacing w:before="120"/>
              <w:rPr>
                <w:sz w:val="20"/>
                <w:szCs w:val="20"/>
                <w:lang w:val="nl-NL"/>
              </w:rPr>
            </w:pPr>
          </w:p>
        </w:tc>
        <w:tc>
          <w:tcPr>
            <w:tcW w:w="438" w:type="pct"/>
            <w:vMerge/>
            <w:tcBorders>
              <w:left w:val="single" w:sz="4" w:space="0" w:color="auto"/>
              <w:right w:val="single" w:sz="4" w:space="0" w:color="auto"/>
            </w:tcBorders>
            <w:vAlign w:val="center"/>
          </w:tcPr>
          <w:p w14:paraId="73489E63" w14:textId="77777777" w:rsidR="008A64F1" w:rsidRPr="00E3684C" w:rsidRDefault="008A64F1" w:rsidP="00140A95">
            <w:pPr>
              <w:spacing w:before="120"/>
              <w:rPr>
                <w:sz w:val="20"/>
                <w:szCs w:val="20"/>
                <w:lang w:val="nl-NL"/>
              </w:rPr>
            </w:pPr>
          </w:p>
        </w:tc>
      </w:tr>
      <w:tr w:rsidR="008A64F1" w:rsidRPr="00E3684C" w14:paraId="1C199A58" w14:textId="77777777" w:rsidTr="00226ABE">
        <w:trPr>
          <w:trHeight w:val="334"/>
          <w:tblHeader/>
          <w:jc w:val="center"/>
        </w:trPr>
        <w:tc>
          <w:tcPr>
            <w:tcW w:w="418" w:type="pct"/>
            <w:vMerge/>
            <w:tcBorders>
              <w:left w:val="single" w:sz="4" w:space="0" w:color="auto"/>
              <w:right w:val="single" w:sz="4" w:space="0" w:color="auto"/>
            </w:tcBorders>
            <w:vAlign w:val="center"/>
          </w:tcPr>
          <w:p w14:paraId="180E55D6" w14:textId="77777777" w:rsidR="008A64F1" w:rsidRPr="00E3684C" w:rsidRDefault="008A64F1" w:rsidP="00140A95">
            <w:pPr>
              <w:spacing w:before="120"/>
              <w:rPr>
                <w:sz w:val="20"/>
                <w:szCs w:val="20"/>
                <w:lang w:val="nl-NL"/>
              </w:rPr>
            </w:pPr>
          </w:p>
        </w:tc>
        <w:tc>
          <w:tcPr>
            <w:tcW w:w="829" w:type="pct"/>
            <w:vMerge/>
            <w:tcBorders>
              <w:left w:val="single" w:sz="4" w:space="0" w:color="auto"/>
              <w:right w:val="single" w:sz="4" w:space="0" w:color="auto"/>
            </w:tcBorders>
            <w:vAlign w:val="center"/>
          </w:tcPr>
          <w:p w14:paraId="78FFBAF8" w14:textId="77777777" w:rsidR="008A64F1" w:rsidRPr="00E3684C" w:rsidRDefault="008A64F1" w:rsidP="00140A95">
            <w:pPr>
              <w:spacing w:before="120"/>
              <w:rPr>
                <w:sz w:val="20"/>
                <w:szCs w:val="20"/>
                <w:lang w:val="nl-NL"/>
              </w:rPr>
            </w:pPr>
          </w:p>
        </w:tc>
        <w:tc>
          <w:tcPr>
            <w:tcW w:w="370" w:type="pct"/>
            <w:vMerge/>
            <w:tcBorders>
              <w:left w:val="single" w:sz="4" w:space="0" w:color="auto"/>
              <w:right w:val="single" w:sz="4" w:space="0" w:color="auto"/>
            </w:tcBorders>
            <w:vAlign w:val="center"/>
          </w:tcPr>
          <w:p w14:paraId="05B4C032" w14:textId="77777777" w:rsidR="008A64F1" w:rsidRPr="00E3684C" w:rsidRDefault="008A64F1" w:rsidP="00140A95">
            <w:pPr>
              <w:spacing w:before="120"/>
              <w:rPr>
                <w:sz w:val="20"/>
                <w:szCs w:val="20"/>
                <w:lang w:val="nl-NL"/>
              </w:rPr>
            </w:pPr>
          </w:p>
        </w:tc>
        <w:tc>
          <w:tcPr>
            <w:tcW w:w="615" w:type="pct"/>
            <w:gridSpan w:val="2"/>
            <w:vMerge/>
            <w:tcBorders>
              <w:top w:val="single" w:sz="4" w:space="0" w:color="auto"/>
              <w:left w:val="single" w:sz="4" w:space="0" w:color="auto"/>
              <w:bottom w:val="single" w:sz="4" w:space="0" w:color="auto"/>
              <w:right w:val="single" w:sz="4" w:space="0" w:color="auto"/>
            </w:tcBorders>
            <w:vAlign w:val="center"/>
          </w:tcPr>
          <w:p w14:paraId="023DFAA3" w14:textId="77777777" w:rsidR="008A64F1" w:rsidRPr="00E3684C" w:rsidRDefault="008A64F1" w:rsidP="00140A95">
            <w:pPr>
              <w:spacing w:before="120"/>
              <w:rPr>
                <w:sz w:val="20"/>
                <w:szCs w:val="20"/>
                <w:lang w:val="nl-NL"/>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1EC4E2BC"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Lý thuyết/Theory</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023AFD87"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Thực hành/Practice</w:t>
            </w:r>
          </w:p>
        </w:tc>
        <w:tc>
          <w:tcPr>
            <w:tcW w:w="618" w:type="pct"/>
            <w:gridSpan w:val="2"/>
            <w:tcBorders>
              <w:top w:val="single" w:sz="4" w:space="0" w:color="auto"/>
              <w:left w:val="single" w:sz="4" w:space="0" w:color="auto"/>
              <w:bottom w:val="single" w:sz="4" w:space="0" w:color="auto"/>
              <w:right w:val="single" w:sz="4" w:space="0" w:color="auto"/>
            </w:tcBorders>
            <w:vAlign w:val="center"/>
          </w:tcPr>
          <w:p w14:paraId="2C1CC324"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Lý thuyết/Theory</w:t>
            </w:r>
          </w:p>
        </w:tc>
        <w:tc>
          <w:tcPr>
            <w:tcW w:w="412" w:type="pct"/>
            <w:vMerge/>
            <w:tcBorders>
              <w:left w:val="single" w:sz="4" w:space="0" w:color="auto"/>
              <w:right w:val="single" w:sz="4" w:space="0" w:color="auto"/>
            </w:tcBorders>
            <w:vAlign w:val="center"/>
          </w:tcPr>
          <w:p w14:paraId="6676FE2A" w14:textId="77777777" w:rsidR="008A64F1" w:rsidRPr="00E3684C" w:rsidRDefault="008A64F1" w:rsidP="00140A95">
            <w:pPr>
              <w:tabs>
                <w:tab w:val="left" w:pos="284"/>
              </w:tabs>
              <w:spacing w:before="120"/>
              <w:jc w:val="center"/>
              <w:rPr>
                <w:sz w:val="20"/>
                <w:szCs w:val="20"/>
                <w:lang w:val="nl-NL"/>
              </w:rPr>
            </w:pPr>
          </w:p>
        </w:tc>
        <w:tc>
          <w:tcPr>
            <w:tcW w:w="438" w:type="pct"/>
            <w:vMerge/>
            <w:tcBorders>
              <w:left w:val="single" w:sz="4" w:space="0" w:color="auto"/>
              <w:right w:val="single" w:sz="4" w:space="0" w:color="auto"/>
            </w:tcBorders>
            <w:vAlign w:val="center"/>
          </w:tcPr>
          <w:p w14:paraId="7E018A0A" w14:textId="77777777" w:rsidR="008A64F1" w:rsidRPr="00E3684C" w:rsidRDefault="008A64F1" w:rsidP="00140A95">
            <w:pPr>
              <w:tabs>
                <w:tab w:val="left" w:pos="284"/>
              </w:tabs>
              <w:spacing w:before="120"/>
              <w:jc w:val="center"/>
              <w:rPr>
                <w:sz w:val="20"/>
                <w:szCs w:val="20"/>
                <w:lang w:val="nl-NL"/>
              </w:rPr>
            </w:pPr>
          </w:p>
        </w:tc>
      </w:tr>
      <w:tr w:rsidR="00C3720C" w:rsidRPr="00E3684C" w14:paraId="6E50AEFF" w14:textId="77777777" w:rsidTr="00C3720C">
        <w:trPr>
          <w:trHeight w:val="640"/>
          <w:tblHeader/>
          <w:jc w:val="center"/>
        </w:trPr>
        <w:tc>
          <w:tcPr>
            <w:tcW w:w="418" w:type="pct"/>
            <w:vMerge/>
            <w:tcBorders>
              <w:left w:val="single" w:sz="4" w:space="0" w:color="auto"/>
              <w:bottom w:val="single" w:sz="4" w:space="0" w:color="auto"/>
              <w:right w:val="single" w:sz="4" w:space="0" w:color="auto"/>
            </w:tcBorders>
            <w:vAlign w:val="center"/>
          </w:tcPr>
          <w:p w14:paraId="1D42ED6D" w14:textId="77777777" w:rsidR="008A64F1" w:rsidRPr="00E3684C" w:rsidRDefault="008A64F1" w:rsidP="00140A95">
            <w:pPr>
              <w:tabs>
                <w:tab w:val="left" w:pos="284"/>
              </w:tabs>
              <w:spacing w:before="120"/>
              <w:jc w:val="center"/>
              <w:rPr>
                <w:sz w:val="20"/>
                <w:szCs w:val="20"/>
                <w:lang w:val="nl-NL"/>
              </w:rPr>
            </w:pPr>
          </w:p>
        </w:tc>
        <w:tc>
          <w:tcPr>
            <w:tcW w:w="829" w:type="pct"/>
            <w:vMerge/>
            <w:tcBorders>
              <w:left w:val="single" w:sz="4" w:space="0" w:color="auto"/>
              <w:bottom w:val="single" w:sz="4" w:space="0" w:color="auto"/>
              <w:right w:val="single" w:sz="4" w:space="0" w:color="auto"/>
            </w:tcBorders>
            <w:vAlign w:val="center"/>
          </w:tcPr>
          <w:p w14:paraId="2B9B1EB4" w14:textId="77777777" w:rsidR="008A64F1" w:rsidRPr="00E3684C" w:rsidRDefault="008A64F1" w:rsidP="00140A95">
            <w:pPr>
              <w:spacing w:before="120"/>
              <w:jc w:val="center"/>
              <w:rPr>
                <w:sz w:val="20"/>
                <w:szCs w:val="20"/>
                <w:lang w:val="nl-NL"/>
              </w:rPr>
            </w:pPr>
          </w:p>
        </w:tc>
        <w:tc>
          <w:tcPr>
            <w:tcW w:w="370" w:type="pct"/>
            <w:vMerge/>
            <w:tcBorders>
              <w:left w:val="single" w:sz="4" w:space="0" w:color="auto"/>
              <w:bottom w:val="single" w:sz="4" w:space="0" w:color="auto"/>
              <w:right w:val="single" w:sz="4" w:space="0" w:color="auto"/>
            </w:tcBorders>
            <w:vAlign w:val="center"/>
          </w:tcPr>
          <w:p w14:paraId="78F5AA64" w14:textId="77777777" w:rsidR="008A64F1" w:rsidRPr="00E3684C" w:rsidRDefault="008A64F1" w:rsidP="00140A95">
            <w:pPr>
              <w:spacing w:before="120"/>
              <w:jc w:val="center"/>
              <w:rPr>
                <w:sz w:val="20"/>
                <w:szCs w:val="20"/>
                <w:lang w:val="nl-NL"/>
              </w:rPr>
            </w:pPr>
          </w:p>
        </w:tc>
        <w:tc>
          <w:tcPr>
            <w:tcW w:w="360" w:type="pct"/>
            <w:tcBorders>
              <w:top w:val="single" w:sz="4" w:space="0" w:color="auto"/>
              <w:left w:val="single" w:sz="4" w:space="0" w:color="auto"/>
              <w:bottom w:val="single" w:sz="4" w:space="0" w:color="auto"/>
              <w:right w:val="single" w:sz="4" w:space="0" w:color="auto"/>
            </w:tcBorders>
            <w:vAlign w:val="center"/>
          </w:tcPr>
          <w:p w14:paraId="0396B7B7" w14:textId="77777777" w:rsidR="008A64F1" w:rsidRPr="00E3684C" w:rsidRDefault="008A64F1" w:rsidP="00140A95">
            <w:pPr>
              <w:spacing w:before="120"/>
              <w:jc w:val="center"/>
              <w:rPr>
                <w:sz w:val="20"/>
                <w:szCs w:val="20"/>
                <w:lang w:val="nl-NL"/>
              </w:rPr>
            </w:pPr>
            <w:r w:rsidRPr="00E3684C">
              <w:rPr>
                <w:sz w:val="20"/>
                <w:szCs w:val="20"/>
                <w:lang w:val="nl-NL"/>
              </w:rPr>
              <w:t>Hoạt động</w:t>
            </w:r>
          </w:p>
          <w:p w14:paraId="4812A4D9" w14:textId="77777777" w:rsidR="008A64F1" w:rsidRPr="00E3684C" w:rsidRDefault="008A64F1" w:rsidP="00140A95">
            <w:pPr>
              <w:spacing w:before="120"/>
              <w:jc w:val="center"/>
              <w:rPr>
                <w:sz w:val="20"/>
                <w:szCs w:val="20"/>
                <w:lang w:val="nl-NL"/>
              </w:rPr>
            </w:pPr>
            <w:r w:rsidRPr="00E3684C">
              <w:rPr>
                <w:sz w:val="20"/>
                <w:szCs w:val="20"/>
                <w:lang w:val="nl-NL"/>
              </w:rPr>
              <w:t>Activity</w:t>
            </w:r>
          </w:p>
        </w:tc>
        <w:tc>
          <w:tcPr>
            <w:tcW w:w="255" w:type="pct"/>
            <w:tcBorders>
              <w:top w:val="single" w:sz="4" w:space="0" w:color="auto"/>
              <w:left w:val="single" w:sz="4" w:space="0" w:color="auto"/>
              <w:bottom w:val="single" w:sz="4" w:space="0" w:color="auto"/>
              <w:right w:val="single" w:sz="4" w:space="0" w:color="auto"/>
            </w:tcBorders>
            <w:vAlign w:val="center"/>
          </w:tcPr>
          <w:p w14:paraId="0E4AE99C"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Số giờ</w:t>
            </w:r>
          </w:p>
          <w:p w14:paraId="6AF0B1CD"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Periods</w:t>
            </w:r>
          </w:p>
        </w:tc>
        <w:tc>
          <w:tcPr>
            <w:tcW w:w="367" w:type="pct"/>
            <w:tcBorders>
              <w:top w:val="single" w:sz="4" w:space="0" w:color="auto"/>
              <w:left w:val="single" w:sz="4" w:space="0" w:color="auto"/>
              <w:bottom w:val="single" w:sz="4" w:space="0" w:color="auto"/>
              <w:right w:val="single" w:sz="4" w:space="0" w:color="auto"/>
            </w:tcBorders>
            <w:vAlign w:val="center"/>
          </w:tcPr>
          <w:p w14:paraId="2EE20527"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Hoạt động</w:t>
            </w:r>
          </w:p>
          <w:p w14:paraId="2FEC706D"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Activity</w:t>
            </w:r>
          </w:p>
        </w:tc>
        <w:tc>
          <w:tcPr>
            <w:tcW w:w="280" w:type="pct"/>
            <w:tcBorders>
              <w:top w:val="single" w:sz="4" w:space="0" w:color="auto"/>
              <w:left w:val="single" w:sz="4" w:space="0" w:color="auto"/>
              <w:bottom w:val="single" w:sz="4" w:space="0" w:color="auto"/>
              <w:right w:val="single" w:sz="4" w:space="0" w:color="auto"/>
            </w:tcBorders>
            <w:vAlign w:val="center"/>
          </w:tcPr>
          <w:p w14:paraId="1CA1D579"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Số giờ</w:t>
            </w:r>
          </w:p>
          <w:p w14:paraId="07874E90"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Periods</w:t>
            </w:r>
          </w:p>
        </w:tc>
        <w:tc>
          <w:tcPr>
            <w:tcW w:w="369" w:type="pct"/>
            <w:tcBorders>
              <w:top w:val="single" w:sz="4" w:space="0" w:color="auto"/>
              <w:left w:val="single" w:sz="4" w:space="0" w:color="auto"/>
              <w:bottom w:val="single" w:sz="4" w:space="0" w:color="auto"/>
              <w:right w:val="single" w:sz="4" w:space="0" w:color="auto"/>
            </w:tcBorders>
            <w:vAlign w:val="center"/>
          </w:tcPr>
          <w:p w14:paraId="6CDDA85A"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Hoạt động</w:t>
            </w:r>
          </w:p>
          <w:p w14:paraId="0E906DD3"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Activity</w:t>
            </w:r>
          </w:p>
        </w:tc>
        <w:tc>
          <w:tcPr>
            <w:tcW w:w="278" w:type="pct"/>
            <w:tcBorders>
              <w:top w:val="single" w:sz="4" w:space="0" w:color="auto"/>
              <w:left w:val="single" w:sz="4" w:space="0" w:color="auto"/>
              <w:bottom w:val="single" w:sz="4" w:space="0" w:color="auto"/>
              <w:right w:val="single" w:sz="4" w:space="0" w:color="auto"/>
            </w:tcBorders>
            <w:vAlign w:val="center"/>
          </w:tcPr>
          <w:p w14:paraId="55D1E522"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Số giờ</w:t>
            </w:r>
          </w:p>
          <w:p w14:paraId="70502D01"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Periods</w:t>
            </w:r>
          </w:p>
        </w:tc>
        <w:tc>
          <w:tcPr>
            <w:tcW w:w="349" w:type="pct"/>
            <w:tcBorders>
              <w:top w:val="single" w:sz="4" w:space="0" w:color="auto"/>
              <w:left w:val="single" w:sz="4" w:space="0" w:color="auto"/>
              <w:bottom w:val="single" w:sz="4" w:space="0" w:color="auto"/>
              <w:right w:val="single" w:sz="4" w:space="0" w:color="auto"/>
            </w:tcBorders>
            <w:vAlign w:val="center"/>
          </w:tcPr>
          <w:p w14:paraId="4EDB6F88"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Hoạt động</w:t>
            </w:r>
          </w:p>
          <w:p w14:paraId="53528B19"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Activity</w:t>
            </w:r>
          </w:p>
        </w:tc>
        <w:tc>
          <w:tcPr>
            <w:tcW w:w="269" w:type="pct"/>
            <w:tcBorders>
              <w:top w:val="single" w:sz="4" w:space="0" w:color="auto"/>
              <w:left w:val="single" w:sz="4" w:space="0" w:color="auto"/>
              <w:bottom w:val="single" w:sz="4" w:space="0" w:color="auto"/>
              <w:right w:val="single" w:sz="4" w:space="0" w:color="auto"/>
            </w:tcBorders>
            <w:vAlign w:val="center"/>
          </w:tcPr>
          <w:p w14:paraId="20AF1DFE"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Số giờ</w:t>
            </w:r>
          </w:p>
          <w:p w14:paraId="791E5FED"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Periods</w:t>
            </w:r>
          </w:p>
        </w:tc>
        <w:tc>
          <w:tcPr>
            <w:tcW w:w="412" w:type="pct"/>
            <w:vMerge/>
            <w:tcBorders>
              <w:left w:val="single" w:sz="4" w:space="0" w:color="auto"/>
              <w:bottom w:val="single" w:sz="4" w:space="0" w:color="auto"/>
              <w:right w:val="single" w:sz="4" w:space="0" w:color="auto"/>
            </w:tcBorders>
            <w:vAlign w:val="center"/>
          </w:tcPr>
          <w:p w14:paraId="1D531251" w14:textId="77777777" w:rsidR="008A64F1" w:rsidRPr="00E3684C" w:rsidRDefault="008A64F1" w:rsidP="00140A95">
            <w:pPr>
              <w:tabs>
                <w:tab w:val="left" w:pos="284"/>
              </w:tabs>
              <w:spacing w:before="120"/>
              <w:jc w:val="center"/>
              <w:rPr>
                <w:sz w:val="20"/>
                <w:szCs w:val="20"/>
                <w:lang w:val="nl-NL"/>
              </w:rPr>
            </w:pPr>
          </w:p>
        </w:tc>
        <w:tc>
          <w:tcPr>
            <w:tcW w:w="438" w:type="pct"/>
            <w:vMerge/>
            <w:tcBorders>
              <w:left w:val="single" w:sz="4" w:space="0" w:color="auto"/>
              <w:bottom w:val="single" w:sz="4" w:space="0" w:color="auto"/>
              <w:right w:val="single" w:sz="4" w:space="0" w:color="auto"/>
            </w:tcBorders>
            <w:vAlign w:val="center"/>
          </w:tcPr>
          <w:p w14:paraId="16F273C9" w14:textId="77777777" w:rsidR="008A64F1" w:rsidRPr="00E3684C" w:rsidRDefault="008A64F1" w:rsidP="00140A95">
            <w:pPr>
              <w:tabs>
                <w:tab w:val="left" w:pos="284"/>
              </w:tabs>
              <w:spacing w:before="120"/>
              <w:jc w:val="center"/>
              <w:rPr>
                <w:sz w:val="20"/>
                <w:szCs w:val="20"/>
                <w:lang w:val="nl-NL"/>
              </w:rPr>
            </w:pPr>
          </w:p>
        </w:tc>
      </w:tr>
      <w:tr w:rsidR="00C3720C" w:rsidRPr="00E3684C" w14:paraId="2C02A7DC" w14:textId="77777777" w:rsidTr="00C3720C">
        <w:trPr>
          <w:tblHeader/>
          <w:jc w:val="center"/>
        </w:trPr>
        <w:tc>
          <w:tcPr>
            <w:tcW w:w="418" w:type="pct"/>
            <w:tcBorders>
              <w:top w:val="single" w:sz="4" w:space="0" w:color="auto"/>
              <w:left w:val="single" w:sz="4" w:space="0" w:color="auto"/>
              <w:bottom w:val="single" w:sz="4" w:space="0" w:color="auto"/>
              <w:right w:val="single" w:sz="4" w:space="0" w:color="auto"/>
            </w:tcBorders>
            <w:vAlign w:val="center"/>
          </w:tcPr>
          <w:p w14:paraId="285669B2"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(1)</w:t>
            </w:r>
          </w:p>
        </w:tc>
        <w:tc>
          <w:tcPr>
            <w:tcW w:w="829" w:type="pct"/>
            <w:tcBorders>
              <w:top w:val="single" w:sz="4" w:space="0" w:color="auto"/>
              <w:left w:val="single" w:sz="4" w:space="0" w:color="auto"/>
              <w:bottom w:val="single" w:sz="4" w:space="0" w:color="auto"/>
              <w:right w:val="single" w:sz="4" w:space="0" w:color="auto"/>
            </w:tcBorders>
            <w:vAlign w:val="center"/>
          </w:tcPr>
          <w:p w14:paraId="16218B49" w14:textId="77777777" w:rsidR="008A64F1" w:rsidRPr="00E3684C" w:rsidRDefault="008A64F1" w:rsidP="00140A95">
            <w:pPr>
              <w:spacing w:before="120"/>
              <w:jc w:val="center"/>
              <w:rPr>
                <w:sz w:val="20"/>
                <w:szCs w:val="20"/>
                <w:lang w:val="vi-VN"/>
              </w:rPr>
            </w:pPr>
            <w:r w:rsidRPr="00E3684C">
              <w:rPr>
                <w:sz w:val="20"/>
                <w:szCs w:val="20"/>
                <w:lang w:val="nl-NL"/>
              </w:rPr>
              <w:t>(2)</w:t>
            </w:r>
          </w:p>
        </w:tc>
        <w:tc>
          <w:tcPr>
            <w:tcW w:w="370" w:type="pct"/>
            <w:tcBorders>
              <w:top w:val="single" w:sz="4" w:space="0" w:color="auto"/>
              <w:left w:val="single" w:sz="4" w:space="0" w:color="auto"/>
              <w:bottom w:val="single" w:sz="4" w:space="0" w:color="auto"/>
              <w:right w:val="single" w:sz="4" w:space="0" w:color="auto"/>
            </w:tcBorders>
            <w:vAlign w:val="center"/>
          </w:tcPr>
          <w:p w14:paraId="1FE93D26" w14:textId="77777777" w:rsidR="008A64F1" w:rsidRPr="00E3684C" w:rsidRDefault="008A64F1" w:rsidP="00140A95">
            <w:pPr>
              <w:spacing w:before="120"/>
              <w:jc w:val="center"/>
              <w:rPr>
                <w:sz w:val="20"/>
                <w:szCs w:val="20"/>
                <w:lang w:val="vi-VN"/>
              </w:rPr>
            </w:pPr>
            <w:r w:rsidRPr="00E3684C">
              <w:rPr>
                <w:sz w:val="20"/>
                <w:szCs w:val="20"/>
                <w:lang w:val="nl-NL"/>
              </w:rPr>
              <w:t>(3)</w:t>
            </w:r>
          </w:p>
        </w:tc>
        <w:tc>
          <w:tcPr>
            <w:tcW w:w="360" w:type="pct"/>
            <w:tcBorders>
              <w:top w:val="single" w:sz="4" w:space="0" w:color="auto"/>
              <w:left w:val="single" w:sz="4" w:space="0" w:color="auto"/>
              <w:bottom w:val="single" w:sz="4" w:space="0" w:color="auto"/>
              <w:right w:val="single" w:sz="4" w:space="0" w:color="auto"/>
            </w:tcBorders>
            <w:vAlign w:val="center"/>
          </w:tcPr>
          <w:p w14:paraId="51DB952C" w14:textId="77777777" w:rsidR="008A64F1" w:rsidRPr="00E3684C" w:rsidRDefault="008A64F1" w:rsidP="00140A95">
            <w:pPr>
              <w:spacing w:before="120"/>
              <w:jc w:val="center"/>
              <w:rPr>
                <w:sz w:val="20"/>
                <w:szCs w:val="20"/>
                <w:lang w:val="nl-NL"/>
              </w:rPr>
            </w:pPr>
            <w:r w:rsidRPr="00E3684C">
              <w:rPr>
                <w:sz w:val="20"/>
                <w:szCs w:val="20"/>
                <w:lang w:val="nl-NL"/>
              </w:rPr>
              <w:t>(4)</w:t>
            </w:r>
          </w:p>
        </w:tc>
        <w:tc>
          <w:tcPr>
            <w:tcW w:w="255" w:type="pct"/>
            <w:tcBorders>
              <w:top w:val="single" w:sz="4" w:space="0" w:color="auto"/>
              <w:left w:val="single" w:sz="4" w:space="0" w:color="auto"/>
              <w:bottom w:val="single" w:sz="4" w:space="0" w:color="auto"/>
              <w:right w:val="single" w:sz="4" w:space="0" w:color="auto"/>
            </w:tcBorders>
            <w:vAlign w:val="center"/>
          </w:tcPr>
          <w:p w14:paraId="6FF6A5ED" w14:textId="77777777" w:rsidR="008A64F1" w:rsidRPr="00E3684C" w:rsidRDefault="008A64F1" w:rsidP="00140A95">
            <w:pPr>
              <w:tabs>
                <w:tab w:val="left" w:pos="284"/>
              </w:tabs>
              <w:spacing w:before="120"/>
              <w:jc w:val="center"/>
              <w:rPr>
                <w:sz w:val="20"/>
                <w:szCs w:val="20"/>
                <w:lang w:val="nl-NL"/>
              </w:rPr>
            </w:pPr>
          </w:p>
        </w:tc>
        <w:tc>
          <w:tcPr>
            <w:tcW w:w="367" w:type="pct"/>
            <w:tcBorders>
              <w:top w:val="single" w:sz="4" w:space="0" w:color="auto"/>
              <w:left w:val="single" w:sz="4" w:space="0" w:color="auto"/>
              <w:bottom w:val="single" w:sz="4" w:space="0" w:color="auto"/>
              <w:right w:val="single" w:sz="4" w:space="0" w:color="auto"/>
            </w:tcBorders>
            <w:vAlign w:val="center"/>
          </w:tcPr>
          <w:p w14:paraId="64487958"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(5)</w:t>
            </w:r>
          </w:p>
        </w:tc>
        <w:tc>
          <w:tcPr>
            <w:tcW w:w="280" w:type="pct"/>
            <w:tcBorders>
              <w:top w:val="single" w:sz="4" w:space="0" w:color="auto"/>
              <w:left w:val="single" w:sz="4" w:space="0" w:color="auto"/>
              <w:bottom w:val="single" w:sz="4" w:space="0" w:color="auto"/>
              <w:right w:val="single" w:sz="4" w:space="0" w:color="auto"/>
            </w:tcBorders>
            <w:vAlign w:val="center"/>
          </w:tcPr>
          <w:p w14:paraId="4B6415BC" w14:textId="77777777" w:rsidR="008A64F1" w:rsidRPr="00E3684C" w:rsidRDefault="008A64F1" w:rsidP="00140A95">
            <w:pPr>
              <w:tabs>
                <w:tab w:val="left" w:pos="284"/>
              </w:tabs>
              <w:spacing w:before="120"/>
              <w:jc w:val="center"/>
              <w:rPr>
                <w:sz w:val="20"/>
                <w:szCs w:val="20"/>
                <w:lang w:val="nl-NL"/>
              </w:rPr>
            </w:pPr>
          </w:p>
        </w:tc>
        <w:tc>
          <w:tcPr>
            <w:tcW w:w="369" w:type="pct"/>
            <w:tcBorders>
              <w:top w:val="single" w:sz="4" w:space="0" w:color="auto"/>
              <w:left w:val="single" w:sz="4" w:space="0" w:color="auto"/>
              <w:bottom w:val="single" w:sz="4" w:space="0" w:color="auto"/>
              <w:right w:val="single" w:sz="4" w:space="0" w:color="auto"/>
            </w:tcBorders>
            <w:vAlign w:val="center"/>
          </w:tcPr>
          <w:p w14:paraId="59A2B54C"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(6)</w:t>
            </w:r>
          </w:p>
        </w:tc>
        <w:tc>
          <w:tcPr>
            <w:tcW w:w="278" w:type="pct"/>
            <w:tcBorders>
              <w:top w:val="single" w:sz="4" w:space="0" w:color="auto"/>
              <w:left w:val="single" w:sz="4" w:space="0" w:color="auto"/>
              <w:bottom w:val="single" w:sz="4" w:space="0" w:color="auto"/>
              <w:right w:val="single" w:sz="4" w:space="0" w:color="auto"/>
            </w:tcBorders>
            <w:vAlign w:val="center"/>
          </w:tcPr>
          <w:p w14:paraId="521202F1" w14:textId="77777777" w:rsidR="008A64F1" w:rsidRPr="00E3684C" w:rsidRDefault="008A64F1" w:rsidP="00140A95">
            <w:pPr>
              <w:tabs>
                <w:tab w:val="left" w:pos="284"/>
              </w:tabs>
              <w:spacing w:before="120"/>
              <w:jc w:val="center"/>
              <w:rPr>
                <w:sz w:val="20"/>
                <w:szCs w:val="20"/>
                <w:lang w:val="nl-NL"/>
              </w:rPr>
            </w:pPr>
          </w:p>
        </w:tc>
        <w:tc>
          <w:tcPr>
            <w:tcW w:w="349" w:type="pct"/>
            <w:tcBorders>
              <w:top w:val="single" w:sz="4" w:space="0" w:color="auto"/>
              <w:left w:val="single" w:sz="4" w:space="0" w:color="auto"/>
              <w:bottom w:val="single" w:sz="4" w:space="0" w:color="auto"/>
              <w:right w:val="single" w:sz="4" w:space="0" w:color="auto"/>
            </w:tcBorders>
            <w:vAlign w:val="center"/>
          </w:tcPr>
          <w:p w14:paraId="1807CBB1"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(7)</w:t>
            </w:r>
          </w:p>
        </w:tc>
        <w:tc>
          <w:tcPr>
            <w:tcW w:w="269" w:type="pct"/>
            <w:tcBorders>
              <w:top w:val="single" w:sz="4" w:space="0" w:color="auto"/>
              <w:left w:val="single" w:sz="4" w:space="0" w:color="auto"/>
              <w:bottom w:val="single" w:sz="4" w:space="0" w:color="auto"/>
              <w:right w:val="single" w:sz="4" w:space="0" w:color="auto"/>
            </w:tcBorders>
            <w:vAlign w:val="center"/>
          </w:tcPr>
          <w:p w14:paraId="7E1E0D9A" w14:textId="77777777" w:rsidR="008A64F1" w:rsidRPr="00E3684C" w:rsidRDefault="008A64F1" w:rsidP="00140A95">
            <w:pPr>
              <w:tabs>
                <w:tab w:val="left" w:pos="284"/>
              </w:tabs>
              <w:spacing w:before="120"/>
              <w:jc w:val="center"/>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vAlign w:val="center"/>
          </w:tcPr>
          <w:p w14:paraId="61FCD803"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(8)</w:t>
            </w:r>
          </w:p>
        </w:tc>
        <w:tc>
          <w:tcPr>
            <w:tcW w:w="438" w:type="pct"/>
            <w:tcBorders>
              <w:top w:val="single" w:sz="4" w:space="0" w:color="auto"/>
              <w:left w:val="single" w:sz="4" w:space="0" w:color="auto"/>
              <w:bottom w:val="single" w:sz="4" w:space="0" w:color="auto"/>
              <w:right w:val="single" w:sz="4" w:space="0" w:color="auto"/>
            </w:tcBorders>
            <w:vAlign w:val="center"/>
          </w:tcPr>
          <w:p w14:paraId="3BF7C9BA" w14:textId="77777777" w:rsidR="008A64F1" w:rsidRPr="00E3684C" w:rsidRDefault="008A64F1" w:rsidP="00140A95">
            <w:pPr>
              <w:tabs>
                <w:tab w:val="left" w:pos="284"/>
              </w:tabs>
              <w:spacing w:before="120"/>
              <w:jc w:val="center"/>
              <w:rPr>
                <w:sz w:val="20"/>
                <w:szCs w:val="20"/>
                <w:lang w:val="nl-NL"/>
              </w:rPr>
            </w:pPr>
            <w:r w:rsidRPr="00E3684C">
              <w:rPr>
                <w:sz w:val="20"/>
                <w:szCs w:val="20"/>
                <w:lang w:val="nl-NL"/>
              </w:rPr>
              <w:t>(9)</w:t>
            </w:r>
          </w:p>
        </w:tc>
      </w:tr>
      <w:tr w:rsidR="00226ABE" w:rsidRPr="00E3684C" w14:paraId="7AB69EBF" w14:textId="77777777" w:rsidTr="00C3720C">
        <w:trPr>
          <w:jc w:val="center"/>
        </w:trPr>
        <w:tc>
          <w:tcPr>
            <w:tcW w:w="418" w:type="pct"/>
            <w:shd w:val="clear" w:color="auto" w:fill="auto"/>
          </w:tcPr>
          <w:p w14:paraId="7CEE5ABD" w14:textId="0CEC2D7C" w:rsidR="00226ABE" w:rsidRPr="00E3684C" w:rsidRDefault="00226ABE" w:rsidP="00226ABE">
            <w:pPr>
              <w:tabs>
                <w:tab w:val="left" w:pos="284"/>
              </w:tabs>
              <w:spacing w:before="120"/>
              <w:jc w:val="center"/>
              <w:rPr>
                <w:sz w:val="20"/>
                <w:szCs w:val="20"/>
                <w:lang w:val="nl-NL"/>
              </w:rPr>
            </w:pPr>
            <w:r w:rsidRPr="00E3684C">
              <w:rPr>
                <w:sz w:val="18"/>
                <w:szCs w:val="18"/>
              </w:rPr>
              <w:t>1</w:t>
            </w:r>
          </w:p>
        </w:tc>
        <w:tc>
          <w:tcPr>
            <w:tcW w:w="829" w:type="pct"/>
            <w:shd w:val="clear" w:color="auto" w:fill="auto"/>
          </w:tcPr>
          <w:p w14:paraId="2EA2D131" w14:textId="77777777" w:rsidR="00226ABE" w:rsidRPr="00E3684C" w:rsidRDefault="00226ABE" w:rsidP="00226ABE">
            <w:pPr>
              <w:tabs>
                <w:tab w:val="left" w:pos="284"/>
              </w:tabs>
              <w:spacing w:before="120"/>
              <w:rPr>
                <w:b/>
                <w:bCs/>
                <w:sz w:val="18"/>
                <w:szCs w:val="22"/>
                <w:lang w:val="nl-NL"/>
              </w:rPr>
            </w:pPr>
            <w:r w:rsidRPr="00E3684C">
              <w:rPr>
                <w:b/>
                <w:bCs/>
                <w:sz w:val="18"/>
                <w:szCs w:val="18"/>
              </w:rPr>
              <w:t>Giới thiệu môn học</w:t>
            </w:r>
            <w:r w:rsidRPr="00E3684C">
              <w:rPr>
                <w:sz w:val="18"/>
                <w:szCs w:val="18"/>
              </w:rPr>
              <w:br/>
            </w:r>
          </w:p>
          <w:p w14:paraId="37400AC9" w14:textId="77777777" w:rsidR="00226ABE" w:rsidRPr="00E3684C" w:rsidRDefault="00226ABE" w:rsidP="00226ABE">
            <w:pPr>
              <w:tabs>
                <w:tab w:val="left" w:pos="284"/>
              </w:tabs>
              <w:spacing w:before="120"/>
              <w:rPr>
                <w:b/>
                <w:bCs/>
                <w:sz w:val="18"/>
                <w:szCs w:val="22"/>
                <w:lang w:val="nl-NL"/>
              </w:rPr>
            </w:pPr>
            <w:r w:rsidRPr="00E3684C">
              <w:rPr>
                <w:b/>
                <w:bCs/>
                <w:sz w:val="18"/>
                <w:szCs w:val="22"/>
                <w:lang w:val="nl-NL"/>
              </w:rPr>
              <w:t>Chương 1: Tổng quan về hệ thống hoạch định nguồn lực doanh nghiệp</w:t>
            </w:r>
          </w:p>
          <w:p w14:paraId="2EEA8D86"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1.1</w:t>
            </w:r>
            <w:r w:rsidRPr="00E3684C">
              <w:rPr>
                <w:bCs/>
                <w:sz w:val="18"/>
                <w:szCs w:val="22"/>
                <w:lang w:val="nl-NL"/>
              </w:rPr>
              <w:tab/>
              <w:t>Các cách thức tổ chức hệ thống thông tin (HTTT).</w:t>
            </w:r>
          </w:p>
          <w:p w14:paraId="7744129C"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1.2</w:t>
            </w:r>
            <w:r w:rsidRPr="00E3684C">
              <w:rPr>
                <w:bCs/>
                <w:sz w:val="18"/>
                <w:szCs w:val="22"/>
                <w:lang w:val="nl-NL"/>
              </w:rPr>
              <w:tab/>
              <w:t>Hệ thống thông tin toàn doanh nghiệp với giải pháp hệ thống ERP.</w:t>
            </w:r>
          </w:p>
          <w:p w14:paraId="098AEF13"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1.3.</w:t>
            </w:r>
            <w:r w:rsidRPr="00E3684C">
              <w:rPr>
                <w:bCs/>
                <w:sz w:val="18"/>
                <w:szCs w:val="22"/>
                <w:lang w:val="nl-NL"/>
              </w:rPr>
              <w:tab/>
              <w:t>Tiếp cận hệ thống ERP cho trường hợp kinh doanh</w:t>
            </w:r>
          </w:p>
          <w:p w14:paraId="13DCAD60" w14:textId="32025DE1" w:rsidR="00226ABE" w:rsidRPr="00E3684C" w:rsidRDefault="00226ABE" w:rsidP="00226ABE">
            <w:pPr>
              <w:tabs>
                <w:tab w:val="left" w:pos="284"/>
              </w:tabs>
              <w:spacing w:before="120"/>
              <w:jc w:val="both"/>
              <w:rPr>
                <w:sz w:val="20"/>
                <w:szCs w:val="20"/>
                <w:lang w:val="nl-NL"/>
              </w:rPr>
            </w:pPr>
            <w:r w:rsidRPr="00E3684C">
              <w:rPr>
                <w:bCs/>
                <w:sz w:val="18"/>
                <w:szCs w:val="22"/>
                <w:lang w:val="nl-NL"/>
              </w:rPr>
              <w:t>1.4. Khung kiểm soát và các hoạt động kiểm soát trên môi trường ERP.</w:t>
            </w:r>
          </w:p>
        </w:tc>
        <w:tc>
          <w:tcPr>
            <w:tcW w:w="370" w:type="pct"/>
            <w:shd w:val="clear" w:color="auto" w:fill="auto"/>
          </w:tcPr>
          <w:p w14:paraId="4AFAC738" w14:textId="77777777" w:rsidR="00226ABE" w:rsidRPr="00E3684C" w:rsidRDefault="00226ABE" w:rsidP="00226ABE">
            <w:pPr>
              <w:spacing w:line="288" w:lineRule="auto"/>
              <w:contextualSpacing/>
              <w:jc w:val="center"/>
              <w:rPr>
                <w:sz w:val="18"/>
                <w:szCs w:val="18"/>
              </w:rPr>
            </w:pPr>
            <w:r w:rsidRPr="00E3684C">
              <w:rPr>
                <w:sz w:val="18"/>
                <w:szCs w:val="18"/>
              </w:rPr>
              <w:t>CLO1,</w:t>
            </w:r>
          </w:p>
          <w:p w14:paraId="12FDE12B" w14:textId="11B99C71" w:rsidR="00226ABE" w:rsidRPr="00E3684C" w:rsidRDefault="00226ABE" w:rsidP="00226ABE">
            <w:pPr>
              <w:tabs>
                <w:tab w:val="left" w:pos="284"/>
              </w:tabs>
              <w:spacing w:before="120"/>
              <w:jc w:val="both"/>
              <w:rPr>
                <w:sz w:val="20"/>
                <w:szCs w:val="20"/>
                <w:lang w:val="nl-NL"/>
              </w:rPr>
            </w:pPr>
            <w:r w:rsidRPr="00E3684C">
              <w:rPr>
                <w:sz w:val="18"/>
                <w:szCs w:val="18"/>
              </w:rPr>
              <w:t>CLO2</w:t>
            </w:r>
          </w:p>
        </w:tc>
        <w:tc>
          <w:tcPr>
            <w:tcW w:w="360" w:type="pct"/>
            <w:shd w:val="clear" w:color="auto" w:fill="auto"/>
          </w:tcPr>
          <w:p w14:paraId="18B36083" w14:textId="77777777" w:rsidR="00226ABE" w:rsidRPr="00E3684C" w:rsidRDefault="00226ABE" w:rsidP="00226ABE">
            <w:pPr>
              <w:spacing w:line="288" w:lineRule="auto"/>
              <w:contextualSpacing/>
              <w:rPr>
                <w:sz w:val="18"/>
                <w:szCs w:val="18"/>
              </w:rPr>
            </w:pPr>
            <w:r w:rsidRPr="00E3684C">
              <w:rPr>
                <w:sz w:val="18"/>
                <w:szCs w:val="18"/>
              </w:rPr>
              <w:t>Tìm hiểu các cách thức tổ chức HTTT và giải pháp tin học hóa toàn doanh nghiệp trong tài liệu [1], [2], [3], [4]</w:t>
            </w:r>
          </w:p>
          <w:p w14:paraId="30B3EB50" w14:textId="77777777" w:rsidR="00226ABE" w:rsidRPr="00E3684C" w:rsidRDefault="00226ABE" w:rsidP="00226ABE">
            <w:pPr>
              <w:tabs>
                <w:tab w:val="left" w:pos="284"/>
              </w:tabs>
              <w:spacing w:before="120"/>
              <w:jc w:val="both"/>
              <w:rPr>
                <w:sz w:val="20"/>
                <w:szCs w:val="20"/>
                <w:lang w:val="nl-NL"/>
              </w:rPr>
            </w:pPr>
          </w:p>
        </w:tc>
        <w:tc>
          <w:tcPr>
            <w:tcW w:w="255" w:type="pct"/>
            <w:shd w:val="clear" w:color="auto" w:fill="auto"/>
          </w:tcPr>
          <w:p w14:paraId="01573ADA" w14:textId="274E30A4"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375325A1" w14:textId="77777777" w:rsidR="00226ABE" w:rsidRPr="00E3684C" w:rsidRDefault="00226ABE" w:rsidP="00226ABE">
            <w:pPr>
              <w:spacing w:line="288" w:lineRule="auto"/>
              <w:contextualSpacing/>
              <w:rPr>
                <w:sz w:val="18"/>
                <w:szCs w:val="18"/>
              </w:rPr>
            </w:pPr>
            <w:r w:rsidRPr="00E3684C">
              <w:rPr>
                <w:sz w:val="18"/>
                <w:szCs w:val="18"/>
              </w:rPr>
              <w:t>Giảng viên:</w:t>
            </w:r>
          </w:p>
          <w:p w14:paraId="0BD76CE8" w14:textId="77777777" w:rsidR="00226ABE" w:rsidRPr="00E3684C" w:rsidRDefault="00226ABE" w:rsidP="00226ABE">
            <w:pPr>
              <w:spacing w:line="288" w:lineRule="auto"/>
              <w:contextualSpacing/>
              <w:rPr>
                <w:sz w:val="18"/>
                <w:szCs w:val="18"/>
              </w:rPr>
            </w:pPr>
            <w:r w:rsidRPr="00E3684C">
              <w:rPr>
                <w:sz w:val="18"/>
                <w:szCs w:val="18"/>
              </w:rPr>
              <w:t>- Thuyết giảng nội dung bài học</w:t>
            </w:r>
          </w:p>
          <w:p w14:paraId="6279A478" w14:textId="77777777" w:rsidR="00226ABE" w:rsidRPr="00E3684C" w:rsidRDefault="00226ABE" w:rsidP="00226ABE">
            <w:pPr>
              <w:spacing w:line="288" w:lineRule="auto"/>
              <w:contextualSpacing/>
              <w:rPr>
                <w:sz w:val="18"/>
                <w:szCs w:val="18"/>
              </w:rPr>
            </w:pPr>
            <w:r w:rsidRPr="00E3684C">
              <w:rPr>
                <w:bCs/>
                <w:sz w:val="18"/>
                <w:szCs w:val="22"/>
                <w:lang w:val="nl-NL"/>
              </w:rPr>
              <w:t>- Hướng dẫn sinh viên đăng ký tài khoản ERP</w:t>
            </w:r>
          </w:p>
          <w:p w14:paraId="6FA78587" w14:textId="77777777" w:rsidR="00226ABE" w:rsidRPr="00E3684C" w:rsidRDefault="00226ABE" w:rsidP="00226ABE">
            <w:pPr>
              <w:spacing w:line="288" w:lineRule="auto"/>
              <w:contextualSpacing/>
              <w:rPr>
                <w:sz w:val="18"/>
                <w:szCs w:val="18"/>
              </w:rPr>
            </w:pPr>
          </w:p>
          <w:p w14:paraId="0A79680F" w14:textId="77777777" w:rsidR="00226ABE" w:rsidRPr="00E3684C" w:rsidRDefault="00226ABE" w:rsidP="00226ABE">
            <w:pPr>
              <w:tabs>
                <w:tab w:val="left" w:pos="284"/>
              </w:tabs>
              <w:spacing w:before="120"/>
              <w:jc w:val="both"/>
              <w:rPr>
                <w:sz w:val="20"/>
                <w:szCs w:val="20"/>
                <w:lang w:val="nl-NL"/>
              </w:rPr>
            </w:pPr>
          </w:p>
        </w:tc>
        <w:tc>
          <w:tcPr>
            <w:tcW w:w="280" w:type="pct"/>
            <w:shd w:val="clear" w:color="auto" w:fill="auto"/>
          </w:tcPr>
          <w:p w14:paraId="6E99B707" w14:textId="0D9D699C"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1A0F7A00"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5EC803D3"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77136519" w14:textId="77777777" w:rsidR="00226ABE" w:rsidRPr="00E3684C" w:rsidRDefault="00226ABE" w:rsidP="00226ABE">
            <w:pPr>
              <w:spacing w:line="288" w:lineRule="auto"/>
              <w:contextualSpacing/>
              <w:rPr>
                <w:sz w:val="18"/>
                <w:szCs w:val="18"/>
              </w:rPr>
            </w:pPr>
            <w:r w:rsidRPr="00E3684C">
              <w:rPr>
                <w:sz w:val="18"/>
                <w:szCs w:val="18"/>
              </w:rPr>
              <w:t>Giảng viên:</w:t>
            </w:r>
          </w:p>
          <w:p w14:paraId="3E1A5EAD" w14:textId="77777777" w:rsidR="00226ABE" w:rsidRPr="00E3684C" w:rsidRDefault="00226ABE" w:rsidP="00226ABE">
            <w:pPr>
              <w:spacing w:line="288" w:lineRule="auto"/>
              <w:contextualSpacing/>
              <w:rPr>
                <w:bCs/>
                <w:sz w:val="18"/>
                <w:szCs w:val="22"/>
                <w:lang w:val="nl-NL"/>
              </w:rPr>
            </w:pPr>
            <w:r w:rsidRPr="00E3684C">
              <w:rPr>
                <w:sz w:val="18"/>
                <w:szCs w:val="18"/>
              </w:rPr>
              <w:t xml:space="preserve">- Cung cấp bài giảng VD-01- Hướng dẫn </w:t>
            </w:r>
            <w:r w:rsidRPr="00E3684C">
              <w:rPr>
                <w:bCs/>
                <w:sz w:val="18"/>
                <w:szCs w:val="22"/>
                <w:lang w:val="nl-NL"/>
              </w:rPr>
              <w:t>Sinh viên đăng nhập và tiếp cận phần mềm ERP</w:t>
            </w:r>
          </w:p>
          <w:p w14:paraId="3A47ADD7"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6AE4D211" w14:textId="7973825E" w:rsidR="00226ABE" w:rsidRPr="00E3684C" w:rsidRDefault="00226ABE" w:rsidP="00226ABE">
            <w:pPr>
              <w:tabs>
                <w:tab w:val="left" w:pos="284"/>
              </w:tabs>
              <w:spacing w:before="120"/>
              <w:jc w:val="both"/>
              <w:rPr>
                <w:sz w:val="20"/>
                <w:szCs w:val="20"/>
                <w:lang w:val="nl-NL"/>
              </w:rPr>
            </w:pPr>
            <w:r w:rsidRPr="00E3684C">
              <w:rPr>
                <w:sz w:val="20"/>
                <w:szCs w:val="20"/>
                <w:lang w:val="nl-NL"/>
              </w:rPr>
              <w:t>1.5</w:t>
            </w:r>
          </w:p>
        </w:tc>
        <w:tc>
          <w:tcPr>
            <w:tcW w:w="412" w:type="pct"/>
            <w:tcBorders>
              <w:top w:val="single" w:sz="4" w:space="0" w:color="auto"/>
              <w:left w:val="single" w:sz="4" w:space="0" w:color="auto"/>
              <w:bottom w:val="single" w:sz="4" w:space="0" w:color="auto"/>
              <w:right w:val="single" w:sz="4" w:space="0" w:color="auto"/>
            </w:tcBorders>
          </w:tcPr>
          <w:p w14:paraId="675BC285" w14:textId="35054D19" w:rsidR="00226ABE" w:rsidRPr="00E3684C" w:rsidRDefault="00B8676B" w:rsidP="00226ABE">
            <w:pPr>
              <w:tabs>
                <w:tab w:val="left" w:pos="284"/>
              </w:tabs>
              <w:spacing w:before="120"/>
              <w:jc w:val="both"/>
              <w:rPr>
                <w:sz w:val="20"/>
                <w:szCs w:val="20"/>
                <w:lang w:val="nl-NL"/>
              </w:rPr>
            </w:pPr>
            <w:r w:rsidRPr="00E3684C">
              <w:rPr>
                <w:sz w:val="20"/>
                <w:szCs w:val="20"/>
                <w:lang w:val="nl-NL"/>
              </w:rPr>
              <w:t>A.1.3</w:t>
            </w:r>
          </w:p>
        </w:tc>
        <w:tc>
          <w:tcPr>
            <w:tcW w:w="438" w:type="pct"/>
            <w:tcBorders>
              <w:top w:val="single" w:sz="4" w:space="0" w:color="auto"/>
              <w:left w:val="single" w:sz="4" w:space="0" w:color="auto"/>
              <w:bottom w:val="single" w:sz="4" w:space="0" w:color="auto"/>
              <w:right w:val="single" w:sz="4" w:space="0" w:color="auto"/>
            </w:tcBorders>
          </w:tcPr>
          <w:p w14:paraId="46425B55" w14:textId="26E561F9"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2A1EB55B" w14:textId="77777777" w:rsidTr="00C3720C">
        <w:trPr>
          <w:jc w:val="center"/>
        </w:trPr>
        <w:tc>
          <w:tcPr>
            <w:tcW w:w="418" w:type="pct"/>
            <w:shd w:val="clear" w:color="auto" w:fill="auto"/>
          </w:tcPr>
          <w:p w14:paraId="4AF5018B" w14:textId="2587D561" w:rsidR="00226ABE" w:rsidRPr="00E3684C" w:rsidRDefault="00226ABE" w:rsidP="00226ABE">
            <w:pPr>
              <w:tabs>
                <w:tab w:val="left" w:pos="284"/>
              </w:tabs>
              <w:spacing w:before="120"/>
              <w:jc w:val="center"/>
              <w:rPr>
                <w:sz w:val="20"/>
                <w:szCs w:val="20"/>
                <w:lang w:val="nl-NL"/>
              </w:rPr>
            </w:pPr>
            <w:r w:rsidRPr="00E3684C">
              <w:rPr>
                <w:sz w:val="18"/>
                <w:szCs w:val="18"/>
              </w:rPr>
              <w:t>2</w:t>
            </w:r>
          </w:p>
        </w:tc>
        <w:tc>
          <w:tcPr>
            <w:tcW w:w="829" w:type="pct"/>
            <w:shd w:val="clear" w:color="auto" w:fill="auto"/>
          </w:tcPr>
          <w:p w14:paraId="6711A594" w14:textId="77777777" w:rsidR="00226ABE" w:rsidRPr="00E3684C" w:rsidRDefault="00226ABE" w:rsidP="00226ABE">
            <w:pPr>
              <w:spacing w:before="120"/>
              <w:rPr>
                <w:b/>
                <w:bCs/>
                <w:sz w:val="18"/>
                <w:szCs w:val="22"/>
                <w:lang w:val="nl-NL"/>
              </w:rPr>
            </w:pPr>
            <w:r w:rsidRPr="00E3684C">
              <w:rPr>
                <w:b/>
                <w:bCs/>
                <w:sz w:val="18"/>
                <w:szCs w:val="22"/>
                <w:lang w:val="nl-NL"/>
              </w:rPr>
              <w:t>Chương 1: Tổng quan về hệ thống hoạch định nguồn lực doanh nghiệp (tiếp)</w:t>
            </w:r>
          </w:p>
          <w:p w14:paraId="2B0A1993" w14:textId="77777777" w:rsidR="00226ABE" w:rsidRPr="00E3684C" w:rsidRDefault="00226ABE" w:rsidP="00226ABE">
            <w:pPr>
              <w:spacing w:before="120"/>
              <w:rPr>
                <w:bCs/>
                <w:sz w:val="18"/>
                <w:szCs w:val="22"/>
                <w:lang w:val="nl-NL"/>
              </w:rPr>
            </w:pPr>
            <w:r w:rsidRPr="00E3684C">
              <w:rPr>
                <w:bCs/>
                <w:sz w:val="18"/>
                <w:szCs w:val="22"/>
                <w:lang w:val="nl-NL"/>
              </w:rPr>
              <w:t>1.6. Các chức năng hỗ trợ vai trò kiểm soát.</w:t>
            </w:r>
          </w:p>
          <w:p w14:paraId="34490A96" w14:textId="3D83EB14" w:rsidR="00226ABE" w:rsidRPr="00E3684C" w:rsidRDefault="00226ABE" w:rsidP="00226ABE">
            <w:pPr>
              <w:tabs>
                <w:tab w:val="left" w:pos="284"/>
              </w:tabs>
              <w:spacing w:before="120"/>
              <w:jc w:val="both"/>
              <w:rPr>
                <w:sz w:val="20"/>
                <w:szCs w:val="20"/>
                <w:lang w:val="nl-NL"/>
              </w:rPr>
            </w:pPr>
            <w:r w:rsidRPr="00E3684C">
              <w:rPr>
                <w:b/>
                <w:sz w:val="18"/>
                <w:szCs w:val="18"/>
              </w:rPr>
              <w:br/>
            </w:r>
          </w:p>
        </w:tc>
        <w:tc>
          <w:tcPr>
            <w:tcW w:w="370" w:type="pct"/>
            <w:shd w:val="clear" w:color="auto" w:fill="auto"/>
          </w:tcPr>
          <w:p w14:paraId="08DE2D78" w14:textId="77777777" w:rsidR="00226ABE" w:rsidRPr="00E3684C" w:rsidRDefault="00226ABE" w:rsidP="00226ABE">
            <w:pPr>
              <w:spacing w:line="288" w:lineRule="auto"/>
              <w:contextualSpacing/>
              <w:jc w:val="center"/>
              <w:rPr>
                <w:sz w:val="18"/>
                <w:szCs w:val="18"/>
              </w:rPr>
            </w:pPr>
            <w:r w:rsidRPr="00E3684C">
              <w:rPr>
                <w:sz w:val="18"/>
                <w:szCs w:val="18"/>
              </w:rPr>
              <w:t>CLO1,</w:t>
            </w:r>
          </w:p>
          <w:p w14:paraId="7127F534" w14:textId="4E8307D8" w:rsidR="00226ABE" w:rsidRPr="00E3684C" w:rsidRDefault="00226ABE" w:rsidP="00226ABE">
            <w:pPr>
              <w:tabs>
                <w:tab w:val="left" w:pos="284"/>
              </w:tabs>
              <w:spacing w:before="120"/>
              <w:jc w:val="both"/>
              <w:rPr>
                <w:sz w:val="20"/>
                <w:szCs w:val="20"/>
                <w:lang w:val="nl-NL"/>
              </w:rPr>
            </w:pPr>
            <w:r w:rsidRPr="00E3684C">
              <w:rPr>
                <w:sz w:val="18"/>
                <w:szCs w:val="18"/>
              </w:rPr>
              <w:t>CLO2</w:t>
            </w:r>
          </w:p>
        </w:tc>
        <w:tc>
          <w:tcPr>
            <w:tcW w:w="360" w:type="pct"/>
            <w:shd w:val="clear" w:color="auto" w:fill="auto"/>
          </w:tcPr>
          <w:p w14:paraId="4C45EF56" w14:textId="36F248F3" w:rsidR="00226ABE" w:rsidRPr="00E3684C" w:rsidRDefault="00226ABE" w:rsidP="00226ABE">
            <w:pPr>
              <w:tabs>
                <w:tab w:val="left" w:pos="284"/>
              </w:tabs>
              <w:spacing w:before="120"/>
              <w:rPr>
                <w:bCs/>
                <w:sz w:val="18"/>
                <w:szCs w:val="22"/>
                <w:lang w:val="nl-NL"/>
              </w:rPr>
            </w:pPr>
            <w:r w:rsidRPr="00E3684C">
              <w:rPr>
                <w:sz w:val="18"/>
                <w:szCs w:val="18"/>
              </w:rPr>
              <w:t xml:space="preserve">Tìm hiểu các chức năng kiểm soát của hệ thống trong tài liệu </w:t>
            </w:r>
            <w:r w:rsidRPr="00E3684C">
              <w:rPr>
                <w:bCs/>
                <w:sz w:val="18"/>
                <w:szCs w:val="22"/>
                <w:lang w:val="nl-NL"/>
              </w:rPr>
              <w:t>[1], [2] [3], [4]</w:t>
            </w:r>
          </w:p>
          <w:p w14:paraId="06C23477" w14:textId="77777777" w:rsidR="00226ABE" w:rsidRPr="00E3684C" w:rsidRDefault="00226ABE" w:rsidP="00226ABE">
            <w:pPr>
              <w:tabs>
                <w:tab w:val="left" w:pos="284"/>
              </w:tabs>
              <w:spacing w:before="120"/>
              <w:jc w:val="both"/>
              <w:rPr>
                <w:sz w:val="18"/>
                <w:szCs w:val="18"/>
              </w:rPr>
            </w:pPr>
            <w:r w:rsidRPr="00E3684C">
              <w:rPr>
                <w:sz w:val="18"/>
                <w:szCs w:val="18"/>
              </w:rPr>
              <w:t>Trao đổi trên diễn đàn về hệ thống ERP</w:t>
            </w:r>
          </w:p>
          <w:p w14:paraId="24F6CE7E" w14:textId="63635B19" w:rsidR="00127F5F" w:rsidRPr="00E3684C" w:rsidRDefault="00127F5F" w:rsidP="00226ABE">
            <w:pPr>
              <w:tabs>
                <w:tab w:val="left" w:pos="284"/>
              </w:tabs>
              <w:spacing w:before="120"/>
              <w:jc w:val="both"/>
              <w:rPr>
                <w:sz w:val="20"/>
                <w:szCs w:val="20"/>
                <w:lang w:val="nl-NL"/>
              </w:rPr>
            </w:pPr>
            <w:r w:rsidRPr="00E3684C">
              <w:rPr>
                <w:sz w:val="18"/>
                <w:szCs w:val="18"/>
              </w:rPr>
              <w:t>Thực hiện bài thảo luận 01 (TL-01)</w:t>
            </w:r>
          </w:p>
        </w:tc>
        <w:tc>
          <w:tcPr>
            <w:tcW w:w="255" w:type="pct"/>
            <w:shd w:val="clear" w:color="auto" w:fill="auto"/>
          </w:tcPr>
          <w:p w14:paraId="2B5C8254" w14:textId="675EB597"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1700A018" w14:textId="7BA0DCF2" w:rsidR="00226ABE" w:rsidRPr="00E3684C" w:rsidRDefault="00226ABE" w:rsidP="00226ABE">
            <w:pPr>
              <w:tabs>
                <w:tab w:val="left" w:pos="284"/>
              </w:tabs>
              <w:spacing w:before="120"/>
              <w:jc w:val="both"/>
              <w:rPr>
                <w:sz w:val="20"/>
                <w:szCs w:val="20"/>
                <w:lang w:val="nl-NL"/>
              </w:rPr>
            </w:pPr>
            <w:r w:rsidRPr="00E3684C">
              <w:rPr>
                <w:sz w:val="18"/>
                <w:szCs w:val="18"/>
              </w:rPr>
              <w:t>Giảng viên Thuyết giảng nội dung bài học</w:t>
            </w:r>
          </w:p>
        </w:tc>
        <w:tc>
          <w:tcPr>
            <w:tcW w:w="280" w:type="pct"/>
            <w:shd w:val="clear" w:color="auto" w:fill="auto"/>
          </w:tcPr>
          <w:p w14:paraId="0E0A6874" w14:textId="499B9540"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4055D24D"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3771BB99"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2136BE71"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4C34B111"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1C79C5F9" w14:textId="63209331"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06ACB169" w14:textId="2BF3D1F2"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2BB4E461" w14:textId="77777777" w:rsidTr="00C3720C">
        <w:trPr>
          <w:jc w:val="center"/>
        </w:trPr>
        <w:tc>
          <w:tcPr>
            <w:tcW w:w="418" w:type="pct"/>
            <w:shd w:val="clear" w:color="auto" w:fill="auto"/>
          </w:tcPr>
          <w:p w14:paraId="77201DFA" w14:textId="10731618" w:rsidR="00226ABE" w:rsidRPr="00E3684C" w:rsidRDefault="00226ABE" w:rsidP="00226ABE">
            <w:pPr>
              <w:tabs>
                <w:tab w:val="left" w:pos="284"/>
              </w:tabs>
              <w:spacing w:before="120"/>
              <w:jc w:val="center"/>
              <w:rPr>
                <w:sz w:val="20"/>
                <w:szCs w:val="20"/>
                <w:lang w:val="nl-NL"/>
              </w:rPr>
            </w:pPr>
            <w:r w:rsidRPr="00E3684C">
              <w:rPr>
                <w:sz w:val="18"/>
                <w:szCs w:val="18"/>
              </w:rPr>
              <w:lastRenderedPageBreak/>
              <w:t>3</w:t>
            </w:r>
          </w:p>
        </w:tc>
        <w:tc>
          <w:tcPr>
            <w:tcW w:w="829" w:type="pct"/>
            <w:shd w:val="clear" w:color="auto" w:fill="auto"/>
          </w:tcPr>
          <w:p w14:paraId="2A2363D2" w14:textId="77777777" w:rsidR="00226ABE" w:rsidRPr="00E3684C" w:rsidRDefault="00226ABE" w:rsidP="00226ABE">
            <w:pPr>
              <w:spacing w:before="120"/>
              <w:rPr>
                <w:b/>
                <w:bCs/>
                <w:sz w:val="18"/>
                <w:szCs w:val="22"/>
                <w:lang w:val="nl-NL"/>
              </w:rPr>
            </w:pPr>
            <w:r w:rsidRPr="00E3684C">
              <w:rPr>
                <w:b/>
                <w:bCs/>
                <w:sz w:val="18"/>
                <w:szCs w:val="22"/>
                <w:lang w:val="nl-NL"/>
              </w:rPr>
              <w:t>Chương 2: Quy trình mua hàng trên hệ thống ERP</w:t>
            </w:r>
          </w:p>
          <w:p w14:paraId="2AB9459C" w14:textId="77777777" w:rsidR="00226ABE" w:rsidRPr="00E3684C" w:rsidRDefault="00226ABE" w:rsidP="00226ABE">
            <w:pPr>
              <w:spacing w:before="120"/>
              <w:rPr>
                <w:bCs/>
                <w:sz w:val="18"/>
                <w:szCs w:val="22"/>
                <w:lang w:val="nl-NL"/>
              </w:rPr>
            </w:pPr>
            <w:r w:rsidRPr="00E3684C">
              <w:rPr>
                <w:bCs/>
                <w:sz w:val="18"/>
                <w:szCs w:val="22"/>
                <w:lang w:val="nl-NL"/>
              </w:rPr>
              <w:t>2.1. Tổng quan việc ứng dụng hệ thống ERP vào mô hình doanh nghiệp (từ báo giá đến thu tiền khách hàng).</w:t>
            </w:r>
          </w:p>
          <w:p w14:paraId="20B02EBE" w14:textId="77777777" w:rsidR="00226ABE" w:rsidRPr="00E3684C" w:rsidRDefault="00226ABE" w:rsidP="00226ABE">
            <w:pPr>
              <w:spacing w:before="120"/>
              <w:rPr>
                <w:bCs/>
                <w:sz w:val="18"/>
                <w:szCs w:val="22"/>
                <w:lang w:val="nl-NL"/>
              </w:rPr>
            </w:pPr>
            <w:r w:rsidRPr="00E3684C">
              <w:rPr>
                <w:bCs/>
                <w:sz w:val="18"/>
                <w:szCs w:val="22"/>
                <w:lang w:val="nl-NL"/>
              </w:rPr>
              <w:t>2.2. Các khái niệm liên quan đến quy trình mua hàng.</w:t>
            </w:r>
          </w:p>
          <w:p w14:paraId="21FDE3ED" w14:textId="77777777" w:rsidR="00226ABE" w:rsidRPr="00E3684C" w:rsidRDefault="00226ABE" w:rsidP="00226ABE">
            <w:pPr>
              <w:spacing w:before="120"/>
              <w:rPr>
                <w:bCs/>
                <w:sz w:val="18"/>
                <w:szCs w:val="22"/>
                <w:lang w:val="nl-NL"/>
              </w:rPr>
            </w:pPr>
            <w:r w:rsidRPr="00E3684C">
              <w:rPr>
                <w:bCs/>
                <w:sz w:val="18"/>
                <w:szCs w:val="22"/>
                <w:lang w:val="nl-NL"/>
              </w:rPr>
              <w:t>2.3. Bản chất của hoạch định về nhu cầu mua (cung ứng) hàng hóa, NVL.</w:t>
            </w:r>
          </w:p>
          <w:p w14:paraId="262AE952" w14:textId="241DB7B7" w:rsidR="00226ABE" w:rsidRPr="00E3684C" w:rsidRDefault="00226ABE" w:rsidP="00226ABE">
            <w:pPr>
              <w:tabs>
                <w:tab w:val="left" w:pos="284"/>
              </w:tabs>
              <w:spacing w:before="120"/>
              <w:jc w:val="both"/>
              <w:rPr>
                <w:sz w:val="20"/>
                <w:szCs w:val="20"/>
                <w:lang w:val="nl-NL"/>
              </w:rPr>
            </w:pPr>
            <w:r w:rsidRPr="00E3684C">
              <w:rPr>
                <w:bCs/>
                <w:sz w:val="18"/>
                <w:szCs w:val="22"/>
                <w:lang w:val="nl-NL"/>
              </w:rPr>
              <w:t>2.4. Tác động của hệ thống ERP đến quy trình mua hàng.</w:t>
            </w:r>
            <w:r w:rsidRPr="00E3684C">
              <w:rPr>
                <w:sz w:val="18"/>
                <w:szCs w:val="18"/>
              </w:rPr>
              <w:t xml:space="preserve"> </w:t>
            </w:r>
          </w:p>
        </w:tc>
        <w:tc>
          <w:tcPr>
            <w:tcW w:w="370" w:type="pct"/>
            <w:shd w:val="clear" w:color="auto" w:fill="auto"/>
          </w:tcPr>
          <w:p w14:paraId="231DBF4C" w14:textId="77777777" w:rsidR="00226ABE" w:rsidRPr="00E3684C" w:rsidRDefault="00226ABE" w:rsidP="00226ABE">
            <w:pPr>
              <w:spacing w:line="288" w:lineRule="auto"/>
              <w:contextualSpacing/>
              <w:jc w:val="center"/>
              <w:rPr>
                <w:sz w:val="18"/>
                <w:szCs w:val="18"/>
              </w:rPr>
            </w:pPr>
            <w:r w:rsidRPr="00E3684C">
              <w:rPr>
                <w:sz w:val="18"/>
                <w:szCs w:val="18"/>
              </w:rPr>
              <w:t>CLO3, CLO5</w:t>
            </w:r>
          </w:p>
          <w:p w14:paraId="5745BF09" w14:textId="77777777" w:rsidR="00226ABE" w:rsidRPr="00E3684C" w:rsidRDefault="00226ABE" w:rsidP="00226ABE">
            <w:pPr>
              <w:tabs>
                <w:tab w:val="left" w:pos="284"/>
              </w:tabs>
              <w:spacing w:before="120"/>
              <w:jc w:val="both"/>
              <w:rPr>
                <w:sz w:val="20"/>
                <w:szCs w:val="20"/>
                <w:lang w:val="nl-NL"/>
              </w:rPr>
            </w:pPr>
          </w:p>
        </w:tc>
        <w:tc>
          <w:tcPr>
            <w:tcW w:w="360" w:type="pct"/>
            <w:shd w:val="clear" w:color="auto" w:fill="auto"/>
          </w:tcPr>
          <w:p w14:paraId="47409BF4" w14:textId="77777777" w:rsidR="00226ABE" w:rsidRPr="00E3684C" w:rsidRDefault="00226ABE" w:rsidP="00226ABE">
            <w:pPr>
              <w:spacing w:line="288" w:lineRule="auto"/>
              <w:contextualSpacing/>
              <w:rPr>
                <w:bCs/>
                <w:sz w:val="18"/>
                <w:szCs w:val="22"/>
                <w:lang w:val="nl-NL"/>
              </w:rPr>
            </w:pPr>
            <w:r w:rsidRPr="00E3684C">
              <w:rPr>
                <w:bCs/>
                <w:sz w:val="18"/>
                <w:szCs w:val="22"/>
                <w:lang w:val="nl-NL"/>
              </w:rPr>
              <w:t>- Phác thảo tổng quan về ứng dụng ERP vào mô hình doanh nghiệp</w:t>
            </w:r>
          </w:p>
          <w:p w14:paraId="29BEAAB7" w14:textId="022D23A4" w:rsidR="00226ABE" w:rsidRPr="00E3684C" w:rsidRDefault="00226ABE" w:rsidP="00127F5F">
            <w:pPr>
              <w:spacing w:line="288" w:lineRule="auto"/>
              <w:contextualSpacing/>
              <w:rPr>
                <w:bCs/>
                <w:sz w:val="18"/>
                <w:szCs w:val="22"/>
                <w:lang w:val="nl-NL"/>
              </w:rPr>
            </w:pPr>
            <w:r w:rsidRPr="00E3684C">
              <w:rPr>
                <w:bCs/>
                <w:sz w:val="18"/>
                <w:szCs w:val="22"/>
                <w:lang w:val="nl-NL"/>
              </w:rPr>
              <w:t>Tìm hiểu các khái niệm, bản chất của hoạch định mua hàng và tác động của ERP đến quy trình  trong tài liệu [1], [2], [3]</w:t>
            </w:r>
            <w:r w:rsidRPr="00E3684C">
              <w:rPr>
                <w:bCs/>
                <w:sz w:val="18"/>
                <w:szCs w:val="18"/>
                <w:lang w:val="nl-NL"/>
              </w:rPr>
              <w:t xml:space="preserve"> , [4]</w:t>
            </w:r>
          </w:p>
        </w:tc>
        <w:tc>
          <w:tcPr>
            <w:tcW w:w="255" w:type="pct"/>
            <w:shd w:val="clear" w:color="auto" w:fill="auto"/>
          </w:tcPr>
          <w:p w14:paraId="12A7FE48" w14:textId="636EB079" w:rsidR="00226ABE" w:rsidRPr="00E3684C" w:rsidRDefault="00226ABE" w:rsidP="00226ABE">
            <w:pPr>
              <w:tabs>
                <w:tab w:val="left" w:pos="284"/>
              </w:tabs>
              <w:spacing w:before="120"/>
              <w:jc w:val="both"/>
              <w:rPr>
                <w:sz w:val="20"/>
                <w:szCs w:val="20"/>
                <w:lang w:val="nl-NL"/>
              </w:rPr>
            </w:pPr>
            <w:r w:rsidRPr="00E3684C">
              <w:rPr>
                <w:sz w:val="20"/>
                <w:szCs w:val="20"/>
                <w:lang w:val="nl-NL"/>
              </w:rPr>
              <w:t>9</w:t>
            </w:r>
          </w:p>
        </w:tc>
        <w:tc>
          <w:tcPr>
            <w:tcW w:w="367" w:type="pct"/>
            <w:shd w:val="clear" w:color="auto" w:fill="auto"/>
          </w:tcPr>
          <w:p w14:paraId="4ED31772"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13374516"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Thuyết giảng nội dung bài học</w:t>
            </w:r>
          </w:p>
          <w:p w14:paraId="51D2D4CA" w14:textId="77777777" w:rsidR="00226ABE" w:rsidRPr="00E3684C" w:rsidRDefault="00226ABE" w:rsidP="00226ABE">
            <w:pPr>
              <w:tabs>
                <w:tab w:val="left" w:pos="284"/>
              </w:tabs>
              <w:spacing w:before="120"/>
              <w:jc w:val="both"/>
              <w:rPr>
                <w:sz w:val="20"/>
                <w:szCs w:val="20"/>
                <w:lang w:val="nl-NL"/>
              </w:rPr>
            </w:pPr>
          </w:p>
        </w:tc>
        <w:tc>
          <w:tcPr>
            <w:tcW w:w="280" w:type="pct"/>
            <w:shd w:val="clear" w:color="auto" w:fill="auto"/>
          </w:tcPr>
          <w:p w14:paraId="203A31E9" w14:textId="692DA4B8"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73997A07"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61EB5C32"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1D3CDB88"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42BEC36D"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2B5C1054" w14:textId="73BB981D" w:rsidR="00226ABE" w:rsidRPr="00E3684C" w:rsidRDefault="00226ABE" w:rsidP="00B8676B">
            <w:pPr>
              <w:spacing w:line="288" w:lineRule="auto"/>
              <w:contextualSpacing/>
              <w:jc w:val="center"/>
              <w:rPr>
                <w:sz w:val="18"/>
                <w:szCs w:val="18"/>
              </w:rPr>
            </w:pPr>
          </w:p>
        </w:tc>
        <w:tc>
          <w:tcPr>
            <w:tcW w:w="438" w:type="pct"/>
            <w:tcBorders>
              <w:top w:val="single" w:sz="4" w:space="0" w:color="auto"/>
              <w:left w:val="single" w:sz="4" w:space="0" w:color="auto"/>
              <w:bottom w:val="single" w:sz="4" w:space="0" w:color="auto"/>
              <w:right w:val="single" w:sz="4" w:space="0" w:color="auto"/>
            </w:tcBorders>
          </w:tcPr>
          <w:p w14:paraId="05EB374B" w14:textId="05212A0E" w:rsidR="00226ABE" w:rsidRPr="00E3684C" w:rsidRDefault="00226ABE" w:rsidP="00226ABE">
            <w:pPr>
              <w:tabs>
                <w:tab w:val="left" w:pos="284"/>
              </w:tabs>
              <w:spacing w:before="120"/>
              <w:jc w:val="both"/>
              <w:rPr>
                <w:sz w:val="20"/>
                <w:szCs w:val="20"/>
                <w:lang w:val="nl-NL"/>
              </w:rPr>
            </w:pPr>
            <w:r w:rsidRPr="00E3684C">
              <w:rPr>
                <w:bCs/>
                <w:sz w:val="18"/>
                <w:szCs w:val="18"/>
                <w:lang w:val="nl-NL"/>
              </w:rPr>
              <w:t>[1], [2], [3], [4] [5], [6]</w:t>
            </w:r>
          </w:p>
        </w:tc>
      </w:tr>
      <w:tr w:rsidR="00226ABE" w:rsidRPr="00E3684C" w14:paraId="245B6A2E" w14:textId="77777777" w:rsidTr="00C3720C">
        <w:trPr>
          <w:jc w:val="center"/>
        </w:trPr>
        <w:tc>
          <w:tcPr>
            <w:tcW w:w="418" w:type="pct"/>
            <w:shd w:val="clear" w:color="auto" w:fill="auto"/>
          </w:tcPr>
          <w:p w14:paraId="078A4CA3" w14:textId="30944C74" w:rsidR="00226ABE" w:rsidRPr="00E3684C" w:rsidRDefault="00226ABE" w:rsidP="00226ABE">
            <w:pPr>
              <w:tabs>
                <w:tab w:val="left" w:pos="284"/>
              </w:tabs>
              <w:spacing w:before="120"/>
              <w:jc w:val="center"/>
              <w:rPr>
                <w:sz w:val="20"/>
                <w:szCs w:val="20"/>
                <w:lang w:val="nl-NL"/>
              </w:rPr>
            </w:pPr>
            <w:r w:rsidRPr="00E3684C">
              <w:rPr>
                <w:sz w:val="18"/>
                <w:szCs w:val="18"/>
              </w:rPr>
              <w:t>4</w:t>
            </w:r>
          </w:p>
        </w:tc>
        <w:tc>
          <w:tcPr>
            <w:tcW w:w="829" w:type="pct"/>
            <w:shd w:val="clear" w:color="auto" w:fill="auto"/>
          </w:tcPr>
          <w:p w14:paraId="4445D8E1" w14:textId="77777777" w:rsidR="00226ABE" w:rsidRPr="00E3684C" w:rsidRDefault="00226ABE" w:rsidP="00226ABE">
            <w:pPr>
              <w:spacing w:before="120"/>
              <w:rPr>
                <w:b/>
                <w:bCs/>
                <w:sz w:val="18"/>
                <w:szCs w:val="22"/>
                <w:lang w:val="nl-NL"/>
              </w:rPr>
            </w:pPr>
            <w:r w:rsidRPr="00E3684C">
              <w:rPr>
                <w:b/>
                <w:bCs/>
                <w:sz w:val="18"/>
                <w:szCs w:val="22"/>
                <w:lang w:val="nl-NL"/>
              </w:rPr>
              <w:t>Chương 2: Quy trình mua hàng trên hệ thống ERP (tiếp)</w:t>
            </w:r>
          </w:p>
          <w:p w14:paraId="469E084E" w14:textId="77777777" w:rsidR="00226ABE" w:rsidRPr="00E3684C" w:rsidRDefault="00226ABE" w:rsidP="00226ABE">
            <w:pPr>
              <w:spacing w:before="120"/>
              <w:rPr>
                <w:bCs/>
                <w:sz w:val="18"/>
                <w:szCs w:val="22"/>
                <w:lang w:val="nl-NL"/>
              </w:rPr>
            </w:pPr>
            <w:r w:rsidRPr="00E3684C">
              <w:rPr>
                <w:bCs/>
                <w:sz w:val="18"/>
                <w:szCs w:val="22"/>
                <w:lang w:val="nl-NL"/>
              </w:rPr>
              <w:t>2.5. Các chức năng cơ bản của quy trình mua hàng trên hệ thống ERP.</w:t>
            </w:r>
          </w:p>
          <w:p w14:paraId="5FAABE7D" w14:textId="37B166A3" w:rsidR="00226ABE" w:rsidRPr="00E3684C" w:rsidRDefault="00226ABE" w:rsidP="00226ABE">
            <w:pPr>
              <w:tabs>
                <w:tab w:val="left" w:pos="284"/>
              </w:tabs>
              <w:spacing w:before="120"/>
              <w:jc w:val="both"/>
              <w:rPr>
                <w:sz w:val="20"/>
                <w:szCs w:val="20"/>
                <w:lang w:val="nl-NL"/>
              </w:rPr>
            </w:pPr>
            <w:r w:rsidRPr="00E3684C">
              <w:rPr>
                <w:bCs/>
                <w:sz w:val="18"/>
                <w:szCs w:val="22"/>
                <w:lang w:val="nl-NL"/>
              </w:rPr>
              <w:t>2.6 Quy trình mua hàng mở rộng trong môi trường ERP II (Integrating backward – SCM/ERP).</w:t>
            </w:r>
          </w:p>
        </w:tc>
        <w:tc>
          <w:tcPr>
            <w:tcW w:w="370" w:type="pct"/>
            <w:shd w:val="clear" w:color="auto" w:fill="auto"/>
          </w:tcPr>
          <w:p w14:paraId="345AA0DF" w14:textId="2BBB4DF0" w:rsidR="00226ABE" w:rsidRPr="00E3684C" w:rsidRDefault="00226ABE" w:rsidP="00226ABE">
            <w:pPr>
              <w:tabs>
                <w:tab w:val="left" w:pos="284"/>
              </w:tabs>
              <w:spacing w:before="120"/>
              <w:jc w:val="both"/>
              <w:rPr>
                <w:sz w:val="20"/>
                <w:szCs w:val="20"/>
                <w:lang w:val="nl-NL"/>
              </w:rPr>
            </w:pPr>
            <w:r w:rsidRPr="00E3684C">
              <w:rPr>
                <w:sz w:val="18"/>
                <w:szCs w:val="18"/>
              </w:rPr>
              <w:t>CLO3, CLO5</w:t>
            </w:r>
          </w:p>
        </w:tc>
        <w:tc>
          <w:tcPr>
            <w:tcW w:w="360" w:type="pct"/>
            <w:shd w:val="clear" w:color="auto" w:fill="auto"/>
          </w:tcPr>
          <w:p w14:paraId="4BA9B80B" w14:textId="77777777" w:rsidR="00226ABE" w:rsidRPr="00E3684C" w:rsidRDefault="00226ABE" w:rsidP="00226ABE">
            <w:pPr>
              <w:spacing w:line="288" w:lineRule="auto"/>
              <w:contextualSpacing/>
              <w:rPr>
                <w:bCs/>
                <w:sz w:val="18"/>
                <w:szCs w:val="22"/>
                <w:lang w:val="nl-NL"/>
              </w:rPr>
            </w:pPr>
            <w:r w:rsidRPr="00E3684C">
              <w:rPr>
                <w:bCs/>
                <w:sz w:val="18"/>
                <w:szCs w:val="22"/>
                <w:lang w:val="nl-NL"/>
              </w:rPr>
              <w:t xml:space="preserve">- Tìm hiểu chức năng cơ bản của quy trình mua hàng trên hệ thống ERP và phân tích quy trình mua hàng </w:t>
            </w:r>
            <w:r w:rsidRPr="00E3684C">
              <w:rPr>
                <w:bCs/>
                <w:sz w:val="18"/>
                <w:szCs w:val="22"/>
                <w:lang w:val="nl-NL"/>
              </w:rPr>
              <w:lastRenderedPageBreak/>
              <w:t xml:space="preserve">mở rộng trong tài liệu </w:t>
            </w:r>
            <w:r w:rsidRPr="00E3684C">
              <w:rPr>
                <w:bCs/>
                <w:sz w:val="18"/>
                <w:szCs w:val="18"/>
                <w:lang w:val="nl-NL"/>
              </w:rPr>
              <w:t>[1], [2], [5], [6]</w:t>
            </w:r>
          </w:p>
          <w:p w14:paraId="13DA4E3A" w14:textId="5C367DB7" w:rsidR="00226ABE" w:rsidRPr="00E3684C" w:rsidRDefault="00E0350A" w:rsidP="00226ABE">
            <w:pPr>
              <w:tabs>
                <w:tab w:val="left" w:pos="284"/>
              </w:tabs>
              <w:spacing w:before="120"/>
              <w:jc w:val="both"/>
              <w:rPr>
                <w:sz w:val="20"/>
                <w:szCs w:val="20"/>
                <w:lang w:val="nl-NL"/>
              </w:rPr>
            </w:pPr>
            <w:r w:rsidRPr="00E3684C">
              <w:rPr>
                <w:sz w:val="18"/>
                <w:szCs w:val="18"/>
              </w:rPr>
              <w:t xml:space="preserve">- </w:t>
            </w:r>
            <w:r w:rsidRPr="00E3684C">
              <w:rPr>
                <w:bCs/>
                <w:sz w:val="18"/>
                <w:szCs w:val="22"/>
                <w:lang w:val="nl-NL"/>
              </w:rPr>
              <w:t>Làm bài tập thực hành trên LMS (BTTH-01)</w:t>
            </w:r>
          </w:p>
        </w:tc>
        <w:tc>
          <w:tcPr>
            <w:tcW w:w="255" w:type="pct"/>
            <w:shd w:val="clear" w:color="auto" w:fill="auto"/>
          </w:tcPr>
          <w:p w14:paraId="38F7B7ED" w14:textId="29A635DA"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8</w:t>
            </w:r>
          </w:p>
        </w:tc>
        <w:tc>
          <w:tcPr>
            <w:tcW w:w="367" w:type="pct"/>
            <w:shd w:val="clear" w:color="auto" w:fill="auto"/>
          </w:tcPr>
          <w:p w14:paraId="1481119D" w14:textId="77777777" w:rsidR="00226ABE" w:rsidRPr="00E3684C" w:rsidRDefault="00226ABE" w:rsidP="00226ABE">
            <w:pPr>
              <w:spacing w:line="288" w:lineRule="auto"/>
              <w:contextualSpacing/>
              <w:rPr>
                <w:sz w:val="18"/>
                <w:szCs w:val="18"/>
              </w:rPr>
            </w:pPr>
            <w:r w:rsidRPr="00E3684C">
              <w:rPr>
                <w:sz w:val="18"/>
                <w:szCs w:val="18"/>
              </w:rPr>
              <w:t>Giảng viên:</w:t>
            </w:r>
          </w:p>
          <w:p w14:paraId="368D7513" w14:textId="77777777" w:rsidR="00226ABE" w:rsidRPr="00E3684C" w:rsidRDefault="00226ABE" w:rsidP="00226ABE">
            <w:pPr>
              <w:spacing w:line="288" w:lineRule="auto"/>
              <w:contextualSpacing/>
              <w:rPr>
                <w:sz w:val="18"/>
                <w:szCs w:val="18"/>
              </w:rPr>
            </w:pPr>
            <w:r w:rsidRPr="00E3684C">
              <w:rPr>
                <w:sz w:val="18"/>
                <w:szCs w:val="18"/>
              </w:rPr>
              <w:t>- Thuyết giảng nội dung bài học</w:t>
            </w:r>
          </w:p>
          <w:p w14:paraId="6BD126DA" w14:textId="77777777" w:rsidR="00226ABE" w:rsidRPr="00E3684C" w:rsidRDefault="00226ABE" w:rsidP="00226ABE">
            <w:pPr>
              <w:spacing w:line="288" w:lineRule="auto"/>
              <w:contextualSpacing/>
              <w:rPr>
                <w:sz w:val="18"/>
                <w:szCs w:val="18"/>
              </w:rPr>
            </w:pPr>
          </w:p>
          <w:p w14:paraId="1257C310" w14:textId="51CC67F0" w:rsidR="00226ABE" w:rsidRPr="00E3684C" w:rsidRDefault="00226ABE" w:rsidP="00226ABE">
            <w:pPr>
              <w:tabs>
                <w:tab w:val="left" w:pos="284"/>
              </w:tabs>
              <w:spacing w:before="120"/>
              <w:jc w:val="both"/>
              <w:rPr>
                <w:sz w:val="20"/>
                <w:szCs w:val="20"/>
                <w:lang w:val="nl-NL"/>
              </w:rPr>
            </w:pPr>
            <w:r w:rsidRPr="00E3684C">
              <w:rPr>
                <w:sz w:val="18"/>
                <w:szCs w:val="18"/>
              </w:rPr>
              <w:t xml:space="preserve">- Hướng dẫn thao tác các chức năng liên quan đến quy trình mua </w:t>
            </w:r>
            <w:r w:rsidRPr="00E3684C">
              <w:rPr>
                <w:sz w:val="18"/>
                <w:szCs w:val="18"/>
              </w:rPr>
              <w:lastRenderedPageBreak/>
              <w:t>hàng trên hệ thống ERP</w:t>
            </w:r>
          </w:p>
        </w:tc>
        <w:tc>
          <w:tcPr>
            <w:tcW w:w="280" w:type="pct"/>
            <w:shd w:val="clear" w:color="auto" w:fill="auto"/>
          </w:tcPr>
          <w:p w14:paraId="4BE2E69F" w14:textId="2185D03D"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3</w:t>
            </w:r>
          </w:p>
        </w:tc>
        <w:tc>
          <w:tcPr>
            <w:tcW w:w="369" w:type="pct"/>
            <w:shd w:val="clear" w:color="auto" w:fill="auto"/>
          </w:tcPr>
          <w:p w14:paraId="5AB6493D"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1E247D15"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38098B2D" w14:textId="77777777" w:rsidR="00226ABE" w:rsidRPr="00E3684C" w:rsidRDefault="00226ABE" w:rsidP="00226ABE">
            <w:pPr>
              <w:spacing w:line="288" w:lineRule="auto"/>
              <w:contextualSpacing/>
              <w:rPr>
                <w:sz w:val="18"/>
                <w:szCs w:val="18"/>
              </w:rPr>
            </w:pPr>
            <w:r w:rsidRPr="00E3684C">
              <w:rPr>
                <w:sz w:val="18"/>
                <w:szCs w:val="18"/>
              </w:rPr>
              <w:t>Giảng viên:</w:t>
            </w:r>
          </w:p>
          <w:p w14:paraId="612D1F21" w14:textId="77777777" w:rsidR="00226ABE" w:rsidRPr="00E3684C" w:rsidRDefault="00226ABE" w:rsidP="00226ABE">
            <w:pPr>
              <w:spacing w:line="288" w:lineRule="auto"/>
              <w:contextualSpacing/>
              <w:rPr>
                <w:bCs/>
                <w:sz w:val="18"/>
                <w:szCs w:val="22"/>
                <w:lang w:val="nl-NL"/>
              </w:rPr>
            </w:pPr>
            <w:r w:rsidRPr="00E3684C">
              <w:rPr>
                <w:sz w:val="18"/>
                <w:szCs w:val="18"/>
              </w:rPr>
              <w:t xml:space="preserve">- Cung cấp bài giảng VD-02 – Hướng dẫn thao tác các chức năng liên quan đến quy trình </w:t>
            </w:r>
            <w:r w:rsidRPr="00E3684C">
              <w:rPr>
                <w:sz w:val="18"/>
                <w:szCs w:val="18"/>
              </w:rPr>
              <w:lastRenderedPageBreak/>
              <w:t>mua hàng trên hệ thống ERP</w:t>
            </w:r>
          </w:p>
          <w:p w14:paraId="78DF52E3" w14:textId="1B101067" w:rsidR="00226ABE" w:rsidRPr="00E3684C" w:rsidRDefault="00226ABE" w:rsidP="00226ABE">
            <w:pPr>
              <w:tabs>
                <w:tab w:val="left" w:pos="284"/>
              </w:tabs>
              <w:spacing w:before="120"/>
              <w:jc w:val="both"/>
              <w:rPr>
                <w:sz w:val="20"/>
                <w:szCs w:val="20"/>
                <w:lang w:val="nl-NL"/>
              </w:rPr>
            </w:pPr>
            <w:r w:rsidRPr="00E3684C">
              <w:rPr>
                <w:sz w:val="18"/>
                <w:szCs w:val="18"/>
              </w:rPr>
              <w:tab/>
            </w:r>
          </w:p>
        </w:tc>
        <w:tc>
          <w:tcPr>
            <w:tcW w:w="269" w:type="pct"/>
            <w:shd w:val="clear" w:color="auto" w:fill="auto"/>
          </w:tcPr>
          <w:p w14:paraId="2A7BBA83" w14:textId="2E14C73E"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1.5</w:t>
            </w:r>
          </w:p>
        </w:tc>
        <w:tc>
          <w:tcPr>
            <w:tcW w:w="412" w:type="pct"/>
            <w:tcBorders>
              <w:top w:val="single" w:sz="4" w:space="0" w:color="auto"/>
              <w:left w:val="single" w:sz="4" w:space="0" w:color="auto"/>
              <w:bottom w:val="single" w:sz="4" w:space="0" w:color="auto"/>
              <w:right w:val="single" w:sz="4" w:space="0" w:color="auto"/>
            </w:tcBorders>
          </w:tcPr>
          <w:p w14:paraId="64570A4A" w14:textId="77777777" w:rsidR="00226ABE" w:rsidRPr="00E3684C" w:rsidRDefault="00226ABE" w:rsidP="00226ABE">
            <w:pPr>
              <w:spacing w:line="288" w:lineRule="auto"/>
              <w:contextualSpacing/>
              <w:jc w:val="center"/>
              <w:rPr>
                <w:sz w:val="18"/>
                <w:szCs w:val="18"/>
              </w:rPr>
            </w:pPr>
          </w:p>
          <w:p w14:paraId="67AF0ABB" w14:textId="0BE93E22"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413B8B4A" w14:textId="03B1B82C" w:rsidR="00226ABE" w:rsidRPr="00E3684C" w:rsidRDefault="00226ABE" w:rsidP="00226ABE">
            <w:pPr>
              <w:tabs>
                <w:tab w:val="left" w:pos="284"/>
              </w:tabs>
              <w:spacing w:before="120"/>
              <w:jc w:val="both"/>
              <w:rPr>
                <w:sz w:val="20"/>
                <w:szCs w:val="20"/>
                <w:lang w:val="nl-NL"/>
              </w:rPr>
            </w:pPr>
            <w:r w:rsidRPr="00E3684C">
              <w:rPr>
                <w:bCs/>
                <w:sz w:val="18"/>
                <w:szCs w:val="18"/>
                <w:lang w:val="nl-NL"/>
              </w:rPr>
              <w:t>[1], [2], [5], [6]</w:t>
            </w:r>
          </w:p>
        </w:tc>
      </w:tr>
      <w:tr w:rsidR="00226ABE" w:rsidRPr="00E3684C" w14:paraId="5DBD6B60" w14:textId="77777777" w:rsidTr="00C3720C">
        <w:trPr>
          <w:jc w:val="center"/>
        </w:trPr>
        <w:tc>
          <w:tcPr>
            <w:tcW w:w="418" w:type="pct"/>
            <w:shd w:val="clear" w:color="auto" w:fill="auto"/>
          </w:tcPr>
          <w:p w14:paraId="2713BF86" w14:textId="30556508" w:rsidR="00226ABE" w:rsidRPr="00E3684C" w:rsidRDefault="00226ABE" w:rsidP="00226ABE">
            <w:pPr>
              <w:tabs>
                <w:tab w:val="left" w:pos="284"/>
              </w:tabs>
              <w:spacing w:before="120"/>
              <w:jc w:val="center"/>
              <w:rPr>
                <w:sz w:val="20"/>
                <w:szCs w:val="20"/>
                <w:lang w:val="nl-NL"/>
              </w:rPr>
            </w:pPr>
            <w:r w:rsidRPr="00E3684C">
              <w:rPr>
                <w:sz w:val="18"/>
                <w:szCs w:val="18"/>
              </w:rPr>
              <w:t>5</w:t>
            </w:r>
          </w:p>
        </w:tc>
        <w:tc>
          <w:tcPr>
            <w:tcW w:w="829" w:type="pct"/>
            <w:shd w:val="clear" w:color="auto" w:fill="auto"/>
          </w:tcPr>
          <w:p w14:paraId="5711B9FF" w14:textId="77777777" w:rsidR="00226ABE" w:rsidRPr="00E3684C" w:rsidRDefault="00226ABE" w:rsidP="00226ABE">
            <w:pPr>
              <w:spacing w:before="120"/>
              <w:rPr>
                <w:b/>
                <w:bCs/>
                <w:sz w:val="18"/>
                <w:szCs w:val="22"/>
                <w:lang w:val="nl-NL"/>
              </w:rPr>
            </w:pPr>
            <w:r w:rsidRPr="00E3684C">
              <w:rPr>
                <w:b/>
                <w:bCs/>
                <w:sz w:val="18"/>
                <w:szCs w:val="22"/>
                <w:lang w:val="nl-NL"/>
              </w:rPr>
              <w:t>Chương 3: Quy trình bán hàng trên hệ thống ERP</w:t>
            </w:r>
          </w:p>
          <w:p w14:paraId="5E196086" w14:textId="77777777" w:rsidR="00226ABE" w:rsidRPr="00E3684C" w:rsidRDefault="00226ABE" w:rsidP="00226ABE">
            <w:pPr>
              <w:spacing w:before="120"/>
              <w:rPr>
                <w:bCs/>
                <w:sz w:val="18"/>
                <w:szCs w:val="22"/>
                <w:lang w:val="nl-NL"/>
              </w:rPr>
            </w:pPr>
            <w:r w:rsidRPr="00E3684C">
              <w:rPr>
                <w:bCs/>
                <w:sz w:val="18"/>
                <w:szCs w:val="22"/>
                <w:lang w:val="nl-NL"/>
              </w:rPr>
              <w:t>3.1. Các khái niệm liên quan đến quy trình bán hàng.</w:t>
            </w:r>
          </w:p>
          <w:p w14:paraId="0E98DC4F" w14:textId="77777777" w:rsidR="00226ABE" w:rsidRPr="00E3684C" w:rsidRDefault="00226ABE" w:rsidP="00226ABE">
            <w:pPr>
              <w:spacing w:before="120"/>
              <w:rPr>
                <w:bCs/>
                <w:sz w:val="18"/>
                <w:szCs w:val="22"/>
                <w:lang w:val="nl-NL"/>
              </w:rPr>
            </w:pPr>
            <w:r w:rsidRPr="00E3684C">
              <w:rPr>
                <w:bCs/>
                <w:sz w:val="18"/>
                <w:szCs w:val="22"/>
                <w:lang w:val="nl-NL"/>
              </w:rPr>
              <w:t>3.2. Bản chất của hoạch định về nhu cầu tiêu thụ và bán hàng.</w:t>
            </w:r>
          </w:p>
          <w:p w14:paraId="3BA738B8" w14:textId="19487E32" w:rsidR="00226ABE" w:rsidRPr="00E3684C" w:rsidRDefault="00226ABE" w:rsidP="00226ABE">
            <w:pPr>
              <w:tabs>
                <w:tab w:val="left" w:pos="284"/>
              </w:tabs>
              <w:spacing w:before="120"/>
              <w:jc w:val="both"/>
              <w:rPr>
                <w:sz w:val="20"/>
                <w:szCs w:val="20"/>
                <w:lang w:val="nl-NL"/>
              </w:rPr>
            </w:pPr>
            <w:r w:rsidRPr="00E3684C">
              <w:rPr>
                <w:bCs/>
                <w:sz w:val="18"/>
                <w:szCs w:val="22"/>
                <w:lang w:val="nl-NL"/>
              </w:rPr>
              <w:t>3.3. Tác động của hệ thống ERP đến quy trình bán hàng.</w:t>
            </w:r>
          </w:p>
        </w:tc>
        <w:tc>
          <w:tcPr>
            <w:tcW w:w="370" w:type="pct"/>
            <w:shd w:val="clear" w:color="auto" w:fill="auto"/>
          </w:tcPr>
          <w:p w14:paraId="1937B7CC" w14:textId="0D1E002F" w:rsidR="00226ABE" w:rsidRPr="00E3684C" w:rsidRDefault="00226ABE" w:rsidP="00226ABE">
            <w:pPr>
              <w:tabs>
                <w:tab w:val="left" w:pos="284"/>
              </w:tabs>
              <w:spacing w:before="120"/>
              <w:jc w:val="both"/>
              <w:rPr>
                <w:sz w:val="20"/>
                <w:szCs w:val="20"/>
                <w:lang w:val="nl-NL"/>
              </w:rPr>
            </w:pPr>
            <w:r w:rsidRPr="00E3684C">
              <w:rPr>
                <w:sz w:val="18"/>
                <w:szCs w:val="18"/>
              </w:rPr>
              <w:t xml:space="preserve">CLO3, CLO5 </w:t>
            </w:r>
            <w:r w:rsidRPr="00E3684C">
              <w:rPr>
                <w:sz w:val="18"/>
                <w:szCs w:val="18"/>
              </w:rPr>
              <w:br/>
            </w:r>
          </w:p>
        </w:tc>
        <w:tc>
          <w:tcPr>
            <w:tcW w:w="360" w:type="pct"/>
            <w:shd w:val="clear" w:color="auto" w:fill="auto"/>
          </w:tcPr>
          <w:p w14:paraId="0992D57E" w14:textId="62FA3BFC" w:rsidR="00226ABE" w:rsidRPr="00E3684C" w:rsidRDefault="00226ABE" w:rsidP="00E0350A">
            <w:pPr>
              <w:spacing w:line="288" w:lineRule="auto"/>
              <w:contextualSpacing/>
              <w:jc w:val="center"/>
              <w:rPr>
                <w:sz w:val="18"/>
                <w:szCs w:val="18"/>
              </w:rPr>
            </w:pPr>
            <w:r w:rsidRPr="00E3684C">
              <w:rPr>
                <w:sz w:val="18"/>
                <w:szCs w:val="18"/>
              </w:rPr>
              <w:t>- Tìm hiểu các khái niệm, bản chất của hoạch định bán hàng và tác động của ERP đến quy trình  trong tài liệu [1], [2], [3], [4]</w:t>
            </w:r>
          </w:p>
        </w:tc>
        <w:tc>
          <w:tcPr>
            <w:tcW w:w="255" w:type="pct"/>
            <w:shd w:val="clear" w:color="auto" w:fill="auto"/>
          </w:tcPr>
          <w:p w14:paraId="61150815" w14:textId="2BA08ADD"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36F8732B"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746708DE"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Thuyết giảng nội dung bài học</w:t>
            </w:r>
          </w:p>
          <w:p w14:paraId="2FCC1B18" w14:textId="77777777" w:rsidR="00226ABE" w:rsidRPr="00E3684C" w:rsidRDefault="00226ABE" w:rsidP="00226ABE">
            <w:pPr>
              <w:tabs>
                <w:tab w:val="left" w:pos="284"/>
              </w:tabs>
              <w:spacing w:before="120"/>
              <w:rPr>
                <w:bCs/>
                <w:sz w:val="18"/>
                <w:szCs w:val="22"/>
                <w:lang w:val="nl-NL"/>
              </w:rPr>
            </w:pPr>
          </w:p>
          <w:p w14:paraId="7EE3E824" w14:textId="77777777" w:rsidR="00226ABE" w:rsidRPr="00E3684C" w:rsidRDefault="00226ABE" w:rsidP="00226ABE">
            <w:pPr>
              <w:tabs>
                <w:tab w:val="left" w:pos="284"/>
              </w:tabs>
              <w:spacing w:before="120"/>
              <w:jc w:val="both"/>
              <w:rPr>
                <w:sz w:val="20"/>
                <w:szCs w:val="20"/>
                <w:lang w:val="nl-NL"/>
              </w:rPr>
            </w:pPr>
          </w:p>
        </w:tc>
        <w:tc>
          <w:tcPr>
            <w:tcW w:w="280" w:type="pct"/>
            <w:shd w:val="clear" w:color="auto" w:fill="auto"/>
          </w:tcPr>
          <w:p w14:paraId="084D971B" w14:textId="1B507301"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23AA9B2F"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631032A3"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7F738BE0"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0ECA0976"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77D9BBB8" w14:textId="7EC77E27"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77038976" w14:textId="32732E3B"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738C9BFB" w14:textId="77777777" w:rsidTr="00C3720C">
        <w:trPr>
          <w:jc w:val="center"/>
        </w:trPr>
        <w:tc>
          <w:tcPr>
            <w:tcW w:w="418" w:type="pct"/>
            <w:shd w:val="clear" w:color="auto" w:fill="auto"/>
          </w:tcPr>
          <w:p w14:paraId="07D51328" w14:textId="3BBC6DB1" w:rsidR="00226ABE" w:rsidRPr="00E3684C" w:rsidRDefault="00226ABE" w:rsidP="00226ABE">
            <w:pPr>
              <w:tabs>
                <w:tab w:val="left" w:pos="284"/>
              </w:tabs>
              <w:spacing w:before="120"/>
              <w:jc w:val="center"/>
              <w:rPr>
                <w:sz w:val="20"/>
                <w:szCs w:val="20"/>
                <w:lang w:val="nl-NL"/>
              </w:rPr>
            </w:pPr>
            <w:r w:rsidRPr="00E3684C">
              <w:rPr>
                <w:sz w:val="18"/>
                <w:szCs w:val="18"/>
              </w:rPr>
              <w:t>6</w:t>
            </w:r>
          </w:p>
        </w:tc>
        <w:tc>
          <w:tcPr>
            <w:tcW w:w="829" w:type="pct"/>
            <w:shd w:val="clear" w:color="auto" w:fill="auto"/>
          </w:tcPr>
          <w:p w14:paraId="46C8FF95" w14:textId="77777777" w:rsidR="00226ABE" w:rsidRPr="00E3684C" w:rsidRDefault="00226ABE" w:rsidP="00226ABE">
            <w:pPr>
              <w:spacing w:before="120"/>
              <w:rPr>
                <w:b/>
                <w:bCs/>
                <w:sz w:val="18"/>
                <w:szCs w:val="22"/>
                <w:lang w:val="nl-NL"/>
              </w:rPr>
            </w:pPr>
            <w:r w:rsidRPr="00E3684C">
              <w:rPr>
                <w:b/>
                <w:bCs/>
                <w:sz w:val="18"/>
                <w:szCs w:val="22"/>
                <w:lang w:val="nl-NL"/>
              </w:rPr>
              <w:t>Chương 3: Quy trình bán hàng trên hệ thống ERP (tiếp)</w:t>
            </w:r>
          </w:p>
          <w:p w14:paraId="2801E0A1" w14:textId="77777777" w:rsidR="00226ABE" w:rsidRPr="00E3684C" w:rsidRDefault="00226ABE" w:rsidP="00226ABE">
            <w:pPr>
              <w:spacing w:before="120"/>
              <w:rPr>
                <w:bCs/>
                <w:sz w:val="18"/>
                <w:szCs w:val="22"/>
                <w:lang w:val="nl-NL"/>
              </w:rPr>
            </w:pPr>
            <w:r w:rsidRPr="00E3684C">
              <w:rPr>
                <w:bCs/>
                <w:sz w:val="18"/>
                <w:szCs w:val="22"/>
                <w:lang w:val="nl-NL"/>
              </w:rPr>
              <w:t>3.4. Các chức năng cơ bản của quy trình bán hàng trên hệ thống ERP.</w:t>
            </w:r>
          </w:p>
          <w:p w14:paraId="144C8B00" w14:textId="6B1350BC" w:rsidR="00226ABE" w:rsidRPr="00E3684C" w:rsidRDefault="00226ABE" w:rsidP="00226ABE">
            <w:pPr>
              <w:tabs>
                <w:tab w:val="left" w:pos="284"/>
              </w:tabs>
              <w:spacing w:before="120"/>
              <w:jc w:val="both"/>
              <w:rPr>
                <w:sz w:val="20"/>
                <w:szCs w:val="20"/>
                <w:lang w:val="nl-NL"/>
              </w:rPr>
            </w:pPr>
            <w:r w:rsidRPr="00E3684C">
              <w:rPr>
                <w:bCs/>
                <w:sz w:val="18"/>
                <w:szCs w:val="22"/>
                <w:lang w:val="nl-NL"/>
              </w:rPr>
              <w:t xml:space="preserve">3.5. Quy trình bán hàng mở rộng trong môi trường hê thống ERP II </w:t>
            </w:r>
            <w:r w:rsidRPr="00E3684C">
              <w:rPr>
                <w:bCs/>
                <w:sz w:val="18"/>
                <w:szCs w:val="22"/>
                <w:lang w:val="nl-NL"/>
              </w:rPr>
              <w:lastRenderedPageBreak/>
              <w:t>(Integrating forward – ERP/CRM).</w:t>
            </w:r>
          </w:p>
        </w:tc>
        <w:tc>
          <w:tcPr>
            <w:tcW w:w="370" w:type="pct"/>
            <w:shd w:val="clear" w:color="auto" w:fill="auto"/>
          </w:tcPr>
          <w:p w14:paraId="577D2B95" w14:textId="5F0D2ABD" w:rsidR="00226ABE" w:rsidRPr="00E3684C" w:rsidRDefault="00226ABE" w:rsidP="00226ABE">
            <w:pPr>
              <w:tabs>
                <w:tab w:val="left" w:pos="284"/>
              </w:tabs>
              <w:spacing w:before="120"/>
              <w:jc w:val="both"/>
              <w:rPr>
                <w:sz w:val="20"/>
                <w:szCs w:val="20"/>
                <w:lang w:val="nl-NL"/>
              </w:rPr>
            </w:pPr>
            <w:r w:rsidRPr="00E3684C">
              <w:rPr>
                <w:sz w:val="18"/>
                <w:szCs w:val="18"/>
              </w:rPr>
              <w:lastRenderedPageBreak/>
              <w:t xml:space="preserve">CLO3, CLO5 </w:t>
            </w:r>
            <w:r w:rsidRPr="00E3684C">
              <w:rPr>
                <w:sz w:val="18"/>
                <w:szCs w:val="18"/>
              </w:rPr>
              <w:br/>
            </w:r>
            <w:r w:rsidRPr="00E3684C">
              <w:rPr>
                <w:sz w:val="18"/>
                <w:szCs w:val="18"/>
              </w:rPr>
              <w:br/>
            </w:r>
          </w:p>
        </w:tc>
        <w:tc>
          <w:tcPr>
            <w:tcW w:w="360" w:type="pct"/>
            <w:shd w:val="clear" w:color="auto" w:fill="auto"/>
          </w:tcPr>
          <w:p w14:paraId="172D8AFA" w14:textId="77777777" w:rsidR="00226ABE" w:rsidRPr="00E3684C" w:rsidRDefault="00226ABE" w:rsidP="00226ABE">
            <w:pPr>
              <w:spacing w:line="288" w:lineRule="auto"/>
              <w:contextualSpacing/>
              <w:rPr>
                <w:sz w:val="18"/>
                <w:szCs w:val="18"/>
              </w:rPr>
            </w:pPr>
            <w:r w:rsidRPr="00E3684C">
              <w:rPr>
                <w:sz w:val="18"/>
                <w:szCs w:val="18"/>
              </w:rPr>
              <w:t xml:space="preserve">- Tìm hiểu chức năng cơ bản của quy trình bán hàng trên hệ thống ERP </w:t>
            </w:r>
            <w:r w:rsidRPr="00E3684C">
              <w:rPr>
                <w:sz w:val="18"/>
                <w:szCs w:val="18"/>
              </w:rPr>
              <w:lastRenderedPageBreak/>
              <w:t xml:space="preserve">và phân tích quy trình bán hàng mở rộng trong tài liệu </w:t>
            </w:r>
            <w:r w:rsidRPr="00E3684C">
              <w:rPr>
                <w:bCs/>
                <w:sz w:val="18"/>
                <w:szCs w:val="18"/>
                <w:lang w:val="nl-NL"/>
              </w:rPr>
              <w:t>[1], [2], [5], [6]</w:t>
            </w:r>
          </w:p>
          <w:p w14:paraId="13096324" w14:textId="77777777" w:rsidR="00226ABE" w:rsidRPr="00E3684C" w:rsidRDefault="00E0350A" w:rsidP="00E0350A">
            <w:pPr>
              <w:tabs>
                <w:tab w:val="left" w:pos="284"/>
              </w:tabs>
              <w:spacing w:before="120"/>
              <w:rPr>
                <w:bCs/>
                <w:sz w:val="18"/>
                <w:szCs w:val="22"/>
                <w:lang w:val="nl-NL"/>
              </w:rPr>
            </w:pPr>
            <w:r w:rsidRPr="00E3684C">
              <w:rPr>
                <w:bCs/>
                <w:sz w:val="18"/>
                <w:szCs w:val="22"/>
                <w:lang w:val="nl-NL"/>
              </w:rPr>
              <w:t>- Làm Bài tập trắc nghiệm trên LMS (BTTN-01)</w:t>
            </w:r>
          </w:p>
          <w:p w14:paraId="77FDCFE3" w14:textId="6A2D0570" w:rsidR="00E0350A" w:rsidRPr="00E3684C" w:rsidRDefault="00E0350A" w:rsidP="00E0350A">
            <w:pPr>
              <w:tabs>
                <w:tab w:val="left" w:pos="284"/>
              </w:tabs>
              <w:spacing w:before="120"/>
              <w:rPr>
                <w:bCs/>
                <w:sz w:val="18"/>
                <w:szCs w:val="22"/>
                <w:lang w:val="nl-NL"/>
              </w:rPr>
            </w:pPr>
            <w:r w:rsidRPr="00E3684C">
              <w:rPr>
                <w:sz w:val="18"/>
                <w:szCs w:val="18"/>
              </w:rPr>
              <w:t xml:space="preserve">- </w:t>
            </w:r>
            <w:r w:rsidRPr="00E3684C">
              <w:rPr>
                <w:bCs/>
                <w:sz w:val="18"/>
                <w:szCs w:val="22"/>
                <w:lang w:val="nl-NL"/>
              </w:rPr>
              <w:t>Làm bài tập thực hành trên LMS (BTTH-01)</w:t>
            </w:r>
          </w:p>
        </w:tc>
        <w:tc>
          <w:tcPr>
            <w:tcW w:w="255" w:type="pct"/>
            <w:shd w:val="clear" w:color="auto" w:fill="auto"/>
          </w:tcPr>
          <w:p w14:paraId="5F1D32B8" w14:textId="075E3383"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8</w:t>
            </w:r>
          </w:p>
        </w:tc>
        <w:tc>
          <w:tcPr>
            <w:tcW w:w="367" w:type="pct"/>
            <w:shd w:val="clear" w:color="auto" w:fill="auto"/>
          </w:tcPr>
          <w:p w14:paraId="3519FDD4"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412B7127"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Thuyết giảng nội dung bài học</w:t>
            </w:r>
          </w:p>
          <w:p w14:paraId="3AA0B56B" w14:textId="77777777" w:rsidR="00226ABE" w:rsidRPr="00E3684C" w:rsidRDefault="00226ABE" w:rsidP="00226ABE">
            <w:pPr>
              <w:tabs>
                <w:tab w:val="left" w:pos="284"/>
              </w:tabs>
              <w:spacing w:before="120"/>
              <w:rPr>
                <w:bCs/>
                <w:sz w:val="18"/>
                <w:szCs w:val="22"/>
                <w:lang w:val="nl-NL"/>
              </w:rPr>
            </w:pPr>
          </w:p>
          <w:p w14:paraId="7E2FB566" w14:textId="77777777" w:rsidR="00226ABE" w:rsidRPr="00E3684C" w:rsidRDefault="00226ABE" w:rsidP="00226ABE">
            <w:pPr>
              <w:tabs>
                <w:tab w:val="left" w:pos="284"/>
              </w:tabs>
              <w:spacing w:before="120"/>
              <w:jc w:val="both"/>
              <w:rPr>
                <w:sz w:val="20"/>
                <w:szCs w:val="20"/>
                <w:lang w:val="nl-NL"/>
              </w:rPr>
            </w:pPr>
          </w:p>
        </w:tc>
        <w:tc>
          <w:tcPr>
            <w:tcW w:w="280" w:type="pct"/>
            <w:shd w:val="clear" w:color="auto" w:fill="auto"/>
          </w:tcPr>
          <w:p w14:paraId="074F143A" w14:textId="6BA9748E"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7FC7A672"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29495827"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74580D70" w14:textId="77777777" w:rsidR="00226ABE" w:rsidRPr="00E3684C" w:rsidRDefault="00226ABE" w:rsidP="00226ABE">
            <w:pPr>
              <w:spacing w:line="288" w:lineRule="auto"/>
              <w:contextualSpacing/>
              <w:rPr>
                <w:sz w:val="18"/>
                <w:szCs w:val="18"/>
              </w:rPr>
            </w:pPr>
            <w:r w:rsidRPr="00E3684C">
              <w:rPr>
                <w:sz w:val="18"/>
                <w:szCs w:val="18"/>
              </w:rPr>
              <w:t>Giảng viên:</w:t>
            </w:r>
          </w:p>
          <w:p w14:paraId="7DC7AA01" w14:textId="71086CAF" w:rsidR="00226ABE" w:rsidRPr="00E3684C" w:rsidRDefault="00226ABE" w:rsidP="00226ABE">
            <w:pPr>
              <w:tabs>
                <w:tab w:val="left" w:pos="284"/>
              </w:tabs>
              <w:spacing w:before="120"/>
              <w:jc w:val="both"/>
              <w:rPr>
                <w:sz w:val="20"/>
                <w:szCs w:val="20"/>
                <w:lang w:val="nl-NL"/>
              </w:rPr>
            </w:pPr>
            <w:r w:rsidRPr="00E3684C">
              <w:rPr>
                <w:sz w:val="18"/>
                <w:szCs w:val="18"/>
              </w:rPr>
              <w:t xml:space="preserve">- Cung cấp bài giảng VD-03 – Hướng dẫn thao tác các chức năng liên </w:t>
            </w:r>
            <w:r w:rsidRPr="00E3684C">
              <w:rPr>
                <w:sz w:val="18"/>
                <w:szCs w:val="18"/>
              </w:rPr>
              <w:lastRenderedPageBreak/>
              <w:t>quan đến quy trình bán hàng trên hệ thống ERP</w:t>
            </w:r>
          </w:p>
        </w:tc>
        <w:tc>
          <w:tcPr>
            <w:tcW w:w="269" w:type="pct"/>
            <w:shd w:val="clear" w:color="auto" w:fill="auto"/>
          </w:tcPr>
          <w:p w14:paraId="6FD1E065" w14:textId="6B3E5E19" w:rsidR="00226ABE" w:rsidRPr="00E3684C" w:rsidRDefault="00226ABE" w:rsidP="00226ABE">
            <w:pPr>
              <w:tabs>
                <w:tab w:val="left" w:pos="284"/>
              </w:tabs>
              <w:spacing w:before="120"/>
              <w:jc w:val="both"/>
              <w:rPr>
                <w:sz w:val="20"/>
                <w:szCs w:val="20"/>
                <w:lang w:val="nl-NL"/>
              </w:rPr>
            </w:pPr>
            <w:r w:rsidRPr="00E3684C">
              <w:rPr>
                <w:sz w:val="18"/>
                <w:szCs w:val="18"/>
              </w:rPr>
              <w:lastRenderedPageBreak/>
              <w:t>1.5</w:t>
            </w:r>
          </w:p>
        </w:tc>
        <w:tc>
          <w:tcPr>
            <w:tcW w:w="412" w:type="pct"/>
            <w:tcBorders>
              <w:top w:val="single" w:sz="4" w:space="0" w:color="auto"/>
              <w:left w:val="single" w:sz="4" w:space="0" w:color="auto"/>
              <w:bottom w:val="single" w:sz="4" w:space="0" w:color="auto"/>
              <w:right w:val="single" w:sz="4" w:space="0" w:color="auto"/>
            </w:tcBorders>
          </w:tcPr>
          <w:p w14:paraId="619A8298" w14:textId="4AB21FF3" w:rsidR="00226ABE" w:rsidRPr="00E3684C" w:rsidRDefault="00226ABE" w:rsidP="00FF6967">
            <w:pPr>
              <w:spacing w:line="288" w:lineRule="auto"/>
              <w:contextualSpacing/>
              <w:jc w:val="center"/>
              <w:rPr>
                <w:sz w:val="18"/>
                <w:szCs w:val="18"/>
              </w:rPr>
            </w:pPr>
            <w:r w:rsidRPr="00E3684C">
              <w:rPr>
                <w:bCs/>
                <w:sz w:val="18"/>
                <w:szCs w:val="18"/>
                <w:lang w:val="nl-NL"/>
              </w:rPr>
              <w:t>A.1.1</w:t>
            </w:r>
          </w:p>
        </w:tc>
        <w:tc>
          <w:tcPr>
            <w:tcW w:w="438" w:type="pct"/>
            <w:tcBorders>
              <w:top w:val="single" w:sz="4" w:space="0" w:color="auto"/>
              <w:left w:val="single" w:sz="4" w:space="0" w:color="auto"/>
              <w:bottom w:val="single" w:sz="4" w:space="0" w:color="auto"/>
              <w:right w:val="single" w:sz="4" w:space="0" w:color="auto"/>
            </w:tcBorders>
          </w:tcPr>
          <w:p w14:paraId="7F90DD74" w14:textId="14154E9B" w:rsidR="00226ABE" w:rsidRPr="00E3684C" w:rsidRDefault="00226ABE" w:rsidP="00226ABE">
            <w:pPr>
              <w:tabs>
                <w:tab w:val="left" w:pos="284"/>
              </w:tabs>
              <w:spacing w:before="120"/>
              <w:jc w:val="both"/>
              <w:rPr>
                <w:sz w:val="20"/>
                <w:szCs w:val="20"/>
                <w:lang w:val="nl-NL"/>
              </w:rPr>
            </w:pPr>
            <w:r w:rsidRPr="00E3684C">
              <w:rPr>
                <w:bCs/>
                <w:sz w:val="18"/>
                <w:szCs w:val="18"/>
                <w:lang w:val="nl-NL"/>
              </w:rPr>
              <w:t>[1], [2] [3], [4], [5], [6]</w:t>
            </w:r>
          </w:p>
        </w:tc>
      </w:tr>
      <w:tr w:rsidR="00226ABE" w:rsidRPr="00E3684C" w14:paraId="29F7A8CE" w14:textId="77777777" w:rsidTr="00C3720C">
        <w:trPr>
          <w:jc w:val="center"/>
        </w:trPr>
        <w:tc>
          <w:tcPr>
            <w:tcW w:w="418" w:type="pct"/>
            <w:shd w:val="clear" w:color="auto" w:fill="auto"/>
          </w:tcPr>
          <w:p w14:paraId="0D08DB1F" w14:textId="52ACCDE8" w:rsidR="00226ABE" w:rsidRPr="00E3684C" w:rsidRDefault="00226ABE" w:rsidP="00226ABE">
            <w:pPr>
              <w:tabs>
                <w:tab w:val="left" w:pos="284"/>
              </w:tabs>
              <w:spacing w:before="120"/>
              <w:jc w:val="center"/>
              <w:rPr>
                <w:sz w:val="20"/>
                <w:szCs w:val="20"/>
                <w:lang w:val="nl-NL"/>
              </w:rPr>
            </w:pPr>
            <w:r w:rsidRPr="00E3684C">
              <w:rPr>
                <w:sz w:val="18"/>
                <w:szCs w:val="18"/>
              </w:rPr>
              <w:t>7</w:t>
            </w:r>
          </w:p>
        </w:tc>
        <w:tc>
          <w:tcPr>
            <w:tcW w:w="829" w:type="pct"/>
            <w:shd w:val="clear" w:color="auto" w:fill="auto"/>
          </w:tcPr>
          <w:p w14:paraId="4A641B9E" w14:textId="77777777" w:rsidR="00226ABE" w:rsidRPr="00E3684C" w:rsidRDefault="00226ABE" w:rsidP="00226ABE">
            <w:pPr>
              <w:spacing w:before="120"/>
              <w:rPr>
                <w:b/>
                <w:bCs/>
                <w:sz w:val="18"/>
                <w:szCs w:val="22"/>
                <w:lang w:val="nl-NL"/>
              </w:rPr>
            </w:pPr>
            <w:r w:rsidRPr="00E3684C">
              <w:rPr>
                <w:b/>
                <w:bCs/>
                <w:sz w:val="18"/>
                <w:szCs w:val="22"/>
                <w:lang w:val="nl-NL"/>
              </w:rPr>
              <w:t>Chương 4: Quy trình sản xuất trên hệ thống ERP</w:t>
            </w:r>
          </w:p>
          <w:p w14:paraId="7D844A2C" w14:textId="77777777" w:rsidR="00226ABE" w:rsidRPr="00E3684C" w:rsidRDefault="00226ABE" w:rsidP="00226ABE">
            <w:pPr>
              <w:spacing w:before="120"/>
              <w:rPr>
                <w:bCs/>
                <w:sz w:val="18"/>
                <w:szCs w:val="22"/>
                <w:lang w:val="nl-NL"/>
              </w:rPr>
            </w:pPr>
            <w:r w:rsidRPr="00E3684C">
              <w:rPr>
                <w:bCs/>
                <w:sz w:val="18"/>
                <w:szCs w:val="22"/>
                <w:lang w:val="nl-NL"/>
              </w:rPr>
              <w:t>4.1. Các khái niệm liên quan đến quy trình sản xuất.</w:t>
            </w:r>
          </w:p>
          <w:p w14:paraId="27CAE471" w14:textId="571E68A7" w:rsidR="00226ABE" w:rsidRPr="00E3684C" w:rsidRDefault="00226ABE" w:rsidP="00226ABE">
            <w:pPr>
              <w:tabs>
                <w:tab w:val="left" w:pos="284"/>
              </w:tabs>
              <w:spacing w:before="120"/>
              <w:jc w:val="both"/>
              <w:rPr>
                <w:sz w:val="20"/>
                <w:szCs w:val="20"/>
                <w:lang w:val="nl-NL"/>
              </w:rPr>
            </w:pPr>
            <w:r w:rsidRPr="00E3684C">
              <w:rPr>
                <w:bCs/>
                <w:sz w:val="18"/>
                <w:szCs w:val="22"/>
                <w:lang w:val="nl-NL"/>
              </w:rPr>
              <w:t>4.2. Các bước cơ bản trong quy trình sản xuất (Make-to-Stock và Make-to-Order).</w:t>
            </w:r>
          </w:p>
        </w:tc>
        <w:tc>
          <w:tcPr>
            <w:tcW w:w="370" w:type="pct"/>
            <w:shd w:val="clear" w:color="auto" w:fill="auto"/>
          </w:tcPr>
          <w:p w14:paraId="2DAA9506" w14:textId="44A1B372" w:rsidR="00226ABE" w:rsidRPr="00E3684C" w:rsidRDefault="00226ABE" w:rsidP="00226ABE">
            <w:pPr>
              <w:tabs>
                <w:tab w:val="left" w:pos="284"/>
              </w:tabs>
              <w:spacing w:before="120"/>
              <w:jc w:val="both"/>
              <w:rPr>
                <w:sz w:val="20"/>
                <w:szCs w:val="20"/>
                <w:lang w:val="nl-NL"/>
              </w:rPr>
            </w:pPr>
            <w:r w:rsidRPr="00E3684C">
              <w:rPr>
                <w:sz w:val="18"/>
                <w:szCs w:val="18"/>
              </w:rPr>
              <w:t>CLO3, CLO5</w:t>
            </w:r>
          </w:p>
        </w:tc>
        <w:tc>
          <w:tcPr>
            <w:tcW w:w="360" w:type="pct"/>
            <w:shd w:val="clear" w:color="auto" w:fill="auto"/>
          </w:tcPr>
          <w:p w14:paraId="0A6E0205" w14:textId="77777777" w:rsidR="00226ABE" w:rsidRPr="00E3684C" w:rsidRDefault="00226ABE" w:rsidP="00226ABE">
            <w:pPr>
              <w:spacing w:line="288" w:lineRule="auto"/>
              <w:contextualSpacing/>
              <w:rPr>
                <w:bCs/>
                <w:sz w:val="18"/>
                <w:szCs w:val="22"/>
                <w:lang w:val="nl-NL"/>
              </w:rPr>
            </w:pPr>
            <w:r w:rsidRPr="00E3684C">
              <w:rPr>
                <w:bCs/>
                <w:sz w:val="18"/>
                <w:szCs w:val="22"/>
                <w:lang w:val="nl-NL"/>
              </w:rPr>
              <w:t xml:space="preserve">- Tìm hiểu các khái niệm liên quan và các bước cơ bản trong quy trình sản  xuất, tài liệu </w:t>
            </w:r>
            <w:r w:rsidRPr="00E3684C">
              <w:rPr>
                <w:sz w:val="18"/>
                <w:szCs w:val="18"/>
              </w:rPr>
              <w:t>[1], [2], [3], [4]</w:t>
            </w:r>
          </w:p>
          <w:p w14:paraId="0423D615" w14:textId="7A4E90CF" w:rsidR="00226ABE" w:rsidRPr="00E3684C" w:rsidRDefault="00226ABE" w:rsidP="00226ABE">
            <w:pPr>
              <w:tabs>
                <w:tab w:val="left" w:pos="284"/>
              </w:tabs>
              <w:spacing w:before="120"/>
              <w:jc w:val="both"/>
              <w:rPr>
                <w:sz w:val="20"/>
                <w:szCs w:val="20"/>
                <w:lang w:val="nl-NL"/>
              </w:rPr>
            </w:pPr>
          </w:p>
        </w:tc>
        <w:tc>
          <w:tcPr>
            <w:tcW w:w="255" w:type="pct"/>
            <w:shd w:val="clear" w:color="auto" w:fill="auto"/>
          </w:tcPr>
          <w:p w14:paraId="6DD8A15E" w14:textId="246B0574"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0DE5B37F"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4023BCEB"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Thuyết giảng nội dung môn học</w:t>
            </w:r>
          </w:p>
          <w:p w14:paraId="2AB386C4" w14:textId="36135C89" w:rsidR="00226ABE" w:rsidRPr="00E3684C" w:rsidRDefault="00226ABE" w:rsidP="00226ABE">
            <w:pPr>
              <w:tabs>
                <w:tab w:val="left" w:pos="284"/>
              </w:tabs>
              <w:spacing w:before="120"/>
              <w:jc w:val="both"/>
              <w:rPr>
                <w:sz w:val="20"/>
                <w:szCs w:val="20"/>
                <w:lang w:val="nl-NL"/>
              </w:rPr>
            </w:pPr>
            <w:r w:rsidRPr="00E3684C">
              <w:rPr>
                <w:bCs/>
                <w:sz w:val="18"/>
                <w:szCs w:val="22"/>
                <w:lang w:val="nl-NL"/>
              </w:rPr>
              <w:t xml:space="preserve">- Hướng dẫn sinh viên tiếp cận phân hệ sản xuất (production) </w:t>
            </w:r>
            <w:r w:rsidRPr="00E3684C">
              <w:rPr>
                <w:bCs/>
                <w:sz w:val="18"/>
                <w:szCs w:val="22"/>
                <w:lang w:val="nl-NL"/>
              </w:rPr>
              <w:lastRenderedPageBreak/>
              <w:t xml:space="preserve">trên hệ thống ERP. </w:t>
            </w:r>
          </w:p>
        </w:tc>
        <w:tc>
          <w:tcPr>
            <w:tcW w:w="280" w:type="pct"/>
            <w:shd w:val="clear" w:color="auto" w:fill="auto"/>
          </w:tcPr>
          <w:p w14:paraId="4445CB2B" w14:textId="6573EE1A"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3</w:t>
            </w:r>
          </w:p>
        </w:tc>
        <w:tc>
          <w:tcPr>
            <w:tcW w:w="369" w:type="pct"/>
            <w:shd w:val="clear" w:color="auto" w:fill="auto"/>
          </w:tcPr>
          <w:p w14:paraId="449012C7"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662D342F"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4FA9E141" w14:textId="77777777" w:rsidR="00226ABE" w:rsidRPr="00E3684C" w:rsidRDefault="00226ABE" w:rsidP="00226ABE">
            <w:pPr>
              <w:spacing w:line="288" w:lineRule="auto"/>
              <w:contextualSpacing/>
              <w:rPr>
                <w:sz w:val="18"/>
                <w:szCs w:val="18"/>
              </w:rPr>
            </w:pPr>
          </w:p>
          <w:p w14:paraId="6F37CB62"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4A826669"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079FB512" w14:textId="390AD22A"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14F22EBC" w14:textId="7D8569E3" w:rsidR="00226ABE" w:rsidRPr="00E3684C" w:rsidRDefault="00226ABE" w:rsidP="00226ABE">
            <w:pPr>
              <w:tabs>
                <w:tab w:val="left" w:pos="284"/>
              </w:tabs>
              <w:spacing w:before="120"/>
              <w:jc w:val="both"/>
              <w:rPr>
                <w:sz w:val="20"/>
                <w:szCs w:val="20"/>
                <w:lang w:val="nl-NL"/>
              </w:rPr>
            </w:pPr>
            <w:r w:rsidRPr="00E3684C">
              <w:rPr>
                <w:bCs/>
                <w:sz w:val="18"/>
                <w:szCs w:val="18"/>
                <w:lang w:val="nl-NL"/>
              </w:rPr>
              <w:t>[1], [2] [3], [4], [5], [6]</w:t>
            </w:r>
          </w:p>
        </w:tc>
      </w:tr>
      <w:tr w:rsidR="00226ABE" w:rsidRPr="00E3684C" w14:paraId="28961DDD" w14:textId="77777777" w:rsidTr="00C3720C">
        <w:trPr>
          <w:jc w:val="center"/>
        </w:trPr>
        <w:tc>
          <w:tcPr>
            <w:tcW w:w="418" w:type="pct"/>
            <w:shd w:val="clear" w:color="auto" w:fill="auto"/>
          </w:tcPr>
          <w:p w14:paraId="0C1A733A" w14:textId="43336BD4" w:rsidR="00226ABE" w:rsidRPr="00E3684C" w:rsidRDefault="00226ABE" w:rsidP="00226ABE">
            <w:pPr>
              <w:tabs>
                <w:tab w:val="left" w:pos="284"/>
              </w:tabs>
              <w:spacing w:before="120"/>
              <w:jc w:val="center"/>
              <w:rPr>
                <w:sz w:val="20"/>
                <w:szCs w:val="20"/>
                <w:lang w:val="nl-NL"/>
              </w:rPr>
            </w:pPr>
            <w:r w:rsidRPr="00E3684C">
              <w:rPr>
                <w:sz w:val="18"/>
                <w:szCs w:val="18"/>
              </w:rPr>
              <w:t>8</w:t>
            </w:r>
          </w:p>
        </w:tc>
        <w:tc>
          <w:tcPr>
            <w:tcW w:w="829" w:type="pct"/>
            <w:shd w:val="clear" w:color="auto" w:fill="auto"/>
          </w:tcPr>
          <w:p w14:paraId="26BC8F77" w14:textId="77777777" w:rsidR="00226ABE" w:rsidRPr="00E3684C" w:rsidRDefault="00226ABE" w:rsidP="00226ABE">
            <w:pPr>
              <w:spacing w:before="120"/>
              <w:rPr>
                <w:b/>
                <w:bCs/>
                <w:sz w:val="18"/>
                <w:szCs w:val="22"/>
                <w:lang w:val="nl-NL"/>
              </w:rPr>
            </w:pPr>
            <w:r w:rsidRPr="00E3684C">
              <w:rPr>
                <w:b/>
                <w:bCs/>
                <w:sz w:val="18"/>
                <w:szCs w:val="22"/>
                <w:lang w:val="nl-NL"/>
              </w:rPr>
              <w:t>Chương 4: Quy trình sản xuất trên hệ thống ERP (tiếp)</w:t>
            </w:r>
          </w:p>
          <w:p w14:paraId="2AD88DD7" w14:textId="77777777" w:rsidR="00226ABE" w:rsidRPr="00E3684C" w:rsidRDefault="00226ABE" w:rsidP="00226ABE">
            <w:pPr>
              <w:spacing w:before="120"/>
              <w:rPr>
                <w:bCs/>
                <w:sz w:val="18"/>
                <w:szCs w:val="22"/>
                <w:lang w:val="nl-NL"/>
              </w:rPr>
            </w:pPr>
            <w:r w:rsidRPr="00E3684C">
              <w:rPr>
                <w:bCs/>
                <w:sz w:val="18"/>
                <w:szCs w:val="22"/>
                <w:lang w:val="nl-NL"/>
              </w:rPr>
              <w:t>4.3. Việc hoạch định (lập kế hoạch) về sản xuất – kết nối với mua hàng và bán hàng.</w:t>
            </w:r>
          </w:p>
          <w:p w14:paraId="6DC32B9E" w14:textId="50C64121" w:rsidR="00226ABE" w:rsidRPr="00E3684C" w:rsidRDefault="00226ABE" w:rsidP="00226ABE">
            <w:pPr>
              <w:tabs>
                <w:tab w:val="left" w:pos="284"/>
              </w:tabs>
              <w:spacing w:before="120"/>
              <w:jc w:val="both"/>
              <w:rPr>
                <w:sz w:val="20"/>
                <w:szCs w:val="20"/>
                <w:lang w:val="nl-NL"/>
              </w:rPr>
            </w:pPr>
            <w:r w:rsidRPr="00E3684C">
              <w:rPr>
                <w:bCs/>
                <w:sz w:val="18"/>
                <w:szCs w:val="22"/>
                <w:lang w:val="nl-NL"/>
              </w:rPr>
              <w:t>4.4 Các chức năng cơ bản của quy trình sản xuất trên hệ thống ERP.</w:t>
            </w:r>
          </w:p>
        </w:tc>
        <w:tc>
          <w:tcPr>
            <w:tcW w:w="370" w:type="pct"/>
            <w:shd w:val="clear" w:color="auto" w:fill="auto"/>
          </w:tcPr>
          <w:p w14:paraId="736D4B66" w14:textId="60BD6887" w:rsidR="00226ABE" w:rsidRPr="00E3684C" w:rsidRDefault="00226ABE" w:rsidP="00226ABE">
            <w:pPr>
              <w:tabs>
                <w:tab w:val="left" w:pos="284"/>
              </w:tabs>
              <w:spacing w:before="120"/>
              <w:jc w:val="both"/>
              <w:rPr>
                <w:sz w:val="20"/>
                <w:szCs w:val="20"/>
                <w:lang w:val="nl-NL"/>
              </w:rPr>
            </w:pPr>
            <w:r w:rsidRPr="00E3684C">
              <w:rPr>
                <w:sz w:val="18"/>
                <w:szCs w:val="18"/>
              </w:rPr>
              <w:t>CLO3, CLO5</w:t>
            </w:r>
          </w:p>
        </w:tc>
        <w:tc>
          <w:tcPr>
            <w:tcW w:w="360" w:type="pct"/>
            <w:shd w:val="clear" w:color="auto" w:fill="auto"/>
          </w:tcPr>
          <w:p w14:paraId="4202B7C4" w14:textId="6928980F" w:rsidR="00226ABE" w:rsidRPr="00E3684C" w:rsidRDefault="00226ABE" w:rsidP="00226ABE">
            <w:pPr>
              <w:tabs>
                <w:tab w:val="left" w:pos="284"/>
              </w:tabs>
              <w:spacing w:before="120"/>
              <w:rPr>
                <w:bCs/>
                <w:sz w:val="18"/>
                <w:szCs w:val="22"/>
                <w:lang w:val="nl-NL"/>
              </w:rPr>
            </w:pPr>
            <w:r w:rsidRPr="00E3684C">
              <w:rPr>
                <w:bCs/>
                <w:sz w:val="18"/>
                <w:szCs w:val="22"/>
                <w:lang w:val="nl-NL"/>
              </w:rPr>
              <w:t xml:space="preserve">- Kết nối sản xuất với mua hàng và bán hàng trong tài liệu </w:t>
            </w:r>
            <w:r w:rsidRPr="00E3684C">
              <w:rPr>
                <w:bCs/>
                <w:sz w:val="18"/>
                <w:szCs w:val="18"/>
                <w:lang w:val="nl-NL"/>
              </w:rPr>
              <w:t>[1], [2]</w:t>
            </w:r>
          </w:p>
          <w:p w14:paraId="7BB19855" w14:textId="77777777" w:rsidR="00226ABE" w:rsidRPr="00E3684C" w:rsidRDefault="00226ABE" w:rsidP="00226ABE">
            <w:pPr>
              <w:tabs>
                <w:tab w:val="left" w:pos="284"/>
              </w:tabs>
              <w:spacing w:before="120"/>
              <w:jc w:val="both"/>
              <w:rPr>
                <w:bCs/>
                <w:sz w:val="18"/>
                <w:szCs w:val="18"/>
                <w:lang w:val="nl-NL"/>
              </w:rPr>
            </w:pPr>
            <w:r w:rsidRPr="00E3684C">
              <w:rPr>
                <w:bCs/>
                <w:sz w:val="18"/>
                <w:szCs w:val="22"/>
                <w:lang w:val="nl-NL"/>
              </w:rPr>
              <w:t xml:space="preserve">- Tìm hiểu các chức năng cơ bản của quy trình sản xuất </w:t>
            </w:r>
            <w:r w:rsidRPr="00E3684C">
              <w:rPr>
                <w:bCs/>
                <w:sz w:val="18"/>
                <w:szCs w:val="18"/>
                <w:lang w:val="nl-NL"/>
              </w:rPr>
              <w:t>[5], [6]</w:t>
            </w:r>
          </w:p>
          <w:p w14:paraId="42F283C3" w14:textId="672DF54E" w:rsidR="00E0350A" w:rsidRPr="00E3684C" w:rsidRDefault="00E0350A" w:rsidP="00226ABE">
            <w:pPr>
              <w:tabs>
                <w:tab w:val="left" w:pos="284"/>
              </w:tabs>
              <w:spacing w:before="120"/>
              <w:jc w:val="both"/>
              <w:rPr>
                <w:sz w:val="20"/>
                <w:szCs w:val="20"/>
                <w:lang w:val="nl-NL"/>
              </w:rPr>
            </w:pPr>
            <w:r w:rsidRPr="00E3684C">
              <w:rPr>
                <w:sz w:val="18"/>
                <w:szCs w:val="18"/>
              </w:rPr>
              <w:t xml:space="preserve">- </w:t>
            </w:r>
            <w:r w:rsidRPr="00E3684C">
              <w:rPr>
                <w:bCs/>
                <w:sz w:val="18"/>
                <w:szCs w:val="22"/>
                <w:lang w:val="nl-NL"/>
              </w:rPr>
              <w:t>Làm bài tập thực hành trên LMS (BTTH-01)</w:t>
            </w:r>
          </w:p>
        </w:tc>
        <w:tc>
          <w:tcPr>
            <w:tcW w:w="255" w:type="pct"/>
            <w:shd w:val="clear" w:color="auto" w:fill="auto"/>
          </w:tcPr>
          <w:p w14:paraId="6CB5A57B" w14:textId="43D676D4"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7830A5B7"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7D526433"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Thuyết giảng nội dung môn học</w:t>
            </w:r>
          </w:p>
          <w:p w14:paraId="0F9A5121" w14:textId="5CDAE925" w:rsidR="00226ABE" w:rsidRPr="00E3684C" w:rsidRDefault="00226ABE" w:rsidP="00226ABE">
            <w:pPr>
              <w:tabs>
                <w:tab w:val="left" w:pos="284"/>
              </w:tabs>
              <w:spacing w:before="120"/>
              <w:jc w:val="both"/>
              <w:rPr>
                <w:sz w:val="20"/>
                <w:szCs w:val="20"/>
                <w:lang w:val="nl-NL"/>
              </w:rPr>
            </w:pPr>
            <w:r w:rsidRPr="00E3684C">
              <w:rPr>
                <w:bCs/>
                <w:sz w:val="18"/>
                <w:szCs w:val="22"/>
                <w:lang w:val="nl-NL"/>
              </w:rPr>
              <w:t>- Hướng dẫn thao tác các chức năng liên quan đến quy trình sản xuất trên hệ thống ERP</w:t>
            </w:r>
          </w:p>
        </w:tc>
        <w:tc>
          <w:tcPr>
            <w:tcW w:w="280" w:type="pct"/>
            <w:shd w:val="clear" w:color="auto" w:fill="auto"/>
          </w:tcPr>
          <w:p w14:paraId="2E2712C4" w14:textId="4B533D1F"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2C07B063"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3E068EDF"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08B5BD51" w14:textId="77777777" w:rsidR="00226ABE" w:rsidRPr="00E3684C" w:rsidRDefault="00226ABE" w:rsidP="00226ABE">
            <w:pPr>
              <w:spacing w:line="288" w:lineRule="auto"/>
              <w:contextualSpacing/>
              <w:rPr>
                <w:bCs/>
                <w:sz w:val="18"/>
                <w:szCs w:val="22"/>
                <w:lang w:val="nl-NL"/>
              </w:rPr>
            </w:pPr>
            <w:r w:rsidRPr="00E3684C">
              <w:rPr>
                <w:sz w:val="18"/>
                <w:szCs w:val="18"/>
              </w:rPr>
              <w:t xml:space="preserve">- Cung cấp bài giảng VD-04 - Hướng dẫn </w:t>
            </w:r>
            <w:r w:rsidRPr="00E3684C">
              <w:rPr>
                <w:bCs/>
                <w:sz w:val="18"/>
                <w:szCs w:val="22"/>
                <w:lang w:val="nl-NL"/>
              </w:rPr>
              <w:t>Sinh viên thực hành qui trình sản xuất</w:t>
            </w:r>
          </w:p>
          <w:p w14:paraId="1CA3D0BD"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538BA053" w14:textId="3F2C6EF8" w:rsidR="00226ABE" w:rsidRPr="00E3684C" w:rsidRDefault="00226ABE" w:rsidP="00226ABE">
            <w:pPr>
              <w:tabs>
                <w:tab w:val="left" w:pos="284"/>
              </w:tabs>
              <w:spacing w:before="120"/>
              <w:jc w:val="both"/>
              <w:rPr>
                <w:sz w:val="20"/>
                <w:szCs w:val="20"/>
                <w:lang w:val="nl-NL"/>
              </w:rPr>
            </w:pPr>
            <w:r w:rsidRPr="00E3684C">
              <w:rPr>
                <w:sz w:val="18"/>
                <w:szCs w:val="18"/>
              </w:rPr>
              <w:t>1.5</w:t>
            </w:r>
          </w:p>
        </w:tc>
        <w:tc>
          <w:tcPr>
            <w:tcW w:w="412" w:type="pct"/>
            <w:tcBorders>
              <w:top w:val="single" w:sz="4" w:space="0" w:color="auto"/>
              <w:left w:val="single" w:sz="4" w:space="0" w:color="auto"/>
              <w:bottom w:val="single" w:sz="4" w:space="0" w:color="auto"/>
              <w:right w:val="single" w:sz="4" w:space="0" w:color="auto"/>
            </w:tcBorders>
          </w:tcPr>
          <w:p w14:paraId="2E927CCD" w14:textId="2E807908" w:rsidR="00226ABE" w:rsidRPr="00E3684C" w:rsidRDefault="00FF6967" w:rsidP="00226ABE">
            <w:pPr>
              <w:tabs>
                <w:tab w:val="left" w:pos="284"/>
              </w:tabs>
              <w:spacing w:before="120"/>
              <w:jc w:val="both"/>
              <w:rPr>
                <w:sz w:val="20"/>
                <w:szCs w:val="20"/>
                <w:lang w:val="nl-NL"/>
              </w:rPr>
            </w:pPr>
            <w:r w:rsidRPr="00E3684C">
              <w:rPr>
                <w:bCs/>
                <w:sz w:val="18"/>
                <w:szCs w:val="18"/>
                <w:lang w:val="nl-NL"/>
              </w:rPr>
              <w:t>A.1.2</w:t>
            </w:r>
          </w:p>
        </w:tc>
        <w:tc>
          <w:tcPr>
            <w:tcW w:w="438" w:type="pct"/>
            <w:tcBorders>
              <w:top w:val="single" w:sz="4" w:space="0" w:color="auto"/>
              <w:left w:val="single" w:sz="4" w:space="0" w:color="auto"/>
              <w:bottom w:val="single" w:sz="4" w:space="0" w:color="auto"/>
              <w:right w:val="single" w:sz="4" w:space="0" w:color="auto"/>
            </w:tcBorders>
          </w:tcPr>
          <w:p w14:paraId="44CA867C" w14:textId="58064314"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265DBE3D" w14:textId="77777777" w:rsidTr="00C3720C">
        <w:trPr>
          <w:jc w:val="center"/>
        </w:trPr>
        <w:tc>
          <w:tcPr>
            <w:tcW w:w="418" w:type="pct"/>
            <w:shd w:val="clear" w:color="auto" w:fill="auto"/>
          </w:tcPr>
          <w:p w14:paraId="7EE6C410" w14:textId="26A9EFD2" w:rsidR="00226ABE" w:rsidRPr="00E3684C" w:rsidRDefault="00226ABE" w:rsidP="00226ABE">
            <w:pPr>
              <w:tabs>
                <w:tab w:val="left" w:pos="284"/>
              </w:tabs>
              <w:spacing w:before="120"/>
              <w:jc w:val="center"/>
              <w:rPr>
                <w:sz w:val="20"/>
                <w:szCs w:val="20"/>
                <w:lang w:val="nl-NL"/>
              </w:rPr>
            </w:pPr>
            <w:r w:rsidRPr="00E3684C">
              <w:rPr>
                <w:sz w:val="18"/>
                <w:szCs w:val="18"/>
              </w:rPr>
              <w:t>9</w:t>
            </w:r>
          </w:p>
        </w:tc>
        <w:tc>
          <w:tcPr>
            <w:tcW w:w="829" w:type="pct"/>
            <w:shd w:val="clear" w:color="auto" w:fill="auto"/>
          </w:tcPr>
          <w:p w14:paraId="75FCA600" w14:textId="606208F4" w:rsidR="00226ABE" w:rsidRPr="00E3684C" w:rsidRDefault="00226ABE" w:rsidP="00226ABE">
            <w:pPr>
              <w:tabs>
                <w:tab w:val="left" w:pos="284"/>
              </w:tabs>
              <w:spacing w:before="120"/>
              <w:jc w:val="both"/>
              <w:rPr>
                <w:sz w:val="20"/>
                <w:szCs w:val="20"/>
                <w:lang w:val="nl-NL"/>
              </w:rPr>
            </w:pPr>
            <w:r w:rsidRPr="00E3684C">
              <w:rPr>
                <w:bCs/>
                <w:sz w:val="18"/>
                <w:szCs w:val="22"/>
                <w:lang w:val="nl-NL"/>
              </w:rPr>
              <w:t>Ôn tập, trao đổi các nội dung đã học và kiểm tra giữa kỳ</w:t>
            </w:r>
          </w:p>
        </w:tc>
        <w:tc>
          <w:tcPr>
            <w:tcW w:w="370" w:type="pct"/>
            <w:shd w:val="clear" w:color="auto" w:fill="auto"/>
          </w:tcPr>
          <w:p w14:paraId="78794881" w14:textId="2BFE654A" w:rsidR="00226ABE" w:rsidRPr="00E3684C" w:rsidRDefault="00226ABE" w:rsidP="00226ABE">
            <w:pPr>
              <w:tabs>
                <w:tab w:val="left" w:pos="284"/>
              </w:tabs>
              <w:spacing w:before="120"/>
              <w:jc w:val="both"/>
              <w:rPr>
                <w:sz w:val="20"/>
                <w:szCs w:val="20"/>
                <w:lang w:val="nl-NL"/>
              </w:rPr>
            </w:pPr>
            <w:r w:rsidRPr="00E3684C">
              <w:rPr>
                <w:sz w:val="18"/>
                <w:szCs w:val="18"/>
              </w:rPr>
              <w:t>CLO1, CLO2, CLO3, CLO5</w:t>
            </w:r>
          </w:p>
        </w:tc>
        <w:tc>
          <w:tcPr>
            <w:tcW w:w="360" w:type="pct"/>
            <w:shd w:val="clear" w:color="auto" w:fill="auto"/>
          </w:tcPr>
          <w:p w14:paraId="598089E5"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Ôn tập các bài đã học</w:t>
            </w:r>
          </w:p>
          <w:p w14:paraId="72B84BBB" w14:textId="244C3167" w:rsidR="00226ABE" w:rsidRPr="00E3684C" w:rsidRDefault="00E0350A" w:rsidP="00226ABE">
            <w:pPr>
              <w:spacing w:line="288" w:lineRule="auto"/>
              <w:contextualSpacing/>
              <w:rPr>
                <w:bCs/>
                <w:sz w:val="18"/>
                <w:szCs w:val="22"/>
                <w:lang w:val="nl-NL"/>
              </w:rPr>
            </w:pPr>
            <w:r w:rsidRPr="00E3684C">
              <w:rPr>
                <w:sz w:val="18"/>
                <w:szCs w:val="18"/>
              </w:rPr>
              <w:t xml:space="preserve">- </w:t>
            </w:r>
            <w:r w:rsidR="00226ABE" w:rsidRPr="00E3684C">
              <w:rPr>
                <w:sz w:val="18"/>
                <w:szCs w:val="18"/>
              </w:rPr>
              <w:t xml:space="preserve">Sinh viên ôn tập các bài đã học </w:t>
            </w:r>
            <w:r w:rsidR="00226ABE" w:rsidRPr="00E3684C">
              <w:rPr>
                <w:bCs/>
                <w:sz w:val="18"/>
                <w:szCs w:val="22"/>
                <w:lang w:val="nl-NL"/>
              </w:rPr>
              <w:t>[1], [2], [3], [4]</w:t>
            </w:r>
          </w:p>
          <w:p w14:paraId="5FDF7C77" w14:textId="77777777" w:rsidR="00226ABE" w:rsidRPr="00E3684C" w:rsidRDefault="00226ABE" w:rsidP="00E0350A">
            <w:pPr>
              <w:tabs>
                <w:tab w:val="left" w:pos="284"/>
              </w:tabs>
              <w:spacing w:before="120"/>
              <w:rPr>
                <w:sz w:val="20"/>
                <w:szCs w:val="20"/>
                <w:lang w:val="nl-NL"/>
              </w:rPr>
            </w:pPr>
          </w:p>
        </w:tc>
        <w:tc>
          <w:tcPr>
            <w:tcW w:w="255" w:type="pct"/>
            <w:shd w:val="clear" w:color="auto" w:fill="auto"/>
          </w:tcPr>
          <w:p w14:paraId="1BB6C7F6" w14:textId="39890F90"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7A225210"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Giảng viên ôn tập và trả lời câu hỏi cho sinh viên trực tiếp</w:t>
            </w:r>
          </w:p>
          <w:p w14:paraId="11B324EE"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 xml:space="preserve">- Hướng dẫn lại thao tác thực hành quy trình mua hàng, bán hàng, và </w:t>
            </w:r>
            <w:r w:rsidRPr="00E3684C">
              <w:rPr>
                <w:bCs/>
                <w:sz w:val="18"/>
                <w:szCs w:val="22"/>
                <w:lang w:val="nl-NL"/>
              </w:rPr>
              <w:lastRenderedPageBreak/>
              <w:t>sản xuất trên hệ thống ERP</w:t>
            </w:r>
          </w:p>
          <w:p w14:paraId="4E21DCF7" w14:textId="209C6E58" w:rsidR="00226ABE" w:rsidRPr="00E3684C" w:rsidRDefault="00226ABE" w:rsidP="00226ABE">
            <w:pPr>
              <w:tabs>
                <w:tab w:val="left" w:pos="284"/>
              </w:tabs>
              <w:spacing w:before="120"/>
              <w:jc w:val="both"/>
              <w:rPr>
                <w:sz w:val="20"/>
                <w:szCs w:val="20"/>
                <w:lang w:val="nl-NL"/>
              </w:rPr>
            </w:pPr>
            <w:r w:rsidRPr="00E3684C">
              <w:rPr>
                <w:bCs/>
                <w:sz w:val="18"/>
                <w:szCs w:val="22"/>
                <w:lang w:val="nl-NL"/>
              </w:rPr>
              <w:t>Giảng viên ôn tập và trả lời câu hỏi cho sinh viên trực tiếp</w:t>
            </w:r>
          </w:p>
        </w:tc>
        <w:tc>
          <w:tcPr>
            <w:tcW w:w="280" w:type="pct"/>
            <w:shd w:val="clear" w:color="auto" w:fill="auto"/>
          </w:tcPr>
          <w:p w14:paraId="0426DD34" w14:textId="7347E054"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3</w:t>
            </w:r>
          </w:p>
        </w:tc>
        <w:tc>
          <w:tcPr>
            <w:tcW w:w="369" w:type="pct"/>
            <w:shd w:val="clear" w:color="auto" w:fill="auto"/>
          </w:tcPr>
          <w:p w14:paraId="6200D5D3"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5517F9DC"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13D95094"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12F50793"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5D3042A8" w14:textId="2FECCDCF" w:rsidR="00226ABE" w:rsidRPr="00E3684C" w:rsidRDefault="001779A0" w:rsidP="00226ABE">
            <w:pPr>
              <w:tabs>
                <w:tab w:val="left" w:pos="284"/>
              </w:tabs>
              <w:spacing w:before="120"/>
              <w:jc w:val="both"/>
              <w:rPr>
                <w:sz w:val="20"/>
                <w:szCs w:val="20"/>
                <w:lang w:val="nl-NL"/>
              </w:rPr>
            </w:pPr>
            <w:r w:rsidRPr="00E3684C">
              <w:rPr>
                <w:sz w:val="20"/>
                <w:szCs w:val="20"/>
                <w:lang w:val="nl-NL"/>
              </w:rPr>
              <w:t>A.2.1</w:t>
            </w:r>
          </w:p>
        </w:tc>
        <w:tc>
          <w:tcPr>
            <w:tcW w:w="438" w:type="pct"/>
            <w:tcBorders>
              <w:top w:val="single" w:sz="4" w:space="0" w:color="auto"/>
              <w:left w:val="single" w:sz="4" w:space="0" w:color="auto"/>
              <w:bottom w:val="single" w:sz="4" w:space="0" w:color="auto"/>
              <w:right w:val="single" w:sz="4" w:space="0" w:color="auto"/>
            </w:tcBorders>
          </w:tcPr>
          <w:p w14:paraId="1F79FFF9" w14:textId="03483787"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7B70A37B" w14:textId="77777777" w:rsidTr="00C3720C">
        <w:trPr>
          <w:jc w:val="center"/>
        </w:trPr>
        <w:tc>
          <w:tcPr>
            <w:tcW w:w="418" w:type="pct"/>
            <w:shd w:val="clear" w:color="auto" w:fill="auto"/>
          </w:tcPr>
          <w:p w14:paraId="69FA7713" w14:textId="75A4578E" w:rsidR="00226ABE" w:rsidRPr="00E3684C" w:rsidRDefault="00226ABE" w:rsidP="00226ABE">
            <w:pPr>
              <w:tabs>
                <w:tab w:val="left" w:pos="284"/>
              </w:tabs>
              <w:spacing w:before="120"/>
              <w:jc w:val="center"/>
              <w:rPr>
                <w:sz w:val="20"/>
                <w:szCs w:val="20"/>
                <w:lang w:val="nl-NL"/>
              </w:rPr>
            </w:pPr>
            <w:r w:rsidRPr="00E3684C">
              <w:rPr>
                <w:sz w:val="18"/>
                <w:szCs w:val="18"/>
              </w:rPr>
              <w:t>10</w:t>
            </w:r>
          </w:p>
        </w:tc>
        <w:tc>
          <w:tcPr>
            <w:tcW w:w="829" w:type="pct"/>
            <w:shd w:val="clear" w:color="auto" w:fill="auto"/>
          </w:tcPr>
          <w:p w14:paraId="3CBFEB8E" w14:textId="77777777" w:rsidR="00226ABE" w:rsidRPr="00E3684C" w:rsidRDefault="00226ABE" w:rsidP="00226ABE">
            <w:pPr>
              <w:spacing w:before="120"/>
              <w:rPr>
                <w:b/>
                <w:bCs/>
                <w:sz w:val="18"/>
                <w:szCs w:val="22"/>
                <w:lang w:val="nl-NL"/>
              </w:rPr>
            </w:pPr>
            <w:r w:rsidRPr="00E3684C">
              <w:rPr>
                <w:b/>
                <w:bCs/>
                <w:sz w:val="18"/>
                <w:szCs w:val="22"/>
                <w:lang w:val="nl-NL"/>
              </w:rPr>
              <w:t>Chương 5: Kế toán trên môi trường ERP</w:t>
            </w:r>
          </w:p>
          <w:p w14:paraId="29BC81ED" w14:textId="77777777" w:rsidR="00226ABE" w:rsidRPr="00E3684C" w:rsidRDefault="00226ABE" w:rsidP="00226ABE">
            <w:pPr>
              <w:spacing w:before="120"/>
              <w:rPr>
                <w:bCs/>
                <w:sz w:val="18"/>
                <w:szCs w:val="22"/>
                <w:lang w:val="nl-NL"/>
              </w:rPr>
            </w:pPr>
            <w:r w:rsidRPr="00E3684C">
              <w:rPr>
                <w:bCs/>
                <w:sz w:val="18"/>
                <w:szCs w:val="22"/>
                <w:lang w:val="nl-NL"/>
              </w:rPr>
              <w:t>5.1. Các khái niệm ghi nhận và lưu trữ của kế toán và các bước công việc kế toán trong môi trường máy tính.</w:t>
            </w:r>
          </w:p>
          <w:p w14:paraId="3FD124AF" w14:textId="77777777" w:rsidR="00226ABE" w:rsidRPr="00E3684C" w:rsidRDefault="00226ABE" w:rsidP="00226ABE">
            <w:pPr>
              <w:spacing w:before="120"/>
              <w:rPr>
                <w:bCs/>
                <w:sz w:val="18"/>
                <w:szCs w:val="22"/>
                <w:lang w:val="nl-NL"/>
              </w:rPr>
            </w:pPr>
            <w:r w:rsidRPr="00E3684C">
              <w:rPr>
                <w:bCs/>
                <w:sz w:val="18"/>
                <w:szCs w:val="22"/>
                <w:lang w:val="nl-NL"/>
              </w:rPr>
              <w:t>5.2. Ứng dụng hệ thống ERP để thực hiện và kiểm soát một số nghiệp vụ kế toán.</w:t>
            </w:r>
          </w:p>
          <w:p w14:paraId="48B710CF" w14:textId="77777777" w:rsidR="00226ABE" w:rsidRPr="00E3684C" w:rsidRDefault="00226ABE" w:rsidP="00226ABE">
            <w:pPr>
              <w:tabs>
                <w:tab w:val="left" w:pos="284"/>
              </w:tabs>
              <w:spacing w:before="120"/>
              <w:jc w:val="both"/>
              <w:rPr>
                <w:sz w:val="20"/>
                <w:szCs w:val="20"/>
                <w:lang w:val="nl-NL"/>
              </w:rPr>
            </w:pPr>
          </w:p>
        </w:tc>
        <w:tc>
          <w:tcPr>
            <w:tcW w:w="370" w:type="pct"/>
            <w:shd w:val="clear" w:color="auto" w:fill="auto"/>
          </w:tcPr>
          <w:p w14:paraId="320CA72C" w14:textId="55792145" w:rsidR="00226ABE" w:rsidRPr="00E3684C" w:rsidRDefault="00226ABE" w:rsidP="00226ABE">
            <w:pPr>
              <w:tabs>
                <w:tab w:val="left" w:pos="284"/>
              </w:tabs>
              <w:spacing w:before="120"/>
              <w:jc w:val="both"/>
              <w:rPr>
                <w:sz w:val="20"/>
                <w:szCs w:val="20"/>
                <w:lang w:val="nl-NL"/>
              </w:rPr>
            </w:pPr>
            <w:r w:rsidRPr="00E3684C">
              <w:rPr>
                <w:sz w:val="18"/>
                <w:szCs w:val="18"/>
              </w:rPr>
              <w:t>CLO3, CLO5</w:t>
            </w:r>
            <w:r w:rsidRPr="00E3684C">
              <w:rPr>
                <w:sz w:val="18"/>
                <w:szCs w:val="18"/>
              </w:rPr>
              <w:br/>
            </w:r>
          </w:p>
        </w:tc>
        <w:tc>
          <w:tcPr>
            <w:tcW w:w="360" w:type="pct"/>
            <w:shd w:val="clear" w:color="auto" w:fill="auto"/>
          </w:tcPr>
          <w:p w14:paraId="2A7611E3" w14:textId="22FE29C9" w:rsidR="00226ABE" w:rsidRPr="00E3684C" w:rsidRDefault="00226ABE" w:rsidP="00226ABE">
            <w:pPr>
              <w:tabs>
                <w:tab w:val="left" w:pos="284"/>
              </w:tabs>
              <w:spacing w:before="120"/>
              <w:jc w:val="both"/>
              <w:rPr>
                <w:sz w:val="20"/>
                <w:szCs w:val="20"/>
                <w:lang w:val="nl-NL"/>
              </w:rPr>
            </w:pPr>
            <w:r w:rsidRPr="00E3684C">
              <w:rPr>
                <w:sz w:val="18"/>
                <w:szCs w:val="18"/>
              </w:rPr>
              <w:t xml:space="preserve">Sinh viên nghiên cứu trước tài liệu nội dung chương 5 </w:t>
            </w:r>
            <w:r w:rsidRPr="00E3684C">
              <w:rPr>
                <w:bCs/>
                <w:sz w:val="18"/>
                <w:szCs w:val="18"/>
                <w:lang w:val="nl-NL"/>
              </w:rPr>
              <w:t>[1], [2], [5], [6]</w:t>
            </w:r>
          </w:p>
        </w:tc>
        <w:tc>
          <w:tcPr>
            <w:tcW w:w="255" w:type="pct"/>
            <w:shd w:val="clear" w:color="auto" w:fill="auto"/>
          </w:tcPr>
          <w:p w14:paraId="0E98EF36" w14:textId="1FB27130"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0E42200C"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19D425FB" w14:textId="77777777" w:rsidR="00226ABE" w:rsidRPr="00E3684C" w:rsidRDefault="00226ABE" w:rsidP="00226ABE">
            <w:pPr>
              <w:spacing w:line="288" w:lineRule="auto"/>
              <w:contextualSpacing/>
              <w:rPr>
                <w:sz w:val="18"/>
                <w:szCs w:val="18"/>
              </w:rPr>
            </w:pPr>
            <w:r w:rsidRPr="00E3684C">
              <w:rPr>
                <w:bCs/>
                <w:sz w:val="18"/>
                <w:szCs w:val="22"/>
                <w:lang w:val="nl-NL"/>
              </w:rPr>
              <w:t>- Thuyết giảng nội dung môn học</w:t>
            </w:r>
          </w:p>
          <w:p w14:paraId="7AC1DBCE" w14:textId="77777777" w:rsidR="00226ABE" w:rsidRPr="00E3684C" w:rsidRDefault="00226ABE" w:rsidP="00226ABE">
            <w:pPr>
              <w:spacing w:line="288" w:lineRule="auto"/>
              <w:contextualSpacing/>
              <w:rPr>
                <w:sz w:val="18"/>
                <w:szCs w:val="18"/>
              </w:rPr>
            </w:pPr>
          </w:p>
          <w:p w14:paraId="1C1D9182" w14:textId="7A1A74EE" w:rsidR="00226ABE" w:rsidRPr="00E3684C" w:rsidRDefault="00226ABE" w:rsidP="00226ABE">
            <w:pPr>
              <w:tabs>
                <w:tab w:val="left" w:pos="284"/>
              </w:tabs>
              <w:spacing w:before="120"/>
              <w:jc w:val="both"/>
              <w:rPr>
                <w:sz w:val="20"/>
                <w:szCs w:val="20"/>
                <w:lang w:val="nl-NL"/>
              </w:rPr>
            </w:pPr>
            <w:r w:rsidRPr="00E3684C">
              <w:rPr>
                <w:sz w:val="18"/>
                <w:szCs w:val="18"/>
              </w:rPr>
              <w:t>- Thao tác các nghiệp vụ kế toán, thực hiện kiểm soát và kết xuất thông tin từ hệ thống ERP.</w:t>
            </w:r>
          </w:p>
        </w:tc>
        <w:tc>
          <w:tcPr>
            <w:tcW w:w="280" w:type="pct"/>
            <w:shd w:val="clear" w:color="auto" w:fill="auto"/>
          </w:tcPr>
          <w:p w14:paraId="3563E61E" w14:textId="14999BDA"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547FE816"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49F77001"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3490B24D"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2E1508F1"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7804DEA3" w14:textId="16DDF15F"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6DDE124A" w14:textId="48D8AC8C"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226ABE" w:rsidRPr="00E3684C" w14:paraId="2264E2F2" w14:textId="77777777" w:rsidTr="00C3720C">
        <w:trPr>
          <w:jc w:val="center"/>
        </w:trPr>
        <w:tc>
          <w:tcPr>
            <w:tcW w:w="418" w:type="pct"/>
            <w:shd w:val="clear" w:color="auto" w:fill="auto"/>
          </w:tcPr>
          <w:p w14:paraId="08F88F7C" w14:textId="2499429D" w:rsidR="00226ABE" w:rsidRPr="00E3684C" w:rsidRDefault="00226ABE" w:rsidP="00226ABE">
            <w:pPr>
              <w:tabs>
                <w:tab w:val="left" w:pos="284"/>
              </w:tabs>
              <w:spacing w:before="120"/>
              <w:jc w:val="center"/>
              <w:rPr>
                <w:sz w:val="20"/>
                <w:szCs w:val="20"/>
                <w:lang w:val="nl-NL"/>
              </w:rPr>
            </w:pPr>
            <w:r w:rsidRPr="00E3684C">
              <w:rPr>
                <w:sz w:val="18"/>
                <w:szCs w:val="18"/>
              </w:rPr>
              <w:t>11</w:t>
            </w:r>
          </w:p>
        </w:tc>
        <w:tc>
          <w:tcPr>
            <w:tcW w:w="829" w:type="pct"/>
            <w:shd w:val="clear" w:color="auto" w:fill="auto"/>
          </w:tcPr>
          <w:p w14:paraId="269D4E37" w14:textId="77777777" w:rsidR="00226ABE" w:rsidRPr="00E3684C" w:rsidRDefault="00226ABE" w:rsidP="00226ABE">
            <w:pPr>
              <w:spacing w:before="120"/>
              <w:rPr>
                <w:b/>
                <w:bCs/>
                <w:sz w:val="18"/>
                <w:szCs w:val="22"/>
                <w:lang w:val="nl-NL"/>
              </w:rPr>
            </w:pPr>
            <w:r w:rsidRPr="00E3684C">
              <w:rPr>
                <w:b/>
                <w:bCs/>
                <w:sz w:val="18"/>
                <w:szCs w:val="22"/>
                <w:lang w:val="nl-NL"/>
              </w:rPr>
              <w:t>Chương 5: Kế toán trên môi trường ERP (tiếp)</w:t>
            </w:r>
          </w:p>
          <w:p w14:paraId="7BCE4AE6" w14:textId="77777777" w:rsidR="00226ABE" w:rsidRPr="00E3684C" w:rsidRDefault="00226ABE" w:rsidP="00226ABE">
            <w:pPr>
              <w:spacing w:before="120"/>
              <w:rPr>
                <w:bCs/>
                <w:sz w:val="18"/>
                <w:szCs w:val="22"/>
                <w:lang w:val="nl-NL"/>
              </w:rPr>
            </w:pPr>
            <w:r w:rsidRPr="00E3684C">
              <w:rPr>
                <w:bCs/>
                <w:sz w:val="18"/>
                <w:szCs w:val="22"/>
                <w:lang w:val="nl-NL"/>
              </w:rPr>
              <w:t>5.3. Kết xuất thông tin kế toán từ hệ thống ERP (tiếp).</w:t>
            </w:r>
          </w:p>
          <w:p w14:paraId="42A531C8" w14:textId="77777777" w:rsidR="00226ABE" w:rsidRPr="00E3684C" w:rsidRDefault="00226ABE" w:rsidP="00226ABE">
            <w:pPr>
              <w:tabs>
                <w:tab w:val="left" w:pos="284"/>
              </w:tabs>
              <w:spacing w:before="120"/>
              <w:jc w:val="both"/>
              <w:rPr>
                <w:sz w:val="20"/>
                <w:szCs w:val="20"/>
                <w:lang w:val="nl-NL"/>
              </w:rPr>
            </w:pPr>
          </w:p>
        </w:tc>
        <w:tc>
          <w:tcPr>
            <w:tcW w:w="370" w:type="pct"/>
            <w:shd w:val="clear" w:color="auto" w:fill="auto"/>
          </w:tcPr>
          <w:p w14:paraId="5673A62A" w14:textId="341C5F3A" w:rsidR="00226ABE" w:rsidRPr="00E3684C" w:rsidRDefault="00226ABE" w:rsidP="00226ABE">
            <w:pPr>
              <w:tabs>
                <w:tab w:val="left" w:pos="284"/>
              </w:tabs>
              <w:spacing w:before="120"/>
              <w:jc w:val="both"/>
              <w:rPr>
                <w:sz w:val="20"/>
                <w:szCs w:val="20"/>
                <w:lang w:val="nl-NL"/>
              </w:rPr>
            </w:pPr>
            <w:r w:rsidRPr="00E3684C">
              <w:rPr>
                <w:sz w:val="18"/>
                <w:szCs w:val="18"/>
              </w:rPr>
              <w:t>CLO3, CLO5</w:t>
            </w:r>
          </w:p>
        </w:tc>
        <w:tc>
          <w:tcPr>
            <w:tcW w:w="360" w:type="pct"/>
            <w:shd w:val="clear" w:color="auto" w:fill="auto"/>
          </w:tcPr>
          <w:p w14:paraId="3F7E0FB5" w14:textId="77777777" w:rsidR="00226ABE" w:rsidRPr="00E3684C" w:rsidRDefault="00226ABE" w:rsidP="00226ABE">
            <w:pPr>
              <w:spacing w:line="288" w:lineRule="auto"/>
              <w:contextualSpacing/>
              <w:rPr>
                <w:bCs/>
                <w:sz w:val="18"/>
                <w:szCs w:val="22"/>
                <w:lang w:val="nl-NL"/>
              </w:rPr>
            </w:pPr>
          </w:p>
          <w:p w14:paraId="3E2F4A5B" w14:textId="77777777" w:rsidR="00226ABE" w:rsidRPr="00E3684C" w:rsidRDefault="00226ABE" w:rsidP="00E0350A">
            <w:pPr>
              <w:spacing w:line="288" w:lineRule="auto"/>
              <w:contextualSpacing/>
              <w:rPr>
                <w:sz w:val="18"/>
                <w:szCs w:val="18"/>
              </w:rPr>
            </w:pPr>
            <w:r w:rsidRPr="00E3684C">
              <w:rPr>
                <w:bCs/>
                <w:sz w:val="18"/>
                <w:szCs w:val="22"/>
                <w:lang w:val="nl-NL"/>
              </w:rPr>
              <w:t xml:space="preserve">- Sinh viên nghiên cứu trước nội dung chương 6 </w:t>
            </w:r>
            <w:r w:rsidRPr="00E3684C">
              <w:rPr>
                <w:sz w:val="18"/>
                <w:szCs w:val="18"/>
              </w:rPr>
              <w:lastRenderedPageBreak/>
              <w:t>[1], [2], [3], [4]</w:t>
            </w:r>
          </w:p>
          <w:p w14:paraId="2DBA714D" w14:textId="3744699D" w:rsidR="00E0350A" w:rsidRPr="00E3684C" w:rsidRDefault="00E0350A" w:rsidP="00E0350A">
            <w:pPr>
              <w:spacing w:line="288" w:lineRule="auto"/>
              <w:contextualSpacing/>
              <w:rPr>
                <w:sz w:val="18"/>
                <w:szCs w:val="18"/>
              </w:rPr>
            </w:pPr>
            <w:r w:rsidRPr="00E3684C">
              <w:rPr>
                <w:sz w:val="18"/>
                <w:szCs w:val="18"/>
              </w:rPr>
              <w:t xml:space="preserve">- </w:t>
            </w:r>
            <w:r w:rsidRPr="00E3684C">
              <w:rPr>
                <w:bCs/>
                <w:sz w:val="18"/>
                <w:szCs w:val="22"/>
                <w:lang w:val="nl-NL"/>
              </w:rPr>
              <w:t>Làm bài tập thực hành trên LMS (BTTH-01)</w:t>
            </w:r>
          </w:p>
        </w:tc>
        <w:tc>
          <w:tcPr>
            <w:tcW w:w="255" w:type="pct"/>
            <w:shd w:val="clear" w:color="auto" w:fill="auto"/>
          </w:tcPr>
          <w:p w14:paraId="64995ADB" w14:textId="58220924"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8</w:t>
            </w:r>
          </w:p>
        </w:tc>
        <w:tc>
          <w:tcPr>
            <w:tcW w:w="367" w:type="pct"/>
            <w:shd w:val="clear" w:color="auto" w:fill="auto"/>
          </w:tcPr>
          <w:p w14:paraId="3A6EB7B5"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448A6EAC" w14:textId="77777777" w:rsidR="00226ABE" w:rsidRPr="00E3684C" w:rsidRDefault="00226ABE" w:rsidP="00226ABE">
            <w:pPr>
              <w:spacing w:line="288" w:lineRule="auto"/>
              <w:contextualSpacing/>
              <w:rPr>
                <w:sz w:val="18"/>
                <w:szCs w:val="18"/>
              </w:rPr>
            </w:pPr>
            <w:r w:rsidRPr="00E3684C">
              <w:rPr>
                <w:bCs/>
                <w:sz w:val="18"/>
                <w:szCs w:val="22"/>
                <w:lang w:val="nl-NL"/>
              </w:rPr>
              <w:t>- Thuyết giảng nội dung môn học</w:t>
            </w:r>
          </w:p>
          <w:p w14:paraId="6A3F7320" w14:textId="0DC4A71C" w:rsidR="00226ABE" w:rsidRPr="00E3684C" w:rsidRDefault="00226ABE" w:rsidP="00226ABE">
            <w:pPr>
              <w:tabs>
                <w:tab w:val="left" w:pos="284"/>
              </w:tabs>
              <w:spacing w:before="120"/>
              <w:jc w:val="both"/>
              <w:rPr>
                <w:sz w:val="20"/>
                <w:szCs w:val="20"/>
                <w:lang w:val="nl-NL"/>
              </w:rPr>
            </w:pPr>
            <w:r w:rsidRPr="00E3684C">
              <w:rPr>
                <w:sz w:val="18"/>
                <w:szCs w:val="18"/>
              </w:rPr>
              <w:lastRenderedPageBreak/>
              <w:t>- Tiếp tục thao tác các nghiệp vụ kế toán và kết xuất thông tin từ hệ thống ERP.</w:t>
            </w:r>
          </w:p>
        </w:tc>
        <w:tc>
          <w:tcPr>
            <w:tcW w:w="280" w:type="pct"/>
            <w:shd w:val="clear" w:color="auto" w:fill="auto"/>
          </w:tcPr>
          <w:p w14:paraId="1F307E39" w14:textId="2D87035B" w:rsidR="00226ABE" w:rsidRPr="00E3684C" w:rsidRDefault="00226ABE" w:rsidP="00226ABE">
            <w:pPr>
              <w:tabs>
                <w:tab w:val="left" w:pos="284"/>
              </w:tabs>
              <w:spacing w:before="120"/>
              <w:jc w:val="both"/>
              <w:rPr>
                <w:sz w:val="20"/>
                <w:szCs w:val="20"/>
                <w:lang w:val="nl-NL"/>
              </w:rPr>
            </w:pPr>
            <w:r w:rsidRPr="00E3684C">
              <w:rPr>
                <w:sz w:val="20"/>
                <w:szCs w:val="20"/>
                <w:lang w:val="nl-NL"/>
              </w:rPr>
              <w:lastRenderedPageBreak/>
              <w:t>3</w:t>
            </w:r>
          </w:p>
        </w:tc>
        <w:tc>
          <w:tcPr>
            <w:tcW w:w="369" w:type="pct"/>
            <w:shd w:val="clear" w:color="auto" w:fill="auto"/>
          </w:tcPr>
          <w:p w14:paraId="22672441"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69E69964"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4E9791FB"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27C81F4E"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4365B400" w14:textId="5B819424" w:rsidR="00226ABE" w:rsidRPr="00E3684C" w:rsidRDefault="00226ABE" w:rsidP="00B8676B">
            <w:pPr>
              <w:spacing w:line="288" w:lineRule="auto"/>
              <w:contextualSpacing/>
              <w:jc w:val="center"/>
              <w:rPr>
                <w:sz w:val="18"/>
                <w:szCs w:val="18"/>
              </w:rPr>
            </w:pPr>
          </w:p>
        </w:tc>
        <w:tc>
          <w:tcPr>
            <w:tcW w:w="438" w:type="pct"/>
            <w:tcBorders>
              <w:top w:val="single" w:sz="4" w:space="0" w:color="auto"/>
              <w:left w:val="single" w:sz="4" w:space="0" w:color="auto"/>
              <w:bottom w:val="single" w:sz="4" w:space="0" w:color="auto"/>
              <w:right w:val="single" w:sz="4" w:space="0" w:color="auto"/>
            </w:tcBorders>
          </w:tcPr>
          <w:p w14:paraId="2FB73479" w14:textId="1AF39345" w:rsidR="00226ABE" w:rsidRPr="00E3684C" w:rsidRDefault="00226ABE" w:rsidP="00226ABE">
            <w:pPr>
              <w:tabs>
                <w:tab w:val="left" w:pos="284"/>
              </w:tabs>
              <w:spacing w:before="120"/>
              <w:jc w:val="both"/>
              <w:rPr>
                <w:sz w:val="20"/>
                <w:szCs w:val="20"/>
                <w:lang w:val="nl-NL"/>
              </w:rPr>
            </w:pPr>
            <w:r w:rsidRPr="00E3684C">
              <w:rPr>
                <w:bCs/>
                <w:sz w:val="18"/>
                <w:szCs w:val="18"/>
                <w:lang w:val="nl-NL"/>
              </w:rPr>
              <w:t>[1], [2], [3], [4] [5], [6]</w:t>
            </w:r>
          </w:p>
        </w:tc>
      </w:tr>
      <w:tr w:rsidR="00226ABE" w:rsidRPr="00E3684C" w14:paraId="189701CE" w14:textId="77777777" w:rsidTr="00C3720C">
        <w:trPr>
          <w:jc w:val="center"/>
        </w:trPr>
        <w:tc>
          <w:tcPr>
            <w:tcW w:w="418" w:type="pct"/>
            <w:shd w:val="clear" w:color="auto" w:fill="auto"/>
          </w:tcPr>
          <w:p w14:paraId="49C4B3FA" w14:textId="0CB3828E" w:rsidR="00226ABE" w:rsidRPr="00E3684C" w:rsidRDefault="00226ABE" w:rsidP="00226ABE">
            <w:pPr>
              <w:tabs>
                <w:tab w:val="left" w:pos="284"/>
              </w:tabs>
              <w:spacing w:before="120"/>
              <w:jc w:val="center"/>
              <w:rPr>
                <w:sz w:val="20"/>
                <w:szCs w:val="20"/>
                <w:lang w:val="nl-NL"/>
              </w:rPr>
            </w:pPr>
            <w:r w:rsidRPr="00E3684C">
              <w:rPr>
                <w:sz w:val="18"/>
                <w:szCs w:val="18"/>
              </w:rPr>
              <w:t>12</w:t>
            </w:r>
          </w:p>
        </w:tc>
        <w:tc>
          <w:tcPr>
            <w:tcW w:w="829" w:type="pct"/>
            <w:shd w:val="clear" w:color="auto" w:fill="auto"/>
          </w:tcPr>
          <w:p w14:paraId="5DA430A4" w14:textId="77777777" w:rsidR="00226ABE" w:rsidRPr="00E3684C" w:rsidRDefault="00226ABE" w:rsidP="00226ABE">
            <w:pPr>
              <w:spacing w:before="120"/>
              <w:rPr>
                <w:b/>
                <w:bCs/>
                <w:sz w:val="18"/>
                <w:szCs w:val="22"/>
                <w:lang w:val="nl-NL"/>
              </w:rPr>
            </w:pPr>
            <w:r w:rsidRPr="00E3684C">
              <w:rPr>
                <w:b/>
                <w:bCs/>
                <w:sz w:val="18"/>
                <w:szCs w:val="22"/>
                <w:lang w:val="nl-NL"/>
              </w:rPr>
              <w:t>Chương 6: Khai thác dữ liệu và trình bày thông tin trên hệ thống ERP</w:t>
            </w:r>
          </w:p>
          <w:p w14:paraId="7EEAE01C" w14:textId="77777777" w:rsidR="00226ABE" w:rsidRPr="00E3684C" w:rsidRDefault="00226ABE" w:rsidP="00226ABE">
            <w:pPr>
              <w:spacing w:before="120"/>
              <w:rPr>
                <w:bCs/>
                <w:sz w:val="18"/>
                <w:szCs w:val="22"/>
                <w:lang w:val="nl-NL"/>
              </w:rPr>
            </w:pPr>
            <w:r w:rsidRPr="00E3684C">
              <w:rPr>
                <w:bCs/>
                <w:sz w:val="18"/>
                <w:szCs w:val="22"/>
                <w:lang w:val="nl-NL"/>
              </w:rPr>
              <w:t>6.1. Các khái niệm liên quan đến Business Intelligence (BI).</w:t>
            </w:r>
          </w:p>
          <w:p w14:paraId="13A49EE4" w14:textId="77777777" w:rsidR="00226ABE" w:rsidRPr="00E3684C" w:rsidRDefault="00226ABE" w:rsidP="00226ABE">
            <w:pPr>
              <w:spacing w:before="120"/>
              <w:rPr>
                <w:bCs/>
                <w:sz w:val="18"/>
                <w:szCs w:val="22"/>
                <w:lang w:val="nl-NL"/>
              </w:rPr>
            </w:pPr>
            <w:r w:rsidRPr="00E3684C">
              <w:rPr>
                <w:bCs/>
                <w:sz w:val="18"/>
                <w:szCs w:val="22"/>
                <w:lang w:val="nl-NL"/>
              </w:rPr>
              <w:t>6.2. Những khó khăn của doanh nghiệp khi xử lý dữ liệu trên môi trường ERP trong trường hợp không có ứng dụng Business Intelligence (BI).</w:t>
            </w:r>
          </w:p>
          <w:p w14:paraId="2D70491A" w14:textId="77777777" w:rsidR="00226ABE" w:rsidRPr="00E3684C" w:rsidRDefault="00226ABE" w:rsidP="00226ABE">
            <w:pPr>
              <w:spacing w:before="120"/>
              <w:rPr>
                <w:bCs/>
                <w:sz w:val="18"/>
                <w:szCs w:val="22"/>
                <w:lang w:val="nl-NL"/>
              </w:rPr>
            </w:pPr>
            <w:r w:rsidRPr="00E3684C">
              <w:rPr>
                <w:bCs/>
                <w:sz w:val="18"/>
                <w:szCs w:val="22"/>
                <w:lang w:val="nl-NL"/>
              </w:rPr>
              <w:t>6.3. Phân nhóm các loại hệ thống thông tin tương ứng với từng cấp độ quản lý theo tháp thông tin.</w:t>
            </w:r>
          </w:p>
          <w:p w14:paraId="1A395F74" w14:textId="47B12DBB" w:rsidR="00226ABE" w:rsidRPr="00E3684C" w:rsidRDefault="00226ABE" w:rsidP="00226ABE">
            <w:pPr>
              <w:tabs>
                <w:tab w:val="left" w:pos="284"/>
              </w:tabs>
              <w:spacing w:before="120"/>
              <w:jc w:val="both"/>
              <w:rPr>
                <w:sz w:val="20"/>
                <w:szCs w:val="20"/>
                <w:lang w:val="nl-NL"/>
              </w:rPr>
            </w:pPr>
            <w:r w:rsidRPr="00E3684C">
              <w:rPr>
                <w:bCs/>
                <w:sz w:val="18"/>
                <w:szCs w:val="22"/>
                <w:lang w:val="nl-NL"/>
              </w:rPr>
              <w:t>6.4. Việc trình bày thông tin với ứng dụng BI trong môi trường hệ thống ERP.</w:t>
            </w:r>
          </w:p>
        </w:tc>
        <w:tc>
          <w:tcPr>
            <w:tcW w:w="370" w:type="pct"/>
            <w:shd w:val="clear" w:color="auto" w:fill="auto"/>
          </w:tcPr>
          <w:p w14:paraId="260FB29E" w14:textId="73343D1E" w:rsidR="00226ABE" w:rsidRPr="00E3684C" w:rsidRDefault="00226ABE" w:rsidP="00226ABE">
            <w:pPr>
              <w:tabs>
                <w:tab w:val="left" w:pos="284"/>
              </w:tabs>
              <w:spacing w:before="120"/>
              <w:jc w:val="both"/>
              <w:rPr>
                <w:sz w:val="20"/>
                <w:szCs w:val="20"/>
                <w:lang w:val="nl-NL"/>
              </w:rPr>
            </w:pPr>
            <w:r w:rsidRPr="00E3684C">
              <w:rPr>
                <w:sz w:val="18"/>
                <w:szCs w:val="18"/>
              </w:rPr>
              <w:t>CLO4, CLO5</w:t>
            </w:r>
          </w:p>
        </w:tc>
        <w:tc>
          <w:tcPr>
            <w:tcW w:w="360" w:type="pct"/>
            <w:shd w:val="clear" w:color="auto" w:fill="auto"/>
          </w:tcPr>
          <w:p w14:paraId="36198E1A"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Tìm hiểu các khái niệm, lợi ích của BI.</w:t>
            </w:r>
          </w:p>
          <w:p w14:paraId="40D709F2" w14:textId="77777777" w:rsidR="00226ABE" w:rsidRPr="00E3684C" w:rsidRDefault="00226ABE" w:rsidP="00E0350A">
            <w:pPr>
              <w:spacing w:line="288" w:lineRule="auto"/>
              <w:contextualSpacing/>
              <w:rPr>
                <w:sz w:val="18"/>
                <w:szCs w:val="18"/>
              </w:rPr>
            </w:pPr>
            <w:r w:rsidRPr="00E3684C">
              <w:rPr>
                <w:bCs/>
                <w:sz w:val="18"/>
                <w:szCs w:val="22"/>
                <w:lang w:val="nl-NL"/>
              </w:rPr>
              <w:t xml:space="preserve">Giới thiệu các thức phân nhóm các loại HTTT và việc trình bày thông tin khi ứng dụng BI. </w:t>
            </w:r>
            <w:r w:rsidRPr="00E3684C">
              <w:rPr>
                <w:sz w:val="18"/>
                <w:szCs w:val="18"/>
              </w:rPr>
              <w:t>[1], [2], [3], [4]</w:t>
            </w:r>
          </w:p>
          <w:p w14:paraId="43442A32" w14:textId="14A55F3C" w:rsidR="00E0350A" w:rsidRPr="00E3684C" w:rsidRDefault="00E0350A" w:rsidP="00E0350A">
            <w:pPr>
              <w:spacing w:line="288" w:lineRule="auto"/>
              <w:contextualSpacing/>
              <w:rPr>
                <w:sz w:val="18"/>
                <w:szCs w:val="18"/>
              </w:rPr>
            </w:pPr>
            <w:r w:rsidRPr="00E3684C">
              <w:rPr>
                <w:bCs/>
                <w:sz w:val="18"/>
                <w:szCs w:val="22"/>
                <w:lang w:val="nl-NL"/>
              </w:rPr>
              <w:t>- Làm Bài tập trắc nghiệm trên LMS (BTTN-2)</w:t>
            </w:r>
          </w:p>
        </w:tc>
        <w:tc>
          <w:tcPr>
            <w:tcW w:w="255" w:type="pct"/>
            <w:shd w:val="clear" w:color="auto" w:fill="auto"/>
          </w:tcPr>
          <w:p w14:paraId="29138EFE" w14:textId="30402199" w:rsidR="00226ABE" w:rsidRPr="00E3684C" w:rsidRDefault="00226ABE" w:rsidP="00226ABE">
            <w:pPr>
              <w:tabs>
                <w:tab w:val="left" w:pos="284"/>
              </w:tabs>
              <w:spacing w:before="120"/>
              <w:jc w:val="both"/>
              <w:rPr>
                <w:sz w:val="20"/>
                <w:szCs w:val="20"/>
                <w:lang w:val="nl-NL"/>
              </w:rPr>
            </w:pPr>
            <w:r w:rsidRPr="00E3684C">
              <w:rPr>
                <w:sz w:val="20"/>
                <w:szCs w:val="20"/>
                <w:lang w:val="nl-NL"/>
              </w:rPr>
              <w:t>8</w:t>
            </w:r>
          </w:p>
        </w:tc>
        <w:tc>
          <w:tcPr>
            <w:tcW w:w="367" w:type="pct"/>
            <w:shd w:val="clear" w:color="auto" w:fill="auto"/>
          </w:tcPr>
          <w:p w14:paraId="7BE87403" w14:textId="77777777" w:rsidR="00226ABE" w:rsidRPr="00E3684C" w:rsidRDefault="00226ABE" w:rsidP="00226ABE">
            <w:pPr>
              <w:tabs>
                <w:tab w:val="left" w:pos="284"/>
              </w:tabs>
              <w:spacing w:before="120"/>
              <w:rPr>
                <w:bCs/>
                <w:sz w:val="18"/>
                <w:szCs w:val="22"/>
                <w:lang w:val="nl-NL"/>
              </w:rPr>
            </w:pPr>
            <w:r w:rsidRPr="00E3684C">
              <w:rPr>
                <w:bCs/>
                <w:sz w:val="18"/>
                <w:szCs w:val="22"/>
                <w:lang w:val="nl-NL"/>
              </w:rPr>
              <w:t>Giảng viên:</w:t>
            </w:r>
          </w:p>
          <w:p w14:paraId="1FB79E90" w14:textId="77777777" w:rsidR="00226ABE" w:rsidRPr="00E3684C" w:rsidRDefault="00226ABE" w:rsidP="00226ABE">
            <w:pPr>
              <w:spacing w:line="288" w:lineRule="auto"/>
              <w:contextualSpacing/>
              <w:rPr>
                <w:sz w:val="18"/>
                <w:szCs w:val="18"/>
              </w:rPr>
            </w:pPr>
            <w:r w:rsidRPr="00E3684C">
              <w:rPr>
                <w:bCs/>
                <w:sz w:val="18"/>
                <w:szCs w:val="22"/>
                <w:lang w:val="nl-NL"/>
              </w:rPr>
              <w:t>- Thuyết giảng nội dung môn học</w:t>
            </w:r>
          </w:p>
          <w:p w14:paraId="6E615D0B" w14:textId="77777777" w:rsidR="00226ABE" w:rsidRPr="00E3684C" w:rsidRDefault="00226ABE" w:rsidP="00226ABE">
            <w:pPr>
              <w:tabs>
                <w:tab w:val="left" w:pos="284"/>
              </w:tabs>
              <w:spacing w:before="120"/>
              <w:jc w:val="both"/>
              <w:rPr>
                <w:sz w:val="20"/>
                <w:szCs w:val="20"/>
                <w:lang w:val="nl-NL"/>
              </w:rPr>
            </w:pPr>
          </w:p>
        </w:tc>
        <w:tc>
          <w:tcPr>
            <w:tcW w:w="280" w:type="pct"/>
            <w:shd w:val="clear" w:color="auto" w:fill="auto"/>
          </w:tcPr>
          <w:p w14:paraId="283B66BC" w14:textId="48379A5B"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09E0F7F7"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16958504"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011CAC78"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44112C0B"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0D65730B" w14:textId="77777777" w:rsidR="00226ABE" w:rsidRPr="00E3684C" w:rsidRDefault="00226ABE" w:rsidP="00226ABE">
            <w:pPr>
              <w:spacing w:line="288" w:lineRule="auto"/>
              <w:contextualSpacing/>
              <w:jc w:val="center"/>
              <w:rPr>
                <w:sz w:val="18"/>
                <w:szCs w:val="18"/>
              </w:rPr>
            </w:pPr>
          </w:p>
          <w:p w14:paraId="61D38187" w14:textId="148748BC" w:rsidR="00226ABE" w:rsidRPr="00E3684C" w:rsidRDefault="00226ABE" w:rsidP="00226ABE">
            <w:pPr>
              <w:tabs>
                <w:tab w:val="left" w:pos="284"/>
              </w:tabs>
              <w:spacing w:before="120"/>
              <w:jc w:val="both"/>
              <w:rPr>
                <w:sz w:val="20"/>
                <w:szCs w:val="20"/>
                <w:lang w:val="nl-NL"/>
              </w:rPr>
            </w:pPr>
            <w:r w:rsidRPr="00E3684C">
              <w:rPr>
                <w:sz w:val="18"/>
                <w:szCs w:val="18"/>
              </w:rPr>
              <w:t>A.1.</w:t>
            </w:r>
            <w:r w:rsidR="00FF6967" w:rsidRPr="00E3684C">
              <w:rPr>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0A1D140E" w14:textId="4A8397D3" w:rsidR="00226ABE" w:rsidRPr="00E3684C" w:rsidRDefault="00226ABE" w:rsidP="00226ABE">
            <w:pPr>
              <w:tabs>
                <w:tab w:val="left" w:pos="284"/>
              </w:tabs>
              <w:spacing w:before="120"/>
              <w:jc w:val="both"/>
              <w:rPr>
                <w:sz w:val="20"/>
                <w:szCs w:val="20"/>
                <w:lang w:val="nl-NL"/>
              </w:rPr>
            </w:pPr>
            <w:r w:rsidRPr="00E3684C">
              <w:rPr>
                <w:bCs/>
                <w:sz w:val="18"/>
                <w:szCs w:val="18"/>
                <w:lang w:val="nl-NL"/>
              </w:rPr>
              <w:t>[1], [2], [5], [6]</w:t>
            </w:r>
          </w:p>
        </w:tc>
      </w:tr>
      <w:tr w:rsidR="00226ABE" w:rsidRPr="00E3684C" w14:paraId="54D63B67" w14:textId="77777777" w:rsidTr="00C3720C">
        <w:trPr>
          <w:jc w:val="center"/>
        </w:trPr>
        <w:tc>
          <w:tcPr>
            <w:tcW w:w="418" w:type="pct"/>
            <w:shd w:val="clear" w:color="auto" w:fill="auto"/>
          </w:tcPr>
          <w:p w14:paraId="1FB0C695" w14:textId="59B12BBB" w:rsidR="00226ABE" w:rsidRPr="00E3684C" w:rsidRDefault="00226ABE" w:rsidP="00226ABE">
            <w:pPr>
              <w:tabs>
                <w:tab w:val="left" w:pos="284"/>
              </w:tabs>
              <w:spacing w:before="120"/>
              <w:jc w:val="center"/>
              <w:rPr>
                <w:b/>
                <w:sz w:val="20"/>
                <w:szCs w:val="20"/>
                <w:lang w:val="nl-NL"/>
              </w:rPr>
            </w:pPr>
            <w:r w:rsidRPr="00E3684C">
              <w:rPr>
                <w:sz w:val="18"/>
                <w:szCs w:val="18"/>
              </w:rPr>
              <w:lastRenderedPageBreak/>
              <w:t>13</w:t>
            </w:r>
          </w:p>
        </w:tc>
        <w:tc>
          <w:tcPr>
            <w:tcW w:w="829" w:type="pct"/>
            <w:shd w:val="clear" w:color="auto" w:fill="auto"/>
          </w:tcPr>
          <w:p w14:paraId="5BBEF634" w14:textId="7CE79AB8" w:rsidR="00226ABE" w:rsidRPr="00E3684C" w:rsidRDefault="00226ABE" w:rsidP="00226ABE">
            <w:pPr>
              <w:tabs>
                <w:tab w:val="left" w:pos="284"/>
              </w:tabs>
              <w:spacing w:before="120"/>
              <w:jc w:val="both"/>
              <w:rPr>
                <w:sz w:val="20"/>
                <w:szCs w:val="20"/>
                <w:lang w:val="nl-NL"/>
              </w:rPr>
            </w:pPr>
            <w:r w:rsidRPr="00E3684C">
              <w:rPr>
                <w:bCs/>
                <w:sz w:val="18"/>
                <w:szCs w:val="22"/>
                <w:lang w:val="nl-NL"/>
              </w:rPr>
              <w:t>Ôn tập, trao đổi các nội dung của các chương.</w:t>
            </w:r>
          </w:p>
        </w:tc>
        <w:tc>
          <w:tcPr>
            <w:tcW w:w="370" w:type="pct"/>
            <w:shd w:val="clear" w:color="auto" w:fill="auto"/>
            <w:vAlign w:val="center"/>
          </w:tcPr>
          <w:p w14:paraId="47F80BF2" w14:textId="5C27735D" w:rsidR="00226ABE" w:rsidRPr="00E3684C" w:rsidRDefault="00226ABE" w:rsidP="00226ABE">
            <w:pPr>
              <w:tabs>
                <w:tab w:val="left" w:pos="284"/>
              </w:tabs>
              <w:spacing w:before="120"/>
              <w:jc w:val="both"/>
              <w:rPr>
                <w:sz w:val="20"/>
                <w:szCs w:val="20"/>
                <w:lang w:val="nl-NL"/>
              </w:rPr>
            </w:pPr>
            <w:r w:rsidRPr="00E3684C">
              <w:rPr>
                <w:sz w:val="18"/>
                <w:szCs w:val="18"/>
              </w:rPr>
              <w:t> </w:t>
            </w:r>
          </w:p>
        </w:tc>
        <w:tc>
          <w:tcPr>
            <w:tcW w:w="360" w:type="pct"/>
            <w:shd w:val="clear" w:color="auto" w:fill="auto"/>
          </w:tcPr>
          <w:p w14:paraId="11EF21B4" w14:textId="27433DDE" w:rsidR="00226ABE" w:rsidRPr="00E3684C" w:rsidRDefault="00226ABE" w:rsidP="00E0350A">
            <w:pPr>
              <w:spacing w:line="288" w:lineRule="auto"/>
              <w:contextualSpacing/>
              <w:rPr>
                <w:sz w:val="18"/>
                <w:szCs w:val="18"/>
              </w:rPr>
            </w:pPr>
            <w:r w:rsidRPr="00E3684C">
              <w:rPr>
                <w:sz w:val="18"/>
                <w:szCs w:val="18"/>
              </w:rPr>
              <w:t>Sinh viên ôn tập các nội dung đã học</w:t>
            </w:r>
          </w:p>
        </w:tc>
        <w:tc>
          <w:tcPr>
            <w:tcW w:w="255" w:type="pct"/>
            <w:shd w:val="clear" w:color="auto" w:fill="auto"/>
          </w:tcPr>
          <w:p w14:paraId="1DECA141" w14:textId="71AB465A" w:rsidR="00226ABE" w:rsidRPr="00E3684C" w:rsidRDefault="00226ABE" w:rsidP="00226ABE">
            <w:pPr>
              <w:tabs>
                <w:tab w:val="left" w:pos="284"/>
              </w:tabs>
              <w:spacing w:before="120"/>
              <w:jc w:val="both"/>
              <w:rPr>
                <w:sz w:val="20"/>
                <w:szCs w:val="20"/>
                <w:lang w:val="nl-NL"/>
              </w:rPr>
            </w:pPr>
            <w:r w:rsidRPr="00E3684C">
              <w:rPr>
                <w:sz w:val="18"/>
                <w:szCs w:val="18"/>
              </w:rPr>
              <w:t>8</w:t>
            </w:r>
          </w:p>
        </w:tc>
        <w:tc>
          <w:tcPr>
            <w:tcW w:w="367" w:type="pct"/>
            <w:shd w:val="clear" w:color="auto" w:fill="auto"/>
          </w:tcPr>
          <w:p w14:paraId="19F2EA32" w14:textId="52B6EE58" w:rsidR="00226ABE" w:rsidRPr="00E3684C" w:rsidRDefault="00226ABE" w:rsidP="00226ABE">
            <w:pPr>
              <w:tabs>
                <w:tab w:val="left" w:pos="284"/>
              </w:tabs>
              <w:spacing w:before="120"/>
              <w:jc w:val="both"/>
              <w:rPr>
                <w:sz w:val="20"/>
                <w:szCs w:val="20"/>
                <w:lang w:val="nl-NL"/>
              </w:rPr>
            </w:pPr>
            <w:r w:rsidRPr="00E3684C">
              <w:rPr>
                <w:sz w:val="18"/>
                <w:szCs w:val="18"/>
              </w:rPr>
              <w:t>Giảng viên tóm tắt nội dung môn học, lưu ý những điểm quan trọng và trả lời câu hỏi của sinh viên</w:t>
            </w:r>
          </w:p>
        </w:tc>
        <w:tc>
          <w:tcPr>
            <w:tcW w:w="280" w:type="pct"/>
            <w:shd w:val="clear" w:color="auto" w:fill="auto"/>
          </w:tcPr>
          <w:p w14:paraId="170F40C1" w14:textId="3A564C57" w:rsidR="00226ABE" w:rsidRPr="00E3684C" w:rsidRDefault="00226ABE" w:rsidP="00226ABE">
            <w:pPr>
              <w:tabs>
                <w:tab w:val="left" w:pos="284"/>
              </w:tabs>
              <w:spacing w:before="120"/>
              <w:jc w:val="both"/>
              <w:rPr>
                <w:sz w:val="20"/>
                <w:szCs w:val="20"/>
                <w:lang w:val="nl-NL"/>
              </w:rPr>
            </w:pPr>
            <w:r w:rsidRPr="00E3684C">
              <w:rPr>
                <w:sz w:val="20"/>
                <w:szCs w:val="20"/>
                <w:lang w:val="nl-NL"/>
              </w:rPr>
              <w:t>3</w:t>
            </w:r>
          </w:p>
        </w:tc>
        <w:tc>
          <w:tcPr>
            <w:tcW w:w="369" w:type="pct"/>
            <w:shd w:val="clear" w:color="auto" w:fill="auto"/>
          </w:tcPr>
          <w:p w14:paraId="3F33F59E" w14:textId="77777777" w:rsidR="00226ABE" w:rsidRPr="00E3684C" w:rsidRDefault="00226ABE" w:rsidP="00226ABE">
            <w:pPr>
              <w:tabs>
                <w:tab w:val="left" w:pos="284"/>
              </w:tabs>
              <w:spacing w:before="120"/>
              <w:jc w:val="both"/>
              <w:rPr>
                <w:sz w:val="20"/>
                <w:szCs w:val="20"/>
                <w:lang w:val="nl-NL"/>
              </w:rPr>
            </w:pPr>
          </w:p>
        </w:tc>
        <w:tc>
          <w:tcPr>
            <w:tcW w:w="278" w:type="pct"/>
            <w:shd w:val="clear" w:color="auto" w:fill="auto"/>
          </w:tcPr>
          <w:p w14:paraId="47628F81" w14:textId="77777777" w:rsidR="00226ABE" w:rsidRPr="00E3684C" w:rsidRDefault="00226ABE" w:rsidP="00226ABE">
            <w:pPr>
              <w:tabs>
                <w:tab w:val="left" w:pos="284"/>
              </w:tabs>
              <w:spacing w:before="120"/>
              <w:jc w:val="both"/>
              <w:rPr>
                <w:sz w:val="20"/>
                <w:szCs w:val="20"/>
                <w:lang w:val="nl-NL"/>
              </w:rPr>
            </w:pPr>
          </w:p>
        </w:tc>
        <w:tc>
          <w:tcPr>
            <w:tcW w:w="349" w:type="pct"/>
            <w:shd w:val="clear" w:color="auto" w:fill="auto"/>
          </w:tcPr>
          <w:p w14:paraId="2B28314A" w14:textId="77777777" w:rsidR="00226ABE" w:rsidRPr="00E3684C" w:rsidRDefault="00226ABE" w:rsidP="00226ABE">
            <w:pPr>
              <w:tabs>
                <w:tab w:val="left" w:pos="284"/>
              </w:tabs>
              <w:spacing w:before="120"/>
              <w:jc w:val="both"/>
              <w:rPr>
                <w:sz w:val="20"/>
                <w:szCs w:val="20"/>
                <w:lang w:val="nl-NL"/>
              </w:rPr>
            </w:pPr>
          </w:p>
        </w:tc>
        <w:tc>
          <w:tcPr>
            <w:tcW w:w="269" w:type="pct"/>
            <w:shd w:val="clear" w:color="auto" w:fill="auto"/>
          </w:tcPr>
          <w:p w14:paraId="3FF7AD2A" w14:textId="77777777" w:rsidR="00226ABE" w:rsidRPr="00E3684C" w:rsidRDefault="00226ABE" w:rsidP="00226ABE">
            <w:pPr>
              <w:tabs>
                <w:tab w:val="left" w:pos="284"/>
              </w:tabs>
              <w:spacing w:before="120"/>
              <w:jc w:val="both"/>
              <w:rPr>
                <w:sz w:val="20"/>
                <w:szCs w:val="20"/>
                <w:lang w:val="nl-NL"/>
              </w:rPr>
            </w:pPr>
          </w:p>
        </w:tc>
        <w:tc>
          <w:tcPr>
            <w:tcW w:w="412" w:type="pct"/>
            <w:tcBorders>
              <w:top w:val="single" w:sz="4" w:space="0" w:color="auto"/>
              <w:left w:val="single" w:sz="4" w:space="0" w:color="auto"/>
              <w:bottom w:val="single" w:sz="4" w:space="0" w:color="auto"/>
              <w:right w:val="single" w:sz="4" w:space="0" w:color="auto"/>
            </w:tcBorders>
          </w:tcPr>
          <w:p w14:paraId="1BBAF076" w14:textId="24FE2333" w:rsidR="00226ABE" w:rsidRPr="00E3684C" w:rsidRDefault="00226ABE" w:rsidP="00226ABE">
            <w:pPr>
              <w:tabs>
                <w:tab w:val="left" w:pos="284"/>
              </w:tabs>
              <w:spacing w:before="120"/>
              <w:jc w:val="both"/>
              <w:rPr>
                <w:sz w:val="20"/>
                <w:szCs w:val="20"/>
                <w:lang w:val="nl-NL"/>
              </w:rPr>
            </w:pPr>
          </w:p>
        </w:tc>
        <w:tc>
          <w:tcPr>
            <w:tcW w:w="438" w:type="pct"/>
            <w:tcBorders>
              <w:top w:val="single" w:sz="4" w:space="0" w:color="auto"/>
              <w:left w:val="single" w:sz="4" w:space="0" w:color="auto"/>
              <w:bottom w:val="single" w:sz="4" w:space="0" w:color="auto"/>
              <w:right w:val="single" w:sz="4" w:space="0" w:color="auto"/>
            </w:tcBorders>
          </w:tcPr>
          <w:p w14:paraId="6DA7AE4A" w14:textId="6445C18E" w:rsidR="00226ABE" w:rsidRPr="00E3684C" w:rsidRDefault="00226ABE" w:rsidP="00226ABE">
            <w:pPr>
              <w:tabs>
                <w:tab w:val="left" w:pos="284"/>
              </w:tabs>
              <w:spacing w:before="120"/>
              <w:jc w:val="both"/>
              <w:rPr>
                <w:sz w:val="20"/>
                <w:szCs w:val="20"/>
                <w:lang w:val="nl-NL"/>
              </w:rPr>
            </w:pPr>
            <w:r w:rsidRPr="00E3684C">
              <w:rPr>
                <w:bCs/>
                <w:sz w:val="18"/>
                <w:szCs w:val="18"/>
                <w:lang w:val="nl-NL"/>
              </w:rPr>
              <w:t>[1], [2] [3], [4]</w:t>
            </w:r>
          </w:p>
        </w:tc>
      </w:tr>
      <w:tr w:rsidR="00C3720C" w:rsidRPr="00E3684C" w14:paraId="4A4CD79E" w14:textId="77777777" w:rsidTr="00C3720C">
        <w:trPr>
          <w:trHeight w:val="460"/>
          <w:jc w:val="center"/>
        </w:trPr>
        <w:tc>
          <w:tcPr>
            <w:tcW w:w="1621" w:type="pct"/>
            <w:gridSpan w:val="3"/>
            <w:tcBorders>
              <w:top w:val="single" w:sz="4" w:space="0" w:color="auto"/>
              <w:left w:val="single" w:sz="4" w:space="0" w:color="auto"/>
              <w:bottom w:val="single" w:sz="4" w:space="0" w:color="auto"/>
              <w:right w:val="single" w:sz="4" w:space="0" w:color="auto"/>
            </w:tcBorders>
            <w:vAlign w:val="center"/>
          </w:tcPr>
          <w:p w14:paraId="55AA368D" w14:textId="77777777" w:rsidR="008A64F1" w:rsidRPr="00E3684C" w:rsidRDefault="008A64F1" w:rsidP="00140A95">
            <w:pPr>
              <w:tabs>
                <w:tab w:val="left" w:pos="284"/>
              </w:tabs>
              <w:spacing w:before="120"/>
              <w:jc w:val="both"/>
              <w:rPr>
                <w:sz w:val="20"/>
                <w:szCs w:val="20"/>
                <w:lang w:val="nl-NL"/>
              </w:rPr>
            </w:pPr>
            <w:r w:rsidRPr="00E3684C">
              <w:rPr>
                <w:sz w:val="20"/>
                <w:szCs w:val="20"/>
                <w:lang w:val="nl-NL"/>
              </w:rPr>
              <w:t>Tổng cộng/Total</w:t>
            </w:r>
          </w:p>
        </w:tc>
        <w:tc>
          <w:tcPr>
            <w:tcW w:w="355" w:type="pct"/>
            <w:tcBorders>
              <w:top w:val="single" w:sz="4" w:space="0" w:color="auto"/>
              <w:left w:val="single" w:sz="4" w:space="0" w:color="auto"/>
              <w:bottom w:val="single" w:sz="4" w:space="0" w:color="auto"/>
              <w:right w:val="single" w:sz="4" w:space="0" w:color="auto"/>
            </w:tcBorders>
            <w:vAlign w:val="center"/>
          </w:tcPr>
          <w:p w14:paraId="7DFBACD7" w14:textId="12B00DF7" w:rsidR="008A64F1" w:rsidRPr="00E3684C" w:rsidRDefault="008A64F1" w:rsidP="00140A95">
            <w:pPr>
              <w:tabs>
                <w:tab w:val="left" w:pos="284"/>
              </w:tabs>
              <w:spacing w:before="120"/>
              <w:jc w:val="center"/>
              <w:rPr>
                <w:sz w:val="20"/>
                <w:szCs w:val="20"/>
                <w:lang w:val="nl-NL"/>
              </w:rPr>
            </w:pPr>
          </w:p>
        </w:tc>
        <w:tc>
          <w:tcPr>
            <w:tcW w:w="260" w:type="pct"/>
            <w:tcBorders>
              <w:top w:val="single" w:sz="4" w:space="0" w:color="auto"/>
              <w:left w:val="single" w:sz="4" w:space="0" w:color="auto"/>
              <w:bottom w:val="single" w:sz="4" w:space="0" w:color="auto"/>
              <w:right w:val="single" w:sz="4" w:space="0" w:color="auto"/>
            </w:tcBorders>
            <w:vAlign w:val="center"/>
          </w:tcPr>
          <w:p w14:paraId="3B22AA58" w14:textId="65D45694" w:rsidR="008A64F1" w:rsidRPr="00E3684C" w:rsidRDefault="00FB00F9" w:rsidP="00140A95">
            <w:pPr>
              <w:tabs>
                <w:tab w:val="left" w:pos="284"/>
              </w:tabs>
              <w:spacing w:before="120"/>
              <w:jc w:val="center"/>
              <w:rPr>
                <w:b/>
                <w:sz w:val="20"/>
                <w:szCs w:val="20"/>
                <w:lang w:val="nl-NL"/>
              </w:rPr>
            </w:pPr>
            <w:r w:rsidRPr="00E3684C">
              <w:rPr>
                <w:b/>
                <w:sz w:val="20"/>
                <w:szCs w:val="20"/>
                <w:lang w:val="nl-NL"/>
              </w:rPr>
              <w:t>105</w:t>
            </w:r>
          </w:p>
        </w:tc>
        <w:tc>
          <w:tcPr>
            <w:tcW w:w="367" w:type="pct"/>
            <w:tcBorders>
              <w:top w:val="single" w:sz="4" w:space="0" w:color="auto"/>
              <w:left w:val="single" w:sz="4" w:space="0" w:color="auto"/>
              <w:bottom w:val="single" w:sz="4" w:space="0" w:color="auto"/>
              <w:right w:val="single" w:sz="4" w:space="0" w:color="auto"/>
            </w:tcBorders>
            <w:vAlign w:val="center"/>
          </w:tcPr>
          <w:p w14:paraId="3BEDBDB9" w14:textId="07146951" w:rsidR="008A64F1" w:rsidRPr="00E3684C" w:rsidRDefault="008A64F1" w:rsidP="00140A95">
            <w:pPr>
              <w:tabs>
                <w:tab w:val="left" w:pos="284"/>
              </w:tabs>
              <w:spacing w:before="120"/>
              <w:jc w:val="center"/>
              <w:rPr>
                <w:sz w:val="20"/>
                <w:szCs w:val="20"/>
                <w:lang w:val="nl-NL"/>
              </w:rPr>
            </w:pPr>
          </w:p>
        </w:tc>
        <w:tc>
          <w:tcPr>
            <w:tcW w:w="280" w:type="pct"/>
            <w:tcBorders>
              <w:top w:val="single" w:sz="4" w:space="0" w:color="auto"/>
              <w:left w:val="single" w:sz="4" w:space="0" w:color="auto"/>
              <w:bottom w:val="single" w:sz="4" w:space="0" w:color="auto"/>
              <w:right w:val="single" w:sz="4" w:space="0" w:color="auto"/>
            </w:tcBorders>
            <w:vAlign w:val="center"/>
          </w:tcPr>
          <w:p w14:paraId="2A942E30" w14:textId="13A83AD4" w:rsidR="008A64F1" w:rsidRPr="00E3684C" w:rsidRDefault="005F39FC" w:rsidP="00140A95">
            <w:pPr>
              <w:tabs>
                <w:tab w:val="left" w:pos="284"/>
              </w:tabs>
              <w:spacing w:before="120"/>
              <w:jc w:val="center"/>
              <w:rPr>
                <w:b/>
                <w:sz w:val="20"/>
                <w:szCs w:val="20"/>
                <w:lang w:val="nl-NL"/>
              </w:rPr>
            </w:pPr>
            <w:r w:rsidRPr="00E3684C">
              <w:rPr>
                <w:b/>
                <w:sz w:val="20"/>
                <w:szCs w:val="20"/>
                <w:lang w:val="nl-NL"/>
              </w:rPr>
              <w:t>39</w:t>
            </w:r>
          </w:p>
        </w:tc>
        <w:tc>
          <w:tcPr>
            <w:tcW w:w="369" w:type="pct"/>
            <w:tcBorders>
              <w:top w:val="single" w:sz="4" w:space="0" w:color="auto"/>
              <w:left w:val="single" w:sz="4" w:space="0" w:color="auto"/>
              <w:bottom w:val="single" w:sz="4" w:space="0" w:color="auto"/>
              <w:right w:val="single" w:sz="4" w:space="0" w:color="auto"/>
            </w:tcBorders>
            <w:vAlign w:val="center"/>
          </w:tcPr>
          <w:p w14:paraId="11BCA1F6" w14:textId="3518FED3" w:rsidR="008A64F1" w:rsidRPr="00E3684C" w:rsidRDefault="008A64F1" w:rsidP="00140A95">
            <w:pPr>
              <w:tabs>
                <w:tab w:val="left" w:pos="284"/>
              </w:tabs>
              <w:spacing w:before="120"/>
              <w:jc w:val="center"/>
              <w:rPr>
                <w:sz w:val="20"/>
                <w:szCs w:val="20"/>
                <w:lang w:val="nl-NL"/>
              </w:rPr>
            </w:pPr>
          </w:p>
        </w:tc>
        <w:tc>
          <w:tcPr>
            <w:tcW w:w="277" w:type="pct"/>
            <w:tcBorders>
              <w:top w:val="single" w:sz="4" w:space="0" w:color="auto"/>
              <w:left w:val="single" w:sz="4" w:space="0" w:color="auto"/>
              <w:bottom w:val="single" w:sz="4" w:space="0" w:color="auto"/>
              <w:right w:val="single" w:sz="4" w:space="0" w:color="auto"/>
            </w:tcBorders>
            <w:vAlign w:val="center"/>
          </w:tcPr>
          <w:p w14:paraId="0C9E0887" w14:textId="03ECD3FB" w:rsidR="008A64F1" w:rsidRPr="00E3684C" w:rsidRDefault="005F39FC" w:rsidP="00140A95">
            <w:pPr>
              <w:tabs>
                <w:tab w:val="left" w:pos="284"/>
              </w:tabs>
              <w:spacing w:before="120"/>
              <w:jc w:val="center"/>
              <w:rPr>
                <w:b/>
                <w:sz w:val="20"/>
                <w:szCs w:val="20"/>
                <w:lang w:val="nl-NL"/>
              </w:rPr>
            </w:pPr>
            <w:r w:rsidRPr="00E3684C">
              <w:rPr>
                <w:b/>
                <w:sz w:val="20"/>
                <w:szCs w:val="20"/>
                <w:lang w:val="nl-NL"/>
              </w:rPr>
              <w:t>0</w:t>
            </w:r>
          </w:p>
        </w:tc>
        <w:tc>
          <w:tcPr>
            <w:tcW w:w="349" w:type="pct"/>
            <w:tcBorders>
              <w:top w:val="single" w:sz="4" w:space="0" w:color="auto"/>
              <w:left w:val="single" w:sz="4" w:space="0" w:color="auto"/>
              <w:bottom w:val="single" w:sz="4" w:space="0" w:color="auto"/>
              <w:right w:val="single" w:sz="4" w:space="0" w:color="auto"/>
            </w:tcBorders>
            <w:vAlign w:val="center"/>
          </w:tcPr>
          <w:p w14:paraId="25B9D253" w14:textId="1AF4B98C" w:rsidR="008A64F1" w:rsidRPr="00E3684C" w:rsidRDefault="008A64F1" w:rsidP="00140A95">
            <w:pPr>
              <w:tabs>
                <w:tab w:val="left" w:pos="284"/>
              </w:tabs>
              <w:spacing w:before="120"/>
              <w:jc w:val="center"/>
              <w:rPr>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64C6853B" w14:textId="79F0A84A" w:rsidR="008A64F1" w:rsidRPr="00E3684C" w:rsidRDefault="005F39FC" w:rsidP="00140A95">
            <w:pPr>
              <w:tabs>
                <w:tab w:val="left" w:pos="284"/>
              </w:tabs>
              <w:spacing w:before="120"/>
              <w:jc w:val="center"/>
              <w:rPr>
                <w:b/>
                <w:sz w:val="20"/>
                <w:szCs w:val="20"/>
                <w:lang w:val="nl-NL"/>
              </w:rPr>
            </w:pPr>
            <w:r w:rsidRPr="00E3684C">
              <w:rPr>
                <w:b/>
                <w:sz w:val="20"/>
                <w:szCs w:val="20"/>
                <w:lang w:val="nl-NL"/>
              </w:rPr>
              <w:t>6</w:t>
            </w:r>
          </w:p>
        </w:tc>
        <w:tc>
          <w:tcPr>
            <w:tcW w:w="412" w:type="pct"/>
            <w:tcBorders>
              <w:top w:val="single" w:sz="4" w:space="0" w:color="auto"/>
              <w:left w:val="single" w:sz="4" w:space="0" w:color="auto"/>
              <w:bottom w:val="single" w:sz="4" w:space="0" w:color="auto"/>
              <w:right w:val="single" w:sz="4" w:space="0" w:color="auto"/>
            </w:tcBorders>
            <w:vAlign w:val="center"/>
          </w:tcPr>
          <w:p w14:paraId="2EF2026D" w14:textId="77777777" w:rsidR="008A64F1" w:rsidRPr="00E3684C" w:rsidRDefault="008A64F1" w:rsidP="00140A95">
            <w:pPr>
              <w:tabs>
                <w:tab w:val="left" w:pos="284"/>
              </w:tabs>
              <w:spacing w:before="120"/>
              <w:jc w:val="both"/>
              <w:rPr>
                <w:sz w:val="20"/>
                <w:szCs w:val="20"/>
                <w:lang w:val="nl-NL"/>
              </w:rPr>
            </w:pPr>
          </w:p>
        </w:tc>
        <w:tc>
          <w:tcPr>
            <w:tcW w:w="440" w:type="pct"/>
            <w:tcBorders>
              <w:top w:val="single" w:sz="4" w:space="0" w:color="auto"/>
              <w:left w:val="single" w:sz="4" w:space="0" w:color="auto"/>
              <w:bottom w:val="single" w:sz="4" w:space="0" w:color="auto"/>
              <w:right w:val="single" w:sz="4" w:space="0" w:color="auto"/>
            </w:tcBorders>
            <w:vAlign w:val="center"/>
          </w:tcPr>
          <w:p w14:paraId="1553C8D9" w14:textId="77777777" w:rsidR="008A64F1" w:rsidRPr="00E3684C" w:rsidRDefault="008A64F1" w:rsidP="00140A95">
            <w:pPr>
              <w:tabs>
                <w:tab w:val="left" w:pos="284"/>
              </w:tabs>
              <w:spacing w:before="120"/>
              <w:jc w:val="both"/>
              <w:rPr>
                <w:sz w:val="20"/>
                <w:szCs w:val="20"/>
                <w:lang w:val="nl-NL"/>
              </w:rPr>
            </w:pPr>
          </w:p>
        </w:tc>
      </w:tr>
    </w:tbl>
    <w:p w14:paraId="049735D1" w14:textId="77777777" w:rsidR="008A64F1" w:rsidRPr="00E3684C" w:rsidRDefault="008A64F1" w:rsidP="00140A95">
      <w:pPr>
        <w:tabs>
          <w:tab w:val="left" w:pos="1134"/>
        </w:tabs>
        <w:spacing w:before="120"/>
        <w:jc w:val="both"/>
        <w:rPr>
          <w:sz w:val="26"/>
          <w:szCs w:val="26"/>
          <w:lang w:val="nl-NL"/>
        </w:rPr>
      </w:pPr>
    </w:p>
    <w:p w14:paraId="661351FB" w14:textId="7F44DB8A" w:rsidR="00973934" w:rsidRPr="00E3684C" w:rsidRDefault="00973934" w:rsidP="00C3720C">
      <w:pPr>
        <w:spacing w:after="160" w:line="259" w:lineRule="auto"/>
        <w:rPr>
          <w:color w:val="000000"/>
          <w:sz w:val="26"/>
          <w:szCs w:val="26"/>
          <w:lang w:val="nl-NL"/>
        </w:rPr>
        <w:sectPr w:rsidR="00973934" w:rsidRPr="00E3684C" w:rsidSect="00973934">
          <w:pgSz w:w="16834" w:h="11909" w:orient="landscape" w:code="9"/>
          <w:pgMar w:top="1152" w:right="1152" w:bottom="1152" w:left="1152" w:header="720" w:footer="720" w:gutter="0"/>
          <w:cols w:space="720"/>
          <w:titlePg/>
          <w:docGrid w:linePitch="360"/>
        </w:sectPr>
      </w:pPr>
    </w:p>
    <w:p w14:paraId="5C6DA21D" w14:textId="7AC13BB6" w:rsidR="00F26FA6" w:rsidRPr="00E3684C" w:rsidRDefault="00F26FA6" w:rsidP="00140A95">
      <w:pPr>
        <w:pStyle w:val="ListParagraph"/>
        <w:numPr>
          <w:ilvl w:val="1"/>
          <w:numId w:val="1"/>
        </w:numPr>
        <w:tabs>
          <w:tab w:val="left" w:pos="1134"/>
        </w:tabs>
        <w:spacing w:before="120"/>
        <w:jc w:val="both"/>
        <w:rPr>
          <w:sz w:val="26"/>
          <w:szCs w:val="26"/>
          <w:lang w:val="nl-NL"/>
        </w:rPr>
      </w:pPr>
      <w:r w:rsidRPr="00E3684C">
        <w:rPr>
          <w:color w:val="000000"/>
          <w:sz w:val="26"/>
          <w:szCs w:val="26"/>
          <w:lang w:val="nl-NL"/>
        </w:rPr>
        <w:lastRenderedPageBreak/>
        <w:t>Ma trận tích hợp giữa chuẩn đầu ra của môn học và phương pháp giảng dạy – phương pháp đánh giá</w:t>
      </w:r>
    </w:p>
    <w:tbl>
      <w:tblPr>
        <w:tblStyle w:val="TableGrid4"/>
        <w:tblW w:w="5000" w:type="pct"/>
        <w:tblLook w:val="04A0" w:firstRow="1" w:lastRow="0" w:firstColumn="1" w:lastColumn="0" w:noHBand="0" w:noVBand="1"/>
      </w:tblPr>
      <w:tblGrid>
        <w:gridCol w:w="984"/>
        <w:gridCol w:w="2894"/>
        <w:gridCol w:w="1875"/>
        <w:gridCol w:w="2040"/>
        <w:gridCol w:w="1802"/>
      </w:tblGrid>
      <w:tr w:rsidR="00D05405" w:rsidRPr="00E3684C" w14:paraId="6C99B918" w14:textId="77777777" w:rsidTr="00CC07BB">
        <w:tc>
          <w:tcPr>
            <w:tcW w:w="513" w:type="pct"/>
            <w:vAlign w:val="center"/>
          </w:tcPr>
          <w:p w14:paraId="2C96A217"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Tuần/ Buổi</w:t>
            </w:r>
          </w:p>
          <w:p w14:paraId="29D51E54"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Week section</w:t>
            </w:r>
          </w:p>
        </w:tc>
        <w:tc>
          <w:tcPr>
            <w:tcW w:w="1508" w:type="pct"/>
            <w:vAlign w:val="center"/>
          </w:tcPr>
          <w:p w14:paraId="6FF94B6A"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Nội dung</w:t>
            </w:r>
          </w:p>
          <w:p w14:paraId="49CF059D"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Content</w:t>
            </w:r>
          </w:p>
        </w:tc>
        <w:tc>
          <w:tcPr>
            <w:tcW w:w="977" w:type="pct"/>
            <w:vAlign w:val="center"/>
          </w:tcPr>
          <w:p w14:paraId="2617254A"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CĐR môn học</w:t>
            </w:r>
          </w:p>
          <w:p w14:paraId="60FE45C6"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CLOS</w:t>
            </w:r>
          </w:p>
        </w:tc>
        <w:tc>
          <w:tcPr>
            <w:tcW w:w="1063" w:type="pct"/>
            <w:vAlign w:val="center"/>
          </w:tcPr>
          <w:p w14:paraId="15C7981F"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Hình thức dạy học</w:t>
            </w:r>
          </w:p>
          <w:p w14:paraId="252392EA"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Teaching and learning methods</w:t>
            </w:r>
          </w:p>
        </w:tc>
        <w:tc>
          <w:tcPr>
            <w:tcW w:w="939" w:type="pct"/>
            <w:vAlign w:val="center"/>
          </w:tcPr>
          <w:p w14:paraId="60C7D094" w14:textId="77777777" w:rsidR="00D05405" w:rsidRPr="00E3684C" w:rsidRDefault="00D05405" w:rsidP="00D05405">
            <w:pPr>
              <w:tabs>
                <w:tab w:val="left" w:pos="1134"/>
              </w:tabs>
              <w:spacing w:line="360" w:lineRule="auto"/>
              <w:contextualSpacing/>
              <w:jc w:val="center"/>
              <w:rPr>
                <w:rFonts w:eastAsia="Times New Roman"/>
                <w:b/>
                <w:color w:val="000000" w:themeColor="text1"/>
                <w:sz w:val="18"/>
                <w:szCs w:val="18"/>
                <w:lang w:val="nl-NL"/>
              </w:rPr>
            </w:pPr>
            <w:r w:rsidRPr="00E3684C">
              <w:rPr>
                <w:rFonts w:eastAsia="Times New Roman"/>
                <w:b/>
                <w:color w:val="000000" w:themeColor="text1"/>
                <w:sz w:val="18"/>
                <w:szCs w:val="18"/>
                <w:lang w:val="nl-NL"/>
              </w:rPr>
              <w:t>Hình thức đánh giá</w:t>
            </w:r>
          </w:p>
        </w:tc>
      </w:tr>
      <w:tr w:rsidR="00D05405" w:rsidRPr="00E3684C" w14:paraId="434394BE" w14:textId="77777777" w:rsidTr="00CC07BB">
        <w:tc>
          <w:tcPr>
            <w:tcW w:w="513" w:type="pct"/>
          </w:tcPr>
          <w:p w14:paraId="605ECD2C"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1</w:t>
            </w:r>
          </w:p>
        </w:tc>
        <w:sdt>
          <w:sdtPr>
            <w:rPr>
              <w:rFonts w:eastAsia="Times New Roman"/>
              <w:bCs/>
              <w:sz w:val="18"/>
              <w:szCs w:val="18"/>
              <w:lang w:val="nl-NL"/>
            </w:rPr>
            <w:id w:val="2025049350"/>
            <w:placeholder>
              <w:docPart w:val="A9B70BD55F0E402282976B24CEAA42BD"/>
            </w:placeholder>
          </w:sdtPr>
          <w:sdtContent>
            <w:tc>
              <w:tcPr>
                <w:tcW w:w="1508" w:type="pct"/>
              </w:tcPr>
              <w:p w14:paraId="2FF1E9C7" w14:textId="77777777" w:rsidR="00D05405" w:rsidRPr="00E3684C" w:rsidRDefault="00D05405" w:rsidP="00D05405">
                <w:pPr>
                  <w:tabs>
                    <w:tab w:val="left" w:pos="284"/>
                  </w:tabs>
                  <w:spacing w:line="264" w:lineRule="auto"/>
                  <w:jc w:val="both"/>
                  <w:rPr>
                    <w:rFonts w:eastAsia="Times New Roman"/>
                    <w:b/>
                    <w:bCs/>
                    <w:sz w:val="18"/>
                    <w:szCs w:val="18"/>
                    <w:lang w:val="nl-NL"/>
                  </w:rPr>
                </w:pPr>
                <w:r w:rsidRPr="00E3684C">
                  <w:rPr>
                    <w:rFonts w:eastAsia="Times New Roman"/>
                    <w:b/>
                    <w:bCs/>
                    <w:sz w:val="18"/>
                    <w:szCs w:val="18"/>
                    <w:lang w:val="nl-NL"/>
                  </w:rPr>
                  <w:t>Giới thiệu môn học</w:t>
                </w:r>
              </w:p>
              <w:p w14:paraId="6EA23422" w14:textId="77777777" w:rsidR="00D05405" w:rsidRPr="00E3684C" w:rsidRDefault="00D05405" w:rsidP="00D05405">
                <w:pPr>
                  <w:tabs>
                    <w:tab w:val="left" w:pos="284"/>
                  </w:tabs>
                  <w:spacing w:before="120"/>
                  <w:rPr>
                    <w:rFonts w:eastAsia="Times New Roman"/>
                    <w:b/>
                    <w:bCs/>
                    <w:sz w:val="18"/>
                    <w:szCs w:val="22"/>
                    <w:lang w:val="nl-NL"/>
                  </w:rPr>
                </w:pPr>
                <w:r w:rsidRPr="00E3684C">
                  <w:rPr>
                    <w:rFonts w:eastAsia="Times New Roman"/>
                    <w:b/>
                    <w:bCs/>
                    <w:sz w:val="18"/>
                    <w:szCs w:val="22"/>
                    <w:lang w:val="nl-NL"/>
                  </w:rPr>
                  <w:t>Chương 1: Tổng quan về hệ thống hoạch định nguồn lực doanh nghiệp</w:t>
                </w:r>
              </w:p>
              <w:p w14:paraId="5FB6E912" w14:textId="77777777" w:rsidR="00D05405" w:rsidRPr="00E3684C" w:rsidRDefault="00D05405" w:rsidP="00D05405">
                <w:pPr>
                  <w:tabs>
                    <w:tab w:val="left" w:pos="284"/>
                  </w:tabs>
                  <w:spacing w:before="120"/>
                  <w:rPr>
                    <w:rFonts w:eastAsia="Times New Roman"/>
                    <w:bCs/>
                    <w:sz w:val="18"/>
                    <w:szCs w:val="22"/>
                    <w:lang w:val="nl-NL"/>
                  </w:rPr>
                </w:pPr>
                <w:r w:rsidRPr="00E3684C">
                  <w:rPr>
                    <w:rFonts w:eastAsia="Times New Roman"/>
                    <w:bCs/>
                    <w:sz w:val="18"/>
                    <w:szCs w:val="22"/>
                    <w:lang w:val="nl-NL"/>
                  </w:rPr>
                  <w:t>1.1</w:t>
                </w:r>
                <w:r w:rsidRPr="00E3684C">
                  <w:rPr>
                    <w:rFonts w:eastAsia="Times New Roman"/>
                    <w:bCs/>
                    <w:sz w:val="18"/>
                    <w:szCs w:val="22"/>
                    <w:lang w:val="nl-NL"/>
                  </w:rPr>
                  <w:tab/>
                  <w:t>Các cách thức tổ chức hệ thống thông tin (HTTT).</w:t>
                </w:r>
              </w:p>
              <w:p w14:paraId="071846F6" w14:textId="77777777" w:rsidR="00D05405" w:rsidRPr="00E3684C" w:rsidRDefault="00D05405" w:rsidP="00D05405">
                <w:pPr>
                  <w:tabs>
                    <w:tab w:val="left" w:pos="284"/>
                  </w:tabs>
                  <w:spacing w:before="120"/>
                  <w:rPr>
                    <w:rFonts w:eastAsia="Times New Roman"/>
                    <w:bCs/>
                    <w:sz w:val="18"/>
                    <w:szCs w:val="22"/>
                    <w:lang w:val="nl-NL"/>
                  </w:rPr>
                </w:pPr>
                <w:r w:rsidRPr="00E3684C">
                  <w:rPr>
                    <w:rFonts w:eastAsia="Times New Roman"/>
                    <w:bCs/>
                    <w:sz w:val="18"/>
                    <w:szCs w:val="22"/>
                    <w:lang w:val="nl-NL"/>
                  </w:rPr>
                  <w:t>1.2</w:t>
                </w:r>
                <w:r w:rsidRPr="00E3684C">
                  <w:rPr>
                    <w:rFonts w:eastAsia="Times New Roman"/>
                    <w:bCs/>
                    <w:sz w:val="18"/>
                    <w:szCs w:val="22"/>
                    <w:lang w:val="nl-NL"/>
                  </w:rPr>
                  <w:tab/>
                  <w:t>Hệ thống thông tin toàn doanh nghiệp với giải pháp hệ thống ERP.</w:t>
                </w:r>
              </w:p>
              <w:p w14:paraId="496702AA" w14:textId="77777777" w:rsidR="00D05405" w:rsidRPr="00E3684C" w:rsidRDefault="00D05405" w:rsidP="00D05405">
                <w:pPr>
                  <w:tabs>
                    <w:tab w:val="left" w:pos="284"/>
                  </w:tabs>
                  <w:spacing w:before="120"/>
                  <w:rPr>
                    <w:rFonts w:eastAsia="Times New Roman"/>
                    <w:bCs/>
                    <w:sz w:val="18"/>
                    <w:szCs w:val="22"/>
                    <w:lang w:val="nl-NL"/>
                  </w:rPr>
                </w:pPr>
                <w:r w:rsidRPr="00E3684C">
                  <w:rPr>
                    <w:rFonts w:eastAsia="Times New Roman"/>
                    <w:bCs/>
                    <w:sz w:val="18"/>
                    <w:szCs w:val="22"/>
                    <w:lang w:val="nl-NL"/>
                  </w:rPr>
                  <w:t>1.3.</w:t>
                </w:r>
                <w:r w:rsidRPr="00E3684C">
                  <w:rPr>
                    <w:rFonts w:eastAsia="Times New Roman"/>
                    <w:bCs/>
                    <w:sz w:val="18"/>
                    <w:szCs w:val="22"/>
                    <w:lang w:val="nl-NL"/>
                  </w:rPr>
                  <w:tab/>
                  <w:t>Tiếp cận hệ thống ERP cho trường hợp kinh doanh</w:t>
                </w:r>
              </w:p>
              <w:p w14:paraId="0FDE0F8C"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sz w:val="18"/>
                    <w:szCs w:val="22"/>
                    <w:lang w:val="nl-NL"/>
                  </w:rPr>
                  <w:t>1.4. Khung kiểm soát và các hoạt động kiểm soát trên môi trường ERP.</w:t>
                </w:r>
              </w:p>
            </w:tc>
          </w:sdtContent>
        </w:sdt>
        <w:tc>
          <w:tcPr>
            <w:tcW w:w="977" w:type="pct"/>
          </w:tcPr>
          <w:p w14:paraId="550734E4" w14:textId="77777777" w:rsidR="00D05405" w:rsidRPr="00E3684C" w:rsidRDefault="00D05405" w:rsidP="00D05405">
            <w:pPr>
              <w:tabs>
                <w:tab w:val="left" w:pos="284"/>
              </w:tabs>
              <w:spacing w:before="120"/>
              <w:rPr>
                <w:rFonts w:eastAsia="Times New Roman"/>
                <w:sz w:val="18"/>
                <w:szCs w:val="18"/>
              </w:rPr>
            </w:pPr>
            <w:r w:rsidRPr="00E3684C">
              <w:rPr>
                <w:rFonts w:eastAsia="Times New Roman"/>
                <w:sz w:val="18"/>
                <w:szCs w:val="18"/>
              </w:rPr>
              <w:t>CLO1: Giải thích việc ứng dụng hệ thống thông tin trong kinh doanh.</w:t>
            </w:r>
          </w:p>
          <w:p w14:paraId="1084F02A" w14:textId="77777777" w:rsidR="00D05405" w:rsidRPr="00E3684C" w:rsidRDefault="00D05405" w:rsidP="00D05405">
            <w:pPr>
              <w:spacing w:line="288" w:lineRule="auto"/>
              <w:rPr>
                <w:rFonts w:eastAsia="Times New Roman"/>
                <w:sz w:val="18"/>
                <w:szCs w:val="18"/>
                <w:lang w:val="nl-NL"/>
              </w:rPr>
            </w:pPr>
            <w:r w:rsidRPr="00E3684C">
              <w:rPr>
                <w:rFonts w:eastAsia="Times New Roman"/>
                <w:sz w:val="18"/>
                <w:szCs w:val="18"/>
              </w:rPr>
              <w:t>CLO2: Mô tả hệ thống hoạch định nguồn lực doanh nghiệp (ERP).</w:t>
            </w:r>
          </w:p>
        </w:tc>
        <w:tc>
          <w:tcPr>
            <w:tcW w:w="1063" w:type="pct"/>
          </w:tcPr>
          <w:p w14:paraId="56FE2CDC" w14:textId="77777777" w:rsidR="00D05405" w:rsidRPr="00E3684C" w:rsidRDefault="00D05405" w:rsidP="00D05405">
            <w:pPr>
              <w:spacing w:line="288" w:lineRule="auto"/>
              <w:contextualSpacing/>
              <w:rPr>
                <w:rFonts w:eastAsia="Times New Roman"/>
                <w:sz w:val="18"/>
                <w:szCs w:val="18"/>
              </w:rPr>
            </w:pPr>
            <w:r w:rsidRPr="00E3684C">
              <w:rPr>
                <w:rFonts w:eastAsia="Times New Roman"/>
                <w:sz w:val="18"/>
                <w:szCs w:val="18"/>
              </w:rPr>
              <w:t>- Thuyết giảng nội dung bài học</w:t>
            </w:r>
          </w:p>
          <w:p w14:paraId="700BD733" w14:textId="77777777" w:rsidR="00D05405" w:rsidRPr="00E3684C" w:rsidRDefault="00D05405" w:rsidP="00D05405">
            <w:pPr>
              <w:spacing w:line="288" w:lineRule="auto"/>
              <w:contextualSpacing/>
              <w:rPr>
                <w:rFonts w:eastAsia="Times New Roman"/>
                <w:sz w:val="18"/>
                <w:szCs w:val="18"/>
              </w:rPr>
            </w:pPr>
            <w:r w:rsidRPr="00E3684C">
              <w:rPr>
                <w:rFonts w:eastAsia="Times New Roman"/>
                <w:sz w:val="18"/>
                <w:szCs w:val="18"/>
              </w:rPr>
              <w:t>- Hướng dẫn sinh viên thảo luận tại lớp</w:t>
            </w:r>
          </w:p>
          <w:p w14:paraId="114BB338" w14:textId="77777777" w:rsidR="00D05405" w:rsidRPr="00E3684C" w:rsidRDefault="00D05405" w:rsidP="00D05405">
            <w:pPr>
              <w:spacing w:line="288" w:lineRule="auto"/>
              <w:contextualSpacing/>
              <w:rPr>
                <w:rFonts w:eastAsia="Times New Roman"/>
                <w:sz w:val="18"/>
                <w:szCs w:val="18"/>
              </w:rPr>
            </w:pPr>
          </w:p>
          <w:p w14:paraId="20273035" w14:textId="77777777" w:rsidR="00D05405" w:rsidRPr="00E3684C" w:rsidRDefault="00D05405" w:rsidP="00D05405">
            <w:pPr>
              <w:spacing w:line="288" w:lineRule="auto"/>
              <w:contextualSpacing/>
              <w:rPr>
                <w:rFonts w:eastAsia="Times New Roman"/>
                <w:sz w:val="18"/>
                <w:szCs w:val="18"/>
              </w:rPr>
            </w:pPr>
          </w:p>
          <w:p w14:paraId="1A7111F6" w14:textId="77777777" w:rsidR="00D05405" w:rsidRPr="00E3684C" w:rsidRDefault="00D05405" w:rsidP="00D05405">
            <w:pPr>
              <w:spacing w:line="288" w:lineRule="auto"/>
              <w:jc w:val="both"/>
              <w:rPr>
                <w:rFonts w:eastAsia="Times New Roman"/>
                <w:sz w:val="18"/>
                <w:szCs w:val="18"/>
                <w:lang w:val="nl-NL"/>
              </w:rPr>
            </w:pPr>
          </w:p>
        </w:tc>
        <w:tc>
          <w:tcPr>
            <w:tcW w:w="939" w:type="pct"/>
          </w:tcPr>
          <w:p w14:paraId="5732F22E" w14:textId="77777777" w:rsidR="00B8676B" w:rsidRPr="00E3684C" w:rsidRDefault="00B8676B" w:rsidP="00B8676B">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Thảo luận 01 (TL-01)</w:t>
            </w:r>
          </w:p>
          <w:p w14:paraId="7ECAC063"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p>
        </w:tc>
      </w:tr>
      <w:tr w:rsidR="00D05405" w:rsidRPr="00E3684C" w14:paraId="125A9FF0" w14:textId="77777777" w:rsidTr="00CC07BB">
        <w:tc>
          <w:tcPr>
            <w:tcW w:w="513" w:type="pct"/>
          </w:tcPr>
          <w:p w14:paraId="12AE23C1"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2</w:t>
            </w:r>
          </w:p>
        </w:tc>
        <w:tc>
          <w:tcPr>
            <w:tcW w:w="1508" w:type="pct"/>
          </w:tcPr>
          <w:p w14:paraId="3D9E57B7"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2: Quy trình mua hàng trên hệ thống ERP</w:t>
            </w:r>
          </w:p>
          <w:p w14:paraId="7E97CE95"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2.1. Tổng quan việc ứng dụng hệ thống ERP vào mô hình doanh nghiệp (từ báo giá đến thu tiền khách hàng).</w:t>
            </w:r>
          </w:p>
          <w:p w14:paraId="20DD38CB"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2.2. Các khái niệm liên quan đến quy trình mua hàng.</w:t>
            </w:r>
          </w:p>
          <w:p w14:paraId="61D89797"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2.3. Bản chất của hoạch định về nhu cầu mua (cung ứng) hàng hóa, NVL.</w:t>
            </w:r>
          </w:p>
          <w:p w14:paraId="4D3C5F82"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2.4. Tác động của hệ thống ERP đến quy trình mua hàng.</w:t>
            </w:r>
          </w:p>
          <w:p w14:paraId="2028EE65" w14:textId="77777777" w:rsidR="00D05405" w:rsidRPr="00E3684C" w:rsidRDefault="00D05405" w:rsidP="00D05405">
            <w:pPr>
              <w:tabs>
                <w:tab w:val="left" w:pos="284"/>
              </w:tabs>
              <w:spacing w:before="120"/>
              <w:rPr>
                <w:rFonts w:eastAsia="Times New Roman"/>
                <w:bCs/>
                <w:color w:val="000000" w:themeColor="text1"/>
                <w:sz w:val="18"/>
                <w:szCs w:val="18"/>
                <w:lang w:val="nl-NL"/>
              </w:rPr>
            </w:pPr>
            <w:r w:rsidRPr="00E3684C">
              <w:rPr>
                <w:rFonts w:eastAsia="Times New Roman"/>
                <w:b/>
                <w:sz w:val="18"/>
                <w:szCs w:val="18"/>
              </w:rPr>
              <w:br/>
            </w:r>
          </w:p>
        </w:tc>
        <w:tc>
          <w:tcPr>
            <w:tcW w:w="977" w:type="pct"/>
          </w:tcPr>
          <w:p w14:paraId="5D4E6F4F"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251102A4" w14:textId="77777777" w:rsidR="00D05405" w:rsidRPr="00E3684C" w:rsidRDefault="00D05405" w:rsidP="00D05405">
            <w:pPr>
              <w:spacing w:line="288" w:lineRule="auto"/>
              <w:rPr>
                <w:rFonts w:eastAsia="Times New Roman"/>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189F185C" w14:textId="77777777" w:rsidR="00D05405" w:rsidRPr="00E3684C" w:rsidRDefault="00D05405" w:rsidP="00D05405">
            <w:pPr>
              <w:spacing w:line="288" w:lineRule="auto"/>
              <w:jc w:val="both"/>
              <w:rPr>
                <w:rFonts w:eastAsia="Times New Roman"/>
                <w:sz w:val="18"/>
                <w:szCs w:val="18"/>
              </w:rPr>
            </w:pPr>
            <w:r w:rsidRPr="00E3684C">
              <w:rPr>
                <w:rFonts w:eastAsia="Times New Roman"/>
                <w:sz w:val="18"/>
                <w:szCs w:val="18"/>
              </w:rPr>
              <w:t>- Thuyết giảng nội dung bài học</w:t>
            </w:r>
          </w:p>
          <w:p w14:paraId="2A763F8A" w14:textId="77777777" w:rsidR="00D05405" w:rsidRPr="00E3684C" w:rsidRDefault="00D05405" w:rsidP="00D05405">
            <w:pPr>
              <w:spacing w:line="288" w:lineRule="auto"/>
              <w:jc w:val="both"/>
              <w:rPr>
                <w:rFonts w:eastAsia="Times New Roman"/>
                <w:sz w:val="18"/>
                <w:szCs w:val="18"/>
                <w:lang w:val="nl-NL"/>
              </w:rPr>
            </w:pPr>
            <w:r w:rsidRPr="00E3684C">
              <w:rPr>
                <w:rFonts w:eastAsia="Times New Roman"/>
                <w:sz w:val="18"/>
                <w:szCs w:val="18"/>
              </w:rPr>
              <w:t>- Thảo luận</w:t>
            </w:r>
          </w:p>
        </w:tc>
        <w:tc>
          <w:tcPr>
            <w:tcW w:w="939" w:type="pct"/>
          </w:tcPr>
          <w:p w14:paraId="15705ADD" w14:textId="2F5744C4" w:rsidR="00D05405" w:rsidRPr="00E3684C" w:rsidRDefault="00D61AB7"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w:t>
            </w:r>
            <w:r w:rsidR="00D05405" w:rsidRPr="00E3684C">
              <w:rPr>
                <w:rFonts w:eastAsia="Times New Roman"/>
                <w:bCs/>
                <w:color w:val="000000" w:themeColor="text1"/>
                <w:sz w:val="18"/>
                <w:szCs w:val="18"/>
                <w:lang w:val="nl-NL"/>
              </w:rPr>
              <w:t xml:space="preserve"> 01 (</w:t>
            </w:r>
            <w:r w:rsidR="00616118" w:rsidRPr="00E3684C">
              <w:rPr>
                <w:rFonts w:eastAsia="Times New Roman"/>
                <w:bCs/>
                <w:color w:val="000000" w:themeColor="text1"/>
                <w:sz w:val="18"/>
                <w:szCs w:val="18"/>
                <w:lang w:val="nl-NL"/>
              </w:rPr>
              <w:t>BTTN</w:t>
            </w:r>
            <w:r w:rsidR="00D05405" w:rsidRPr="00E3684C">
              <w:rPr>
                <w:rFonts w:eastAsia="Times New Roman"/>
                <w:bCs/>
                <w:color w:val="000000" w:themeColor="text1"/>
                <w:sz w:val="18"/>
                <w:szCs w:val="18"/>
                <w:lang w:val="nl-NL"/>
              </w:rPr>
              <w:t>-01)</w:t>
            </w:r>
          </w:p>
        </w:tc>
      </w:tr>
      <w:tr w:rsidR="00D05405" w:rsidRPr="00E3684C" w14:paraId="33B990DF" w14:textId="77777777" w:rsidTr="00CC07BB">
        <w:trPr>
          <w:trHeight w:val="3117"/>
        </w:trPr>
        <w:tc>
          <w:tcPr>
            <w:tcW w:w="513" w:type="pct"/>
          </w:tcPr>
          <w:p w14:paraId="39B670E3"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3</w:t>
            </w:r>
          </w:p>
          <w:p w14:paraId="27157EDF"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p>
        </w:tc>
        <w:tc>
          <w:tcPr>
            <w:tcW w:w="1508" w:type="pct"/>
            <w:vAlign w:val="center"/>
          </w:tcPr>
          <w:p w14:paraId="7EB0F2A5"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2: Quy trình mua hàng trên hệ thống ERP (tiếp)</w:t>
            </w:r>
          </w:p>
          <w:p w14:paraId="6559A8A3"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2.5. Các chức năng cơ bản của quy trình mua hàng trên hệ thống ERP.</w:t>
            </w:r>
          </w:p>
          <w:p w14:paraId="3BA7696E" w14:textId="77777777" w:rsidR="00D05405" w:rsidRPr="00E3684C" w:rsidRDefault="00D05405" w:rsidP="00D05405">
            <w:pPr>
              <w:tabs>
                <w:tab w:val="left" w:pos="284"/>
              </w:tabs>
              <w:spacing w:before="120"/>
              <w:rPr>
                <w:rFonts w:eastAsia="Times New Roman"/>
                <w:bCs/>
                <w:color w:val="000000" w:themeColor="text1"/>
                <w:sz w:val="18"/>
                <w:szCs w:val="18"/>
                <w:lang w:val="nl-NL"/>
              </w:rPr>
            </w:pPr>
            <w:r w:rsidRPr="00E3684C">
              <w:rPr>
                <w:rFonts w:eastAsia="Times New Roman"/>
                <w:bCs/>
                <w:sz w:val="18"/>
                <w:szCs w:val="18"/>
                <w:lang w:val="nl-NL"/>
              </w:rPr>
              <w:t>2.6 Quy trình mua hàng mở rộng trong môi trường ERP II (Integrating backward – SCM/ERP).</w:t>
            </w:r>
          </w:p>
          <w:p w14:paraId="2084703D"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3: Quy trình bán hàng trên hệ thống ERP</w:t>
            </w:r>
          </w:p>
          <w:p w14:paraId="13D28E62"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3.1. Các khái niệm liên quan đến quy trình bán hàng.</w:t>
            </w:r>
          </w:p>
          <w:p w14:paraId="0FACFE40"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3.2. Bản chất của hoạch định về nhu cầu tiêu thụ và bán hàng.</w:t>
            </w:r>
          </w:p>
          <w:p w14:paraId="7AA29D03" w14:textId="77777777" w:rsidR="00D05405" w:rsidRPr="00E3684C" w:rsidRDefault="00D05405" w:rsidP="00D05405">
            <w:pPr>
              <w:tabs>
                <w:tab w:val="left" w:pos="284"/>
              </w:tabs>
              <w:spacing w:before="120"/>
              <w:rPr>
                <w:rFonts w:eastAsia="Times New Roman"/>
                <w:bCs/>
                <w:color w:val="000000" w:themeColor="text1"/>
                <w:sz w:val="18"/>
                <w:szCs w:val="18"/>
                <w:lang w:val="nl-NL"/>
              </w:rPr>
            </w:pPr>
            <w:r w:rsidRPr="00E3684C">
              <w:rPr>
                <w:rFonts w:eastAsia="Times New Roman"/>
                <w:bCs/>
                <w:sz w:val="18"/>
                <w:szCs w:val="18"/>
                <w:lang w:val="nl-NL"/>
              </w:rPr>
              <w:t>3.3. Tác động của hệ thống ERP đến quy trình bán hàng.</w:t>
            </w:r>
          </w:p>
        </w:tc>
        <w:tc>
          <w:tcPr>
            <w:tcW w:w="977" w:type="pct"/>
          </w:tcPr>
          <w:p w14:paraId="4B6E6C08"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66335721" w14:textId="77777777" w:rsidR="00D05405" w:rsidRPr="00E3684C" w:rsidRDefault="00D05405" w:rsidP="00D05405">
            <w:pPr>
              <w:spacing w:line="288" w:lineRule="auto"/>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p w14:paraId="5AA2803A"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271E18D9" w14:textId="77777777" w:rsidR="00D05405" w:rsidRPr="00E3684C" w:rsidRDefault="00D05405" w:rsidP="00D05405">
            <w:pPr>
              <w:spacing w:line="288" w:lineRule="auto"/>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48AC0643" w14:textId="77777777" w:rsidR="00D05405" w:rsidRPr="00E3684C" w:rsidRDefault="00D05405" w:rsidP="00D05405">
            <w:pPr>
              <w:spacing w:line="288" w:lineRule="auto"/>
              <w:contextualSpacing/>
              <w:rPr>
                <w:rFonts w:eastAsia="Times New Roman"/>
                <w:sz w:val="18"/>
                <w:szCs w:val="18"/>
              </w:rPr>
            </w:pPr>
            <w:r w:rsidRPr="00E3684C">
              <w:rPr>
                <w:rFonts w:eastAsia="Times New Roman"/>
                <w:sz w:val="18"/>
                <w:szCs w:val="18"/>
              </w:rPr>
              <w:t>- Thuyết giảng nội dung bài học</w:t>
            </w:r>
          </w:p>
          <w:p w14:paraId="0A79127B" w14:textId="77777777" w:rsidR="00D05405" w:rsidRPr="00E3684C" w:rsidRDefault="00D05405" w:rsidP="00D05405">
            <w:pPr>
              <w:tabs>
                <w:tab w:val="left" w:pos="284"/>
              </w:tabs>
              <w:spacing w:before="120"/>
              <w:rPr>
                <w:rFonts w:eastAsia="Times New Roman"/>
                <w:sz w:val="18"/>
                <w:szCs w:val="18"/>
              </w:rPr>
            </w:pPr>
            <w:r w:rsidRPr="00E3684C">
              <w:rPr>
                <w:rFonts w:eastAsia="Times New Roman"/>
                <w:sz w:val="18"/>
                <w:szCs w:val="18"/>
              </w:rPr>
              <w:t>- Hướng dẫn thao tác các chức năng liên quan đến quy trình mua hàng trên hệ thống ERP (tiếp theo)</w:t>
            </w:r>
          </w:p>
          <w:p w14:paraId="61C6BFDD"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sz w:val="18"/>
                <w:szCs w:val="18"/>
              </w:rPr>
              <w:t>- Thảo luận</w:t>
            </w:r>
          </w:p>
          <w:p w14:paraId="20BB708E"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p>
          <w:p w14:paraId="51D9C74F" w14:textId="77777777" w:rsidR="00D05405" w:rsidRPr="00E3684C" w:rsidRDefault="00D05405" w:rsidP="00D05405">
            <w:pPr>
              <w:tabs>
                <w:tab w:val="left" w:pos="1134"/>
              </w:tabs>
              <w:spacing w:line="360" w:lineRule="auto"/>
              <w:contextualSpacing/>
              <w:jc w:val="both"/>
              <w:rPr>
                <w:rFonts w:eastAsia="Times New Roman"/>
                <w:bCs/>
                <w:sz w:val="18"/>
                <w:szCs w:val="18"/>
                <w:lang w:val="nl-NL"/>
              </w:rPr>
            </w:pPr>
          </w:p>
        </w:tc>
        <w:tc>
          <w:tcPr>
            <w:tcW w:w="939" w:type="pct"/>
          </w:tcPr>
          <w:p w14:paraId="2BFB685F" w14:textId="77777777" w:rsidR="00D05405" w:rsidRPr="00E3684C" w:rsidRDefault="00FF6967"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 01 (BTTN-01)</w:t>
            </w:r>
          </w:p>
          <w:p w14:paraId="16A42F5C" w14:textId="66DFD595" w:rsidR="00F66540" w:rsidRPr="00E3684C" w:rsidRDefault="00F66540"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thực hành 01 (BTTH-01)</w:t>
            </w:r>
          </w:p>
        </w:tc>
      </w:tr>
      <w:tr w:rsidR="00D05405" w:rsidRPr="00E3684C" w14:paraId="419A4A87" w14:textId="77777777" w:rsidTr="00CC07BB">
        <w:tc>
          <w:tcPr>
            <w:tcW w:w="513" w:type="pct"/>
          </w:tcPr>
          <w:p w14:paraId="70F79A8B"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4</w:t>
            </w:r>
          </w:p>
        </w:tc>
        <w:tc>
          <w:tcPr>
            <w:tcW w:w="1508" w:type="pct"/>
          </w:tcPr>
          <w:p w14:paraId="65F0B709"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3: Quy trình bán hàng trên hệ thống ERP (tiếp)</w:t>
            </w:r>
          </w:p>
          <w:p w14:paraId="5EAACDE0"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3.4. Các chức năng cơ bản của quy trình bán hàng trên hệ thống ERP.</w:t>
            </w:r>
          </w:p>
          <w:p w14:paraId="59A90302" w14:textId="77777777" w:rsidR="00D05405" w:rsidRPr="00E3684C" w:rsidRDefault="00D05405" w:rsidP="00D05405">
            <w:pPr>
              <w:tabs>
                <w:tab w:val="left" w:pos="284"/>
              </w:tabs>
              <w:spacing w:before="120"/>
              <w:rPr>
                <w:rFonts w:eastAsia="Times New Roman"/>
                <w:bCs/>
                <w:color w:val="000000" w:themeColor="text1"/>
                <w:sz w:val="18"/>
                <w:szCs w:val="18"/>
                <w:lang w:val="nl-NL"/>
              </w:rPr>
            </w:pPr>
            <w:r w:rsidRPr="00E3684C">
              <w:rPr>
                <w:rFonts w:eastAsia="Times New Roman"/>
                <w:bCs/>
                <w:sz w:val="18"/>
                <w:szCs w:val="18"/>
                <w:lang w:val="nl-NL"/>
              </w:rPr>
              <w:t>3.5. Quy trình bán hàng mở rộng trong môi trường hê thống ERP II (Integrating forward – ERP/CRM).</w:t>
            </w:r>
          </w:p>
        </w:tc>
        <w:tc>
          <w:tcPr>
            <w:tcW w:w="977" w:type="pct"/>
          </w:tcPr>
          <w:p w14:paraId="43E54E80"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4F01581F" w14:textId="77777777" w:rsidR="00D05405" w:rsidRPr="00E3684C" w:rsidRDefault="00D05405" w:rsidP="00D05405">
            <w:pPr>
              <w:spacing w:line="288" w:lineRule="auto"/>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019E6C04"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Thuyết giảng nội dung bài học</w:t>
            </w:r>
          </w:p>
          <w:p w14:paraId="35A28542" w14:textId="77777777" w:rsidR="00D05405" w:rsidRPr="00E3684C" w:rsidRDefault="00D05405" w:rsidP="00D05405">
            <w:pPr>
              <w:tabs>
                <w:tab w:val="left" w:pos="284"/>
              </w:tabs>
              <w:spacing w:before="120"/>
              <w:rPr>
                <w:rFonts w:eastAsia="Times New Roman"/>
                <w:sz w:val="18"/>
                <w:szCs w:val="18"/>
              </w:rPr>
            </w:pPr>
            <w:r w:rsidRPr="00E3684C">
              <w:rPr>
                <w:rFonts w:eastAsia="Times New Roman"/>
                <w:bCs/>
                <w:color w:val="000000" w:themeColor="text1"/>
                <w:sz w:val="18"/>
                <w:szCs w:val="18"/>
                <w:lang w:val="nl-NL"/>
              </w:rPr>
              <w:t xml:space="preserve">- </w:t>
            </w:r>
            <w:r w:rsidRPr="00E3684C">
              <w:rPr>
                <w:rFonts w:eastAsia="Times New Roman"/>
                <w:sz w:val="18"/>
                <w:szCs w:val="18"/>
              </w:rPr>
              <w:t>Hướng dẫn thao tác các chức năng liên quan đến quy trình bán hàng trên hệ thống ERP</w:t>
            </w:r>
          </w:p>
          <w:p w14:paraId="36DF0A79"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 Thảo luận</w:t>
            </w:r>
          </w:p>
        </w:tc>
        <w:tc>
          <w:tcPr>
            <w:tcW w:w="939" w:type="pct"/>
          </w:tcPr>
          <w:p w14:paraId="23BA2E55" w14:textId="77777777" w:rsidR="00D05405" w:rsidRPr="00E3684C" w:rsidRDefault="00FF6967"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 01 (BTTN-01)</w:t>
            </w:r>
          </w:p>
          <w:p w14:paraId="25A18C91" w14:textId="38903BA3" w:rsidR="00F66540" w:rsidRPr="00E3684C" w:rsidRDefault="00F66540"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thực hành 01 (BTTH-01)</w:t>
            </w:r>
          </w:p>
        </w:tc>
      </w:tr>
      <w:tr w:rsidR="00D05405" w:rsidRPr="00E3684C" w14:paraId="4CEC8051" w14:textId="77777777" w:rsidTr="00CC07BB">
        <w:tc>
          <w:tcPr>
            <w:tcW w:w="513" w:type="pct"/>
          </w:tcPr>
          <w:p w14:paraId="5729EB31"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lastRenderedPageBreak/>
              <w:t>5</w:t>
            </w:r>
          </w:p>
        </w:tc>
        <w:tc>
          <w:tcPr>
            <w:tcW w:w="1508" w:type="pct"/>
          </w:tcPr>
          <w:p w14:paraId="7E30A1F2"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4: Quy trình sản xuất trên hệ thống ERP</w:t>
            </w:r>
          </w:p>
          <w:p w14:paraId="2AC1B761"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4.1. Các khái niệm liên quan đến quy trình sản xuất.</w:t>
            </w:r>
          </w:p>
          <w:p w14:paraId="64A4BE75"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sz w:val="18"/>
                <w:szCs w:val="18"/>
                <w:lang w:val="nl-NL"/>
              </w:rPr>
              <w:t>4.2. Các bước cơ bản trong quy trình sản xuất (Make-to-Stock và Make-to-Order).</w:t>
            </w:r>
          </w:p>
        </w:tc>
        <w:tc>
          <w:tcPr>
            <w:tcW w:w="977" w:type="pct"/>
          </w:tcPr>
          <w:p w14:paraId="1F2B6D84"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601520B7" w14:textId="77777777" w:rsidR="00D05405" w:rsidRPr="00E3684C" w:rsidRDefault="00D05405" w:rsidP="00D05405">
            <w:pPr>
              <w:spacing w:line="288" w:lineRule="auto"/>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2594FC6D"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Thuyết giảng nội dung môn học</w:t>
            </w:r>
          </w:p>
          <w:p w14:paraId="5FA4A34F"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Hướng dẫn thao tác các chức năng liên quan đến quy trình sản xuất trên hệ thống ERP</w:t>
            </w:r>
          </w:p>
          <w:p w14:paraId="4A19F301"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sz w:val="18"/>
                <w:szCs w:val="18"/>
              </w:rPr>
              <w:t>- Thảo luận</w:t>
            </w:r>
          </w:p>
        </w:tc>
        <w:tc>
          <w:tcPr>
            <w:tcW w:w="939" w:type="pct"/>
          </w:tcPr>
          <w:p w14:paraId="1E8D086F" w14:textId="0400B364" w:rsidR="00FF6967" w:rsidRPr="00E3684C" w:rsidRDefault="00FF6967"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 02 (BTTN-02)</w:t>
            </w:r>
          </w:p>
          <w:p w14:paraId="7E27837E" w14:textId="5E091C3C"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thực hành 0</w:t>
            </w:r>
            <w:r w:rsidR="00C76A34" w:rsidRPr="00E3684C">
              <w:rPr>
                <w:rFonts w:eastAsia="Times New Roman"/>
                <w:bCs/>
                <w:color w:val="000000" w:themeColor="text1"/>
                <w:sz w:val="18"/>
                <w:szCs w:val="18"/>
                <w:lang w:val="nl-NL"/>
              </w:rPr>
              <w:t>1</w:t>
            </w:r>
            <w:r w:rsidRPr="00E3684C">
              <w:rPr>
                <w:rFonts w:eastAsia="Times New Roman"/>
                <w:bCs/>
                <w:color w:val="000000" w:themeColor="text1"/>
                <w:sz w:val="18"/>
                <w:szCs w:val="18"/>
                <w:lang w:val="nl-NL"/>
              </w:rPr>
              <w:t xml:space="preserve"> (BTTH-0</w:t>
            </w:r>
            <w:r w:rsidR="00C76A34" w:rsidRPr="00E3684C">
              <w:rPr>
                <w:rFonts w:eastAsia="Times New Roman"/>
                <w:bCs/>
                <w:color w:val="000000" w:themeColor="text1"/>
                <w:sz w:val="18"/>
                <w:szCs w:val="18"/>
                <w:lang w:val="nl-NL"/>
              </w:rPr>
              <w:t>1</w:t>
            </w:r>
            <w:r w:rsidRPr="00E3684C">
              <w:rPr>
                <w:rFonts w:eastAsia="Times New Roman"/>
                <w:bCs/>
                <w:color w:val="000000" w:themeColor="text1"/>
                <w:sz w:val="18"/>
                <w:szCs w:val="18"/>
                <w:lang w:val="nl-NL"/>
              </w:rPr>
              <w:t>)</w:t>
            </w:r>
          </w:p>
        </w:tc>
      </w:tr>
      <w:tr w:rsidR="00D05405" w:rsidRPr="00E3684C" w14:paraId="42CF9CD1" w14:textId="77777777" w:rsidTr="00CC07BB">
        <w:tc>
          <w:tcPr>
            <w:tcW w:w="513" w:type="pct"/>
          </w:tcPr>
          <w:p w14:paraId="280393E5"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6</w:t>
            </w:r>
          </w:p>
        </w:tc>
        <w:tc>
          <w:tcPr>
            <w:tcW w:w="1508" w:type="pct"/>
          </w:tcPr>
          <w:p w14:paraId="2C4D8452"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4: Quy trình sản xuất trên hệ thống ERP (tiếp)</w:t>
            </w:r>
          </w:p>
          <w:p w14:paraId="34DA063F"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4.3. Việc hoạch định (lập kế hoạch) về sản xuất – kết nối với mua hàng và bán hàng.</w:t>
            </w:r>
          </w:p>
          <w:p w14:paraId="2B2E6B2A"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4.4 Các chức năng cơ bản của quy trình sản xuất trên hệ thống ERP.</w:t>
            </w:r>
          </w:p>
          <w:p w14:paraId="2ED200A7" w14:textId="77777777" w:rsidR="00D05405" w:rsidRPr="00E3684C" w:rsidRDefault="00D05405" w:rsidP="00D05405">
            <w:pPr>
              <w:spacing w:before="120"/>
              <w:rPr>
                <w:rFonts w:eastAsia="Times New Roman"/>
                <w:bCs/>
                <w:color w:val="000000" w:themeColor="text1"/>
                <w:sz w:val="18"/>
                <w:szCs w:val="18"/>
                <w:lang w:val="nl-NL"/>
              </w:rPr>
            </w:pPr>
            <w:r w:rsidRPr="00E3684C">
              <w:rPr>
                <w:rFonts w:eastAsia="Times New Roman"/>
                <w:bCs/>
                <w:sz w:val="18"/>
                <w:szCs w:val="18"/>
                <w:lang w:val="nl-NL"/>
              </w:rPr>
              <w:t>Kiểm tra giữa kỳ</w:t>
            </w:r>
          </w:p>
        </w:tc>
        <w:tc>
          <w:tcPr>
            <w:tcW w:w="977" w:type="pct"/>
          </w:tcPr>
          <w:p w14:paraId="496FCAB4" w14:textId="77777777" w:rsidR="00D05405" w:rsidRPr="00E3684C" w:rsidRDefault="00D05405" w:rsidP="00D05405">
            <w:pPr>
              <w:tabs>
                <w:tab w:val="left" w:pos="1134"/>
              </w:tabs>
              <w:spacing w:line="360" w:lineRule="auto"/>
              <w:contextualSpacing/>
              <w:rPr>
                <w:rFonts w:eastAsia="Times New Roman"/>
                <w:sz w:val="18"/>
                <w:szCs w:val="18"/>
              </w:rPr>
            </w:pPr>
            <w:r w:rsidRPr="00E3684C">
              <w:rPr>
                <w:rFonts w:eastAsia="Times New Roman"/>
                <w:sz w:val="18"/>
                <w:szCs w:val="18"/>
              </w:rPr>
              <w:t>CLO1: Giải thích việc ứng dụng hệ thống thông tin trong kinh doanh.</w:t>
            </w:r>
          </w:p>
          <w:p w14:paraId="60C03288" w14:textId="77777777" w:rsidR="00D05405" w:rsidRPr="00E3684C" w:rsidRDefault="00D05405" w:rsidP="00D05405">
            <w:pPr>
              <w:tabs>
                <w:tab w:val="left" w:pos="1134"/>
              </w:tabs>
              <w:spacing w:line="360" w:lineRule="auto"/>
              <w:contextualSpacing/>
              <w:rPr>
                <w:rFonts w:eastAsia="Times New Roman"/>
                <w:sz w:val="18"/>
                <w:szCs w:val="18"/>
              </w:rPr>
            </w:pPr>
            <w:r w:rsidRPr="00E3684C">
              <w:rPr>
                <w:rFonts w:eastAsia="Times New Roman"/>
                <w:sz w:val="18"/>
                <w:szCs w:val="18"/>
              </w:rPr>
              <w:t>CLO2: Mô tả hệ thống hoạch định nguồn lực doanh nghiệp (ERP).</w:t>
            </w:r>
          </w:p>
          <w:p w14:paraId="485F6EC3" w14:textId="77777777" w:rsidR="00D05405" w:rsidRPr="00E3684C" w:rsidRDefault="00D05405" w:rsidP="00D05405">
            <w:pPr>
              <w:tabs>
                <w:tab w:val="left" w:pos="1134"/>
              </w:tabs>
              <w:spacing w:line="360" w:lineRule="auto"/>
              <w:contextualSpacing/>
              <w:rPr>
                <w:rFonts w:eastAsia="Times New Roman"/>
                <w:sz w:val="18"/>
                <w:szCs w:val="18"/>
              </w:rPr>
            </w:pPr>
            <w:r w:rsidRPr="00E3684C">
              <w:rPr>
                <w:rFonts w:eastAsia="Times New Roman"/>
                <w:sz w:val="18"/>
                <w:szCs w:val="18"/>
              </w:rPr>
              <w:t>CLO3: Thực hành được các quy trình cơ bản trên hệ thống ERP</w:t>
            </w:r>
          </w:p>
          <w:p w14:paraId="10290323" w14:textId="77777777" w:rsidR="00D05405" w:rsidRPr="00E3684C" w:rsidRDefault="00D05405" w:rsidP="00D05405">
            <w:pPr>
              <w:spacing w:line="288" w:lineRule="auto"/>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106A1675"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Thuyết giảng nội dung môn học</w:t>
            </w:r>
          </w:p>
          <w:p w14:paraId="50EC3795" w14:textId="77777777" w:rsidR="00D05405" w:rsidRPr="00E3684C" w:rsidRDefault="00D05405" w:rsidP="00D05405">
            <w:pPr>
              <w:tabs>
                <w:tab w:val="left" w:pos="1134"/>
              </w:tabs>
              <w:spacing w:line="360" w:lineRule="auto"/>
              <w:contextualSpacing/>
              <w:jc w:val="both"/>
              <w:rPr>
                <w:rFonts w:eastAsia="Times New Roman"/>
                <w:bCs/>
                <w:sz w:val="18"/>
                <w:szCs w:val="18"/>
                <w:lang w:val="nl-NL"/>
              </w:rPr>
            </w:pPr>
            <w:r w:rsidRPr="00E3684C">
              <w:rPr>
                <w:rFonts w:eastAsia="Times New Roman"/>
                <w:bCs/>
                <w:sz w:val="18"/>
                <w:szCs w:val="18"/>
                <w:lang w:val="nl-NL"/>
              </w:rPr>
              <w:t>- Hướng dẫn thao tác các chức năng liên quan đến quy trình sản xuất trên hệ thống ERP (tiếp theo)</w:t>
            </w:r>
          </w:p>
          <w:p w14:paraId="111D27FF"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 Thảo luận</w:t>
            </w:r>
          </w:p>
        </w:tc>
        <w:tc>
          <w:tcPr>
            <w:tcW w:w="939" w:type="pct"/>
          </w:tcPr>
          <w:p w14:paraId="5973995E"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Kiểm tra giữ kỳ</w:t>
            </w:r>
          </w:p>
        </w:tc>
      </w:tr>
      <w:tr w:rsidR="00D05405" w:rsidRPr="00E3684C" w14:paraId="42162E64" w14:textId="77777777" w:rsidTr="00CC07BB">
        <w:tc>
          <w:tcPr>
            <w:tcW w:w="513" w:type="pct"/>
          </w:tcPr>
          <w:p w14:paraId="31BFC675"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7</w:t>
            </w:r>
          </w:p>
        </w:tc>
        <w:tc>
          <w:tcPr>
            <w:tcW w:w="1508" w:type="pct"/>
          </w:tcPr>
          <w:p w14:paraId="252D49C0"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5: Kế toán trên môi trường ERP</w:t>
            </w:r>
          </w:p>
          <w:p w14:paraId="55731D05"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5.1. Các khái niệm ghi nhận và lưu trữ của kế toán và cácbước công việc kế toán trong môi trường máy tính.</w:t>
            </w:r>
          </w:p>
          <w:p w14:paraId="3C2D3397"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5.2. Ứng dụng hệ thống ERP để thực hiện và kiểm soát một số nghiệp vụ kế toán.</w:t>
            </w:r>
          </w:p>
          <w:p w14:paraId="2D20FB7A" w14:textId="77777777" w:rsidR="00D05405" w:rsidRPr="00E3684C" w:rsidRDefault="00D05405" w:rsidP="00D05405">
            <w:pPr>
              <w:spacing w:before="120"/>
              <w:rPr>
                <w:rFonts w:eastAsia="Times New Roman"/>
                <w:bCs/>
                <w:color w:val="000000" w:themeColor="text1"/>
                <w:sz w:val="18"/>
                <w:szCs w:val="18"/>
                <w:lang w:val="nl-NL"/>
              </w:rPr>
            </w:pPr>
            <w:r w:rsidRPr="00E3684C">
              <w:rPr>
                <w:rFonts w:eastAsia="Times New Roman"/>
                <w:bCs/>
                <w:sz w:val="18"/>
                <w:szCs w:val="18"/>
                <w:lang w:val="nl-NL"/>
              </w:rPr>
              <w:t>5.3. Kết xuất thông tin kế toán từ hệ thống ERP.</w:t>
            </w:r>
          </w:p>
        </w:tc>
        <w:tc>
          <w:tcPr>
            <w:tcW w:w="977" w:type="pct"/>
          </w:tcPr>
          <w:p w14:paraId="655C4611"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t>CLO3: Thực hành được các quy trình cơ bản trên hệ thống ERP</w:t>
            </w:r>
          </w:p>
          <w:p w14:paraId="1FF8F6B5" w14:textId="77777777" w:rsidR="00D05405" w:rsidRPr="00E3684C" w:rsidRDefault="00D05405" w:rsidP="00D05405">
            <w:pPr>
              <w:tabs>
                <w:tab w:val="left" w:pos="1134"/>
              </w:tabs>
              <w:spacing w:line="360" w:lineRule="auto"/>
              <w:contextualSpacing/>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2D1D5340"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Thuyết giảng nội dung môn học</w:t>
            </w:r>
          </w:p>
          <w:p w14:paraId="590F7B64"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sz w:val="18"/>
                <w:szCs w:val="18"/>
              </w:rPr>
              <w:t>- Thao tác các nghiệp vụ kế toán, thực hiện kiểm soát và kết xuất thông tin từ hệ thống ERP.</w:t>
            </w:r>
          </w:p>
          <w:p w14:paraId="41FD8D8F"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sz w:val="18"/>
                <w:szCs w:val="18"/>
              </w:rPr>
              <w:t>- Thảo luận</w:t>
            </w:r>
          </w:p>
        </w:tc>
        <w:tc>
          <w:tcPr>
            <w:tcW w:w="939" w:type="pct"/>
          </w:tcPr>
          <w:p w14:paraId="100C01DC" w14:textId="77777777" w:rsidR="00FF6967" w:rsidRPr="00E3684C" w:rsidRDefault="00FF6967" w:rsidP="00FF6967">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 02 (BTTN-02)</w:t>
            </w:r>
          </w:p>
          <w:p w14:paraId="372C85CF" w14:textId="2D63D294" w:rsidR="00D05405" w:rsidRPr="00E3684C" w:rsidRDefault="00F66540"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thực hành 01 (BTTH-01)</w:t>
            </w:r>
          </w:p>
        </w:tc>
      </w:tr>
      <w:tr w:rsidR="00D05405" w:rsidRPr="00E3684C" w14:paraId="385119C4" w14:textId="77777777" w:rsidTr="00CC07BB">
        <w:tc>
          <w:tcPr>
            <w:tcW w:w="513" w:type="pct"/>
          </w:tcPr>
          <w:p w14:paraId="67FE8426" w14:textId="77777777"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8</w:t>
            </w:r>
          </w:p>
        </w:tc>
        <w:tc>
          <w:tcPr>
            <w:tcW w:w="1508" w:type="pct"/>
          </w:tcPr>
          <w:p w14:paraId="2A208D22" w14:textId="77777777" w:rsidR="00D05405" w:rsidRPr="00E3684C" w:rsidRDefault="00D05405" w:rsidP="00D05405">
            <w:pPr>
              <w:spacing w:before="120"/>
              <w:rPr>
                <w:rFonts w:eastAsia="Times New Roman"/>
                <w:b/>
                <w:bCs/>
                <w:sz w:val="18"/>
                <w:szCs w:val="18"/>
                <w:lang w:val="nl-NL"/>
              </w:rPr>
            </w:pPr>
            <w:r w:rsidRPr="00E3684C">
              <w:rPr>
                <w:rFonts w:eastAsia="Times New Roman"/>
                <w:b/>
                <w:bCs/>
                <w:sz w:val="18"/>
                <w:szCs w:val="18"/>
                <w:lang w:val="nl-NL"/>
              </w:rPr>
              <w:t>Chương 6: Khai thác dữ liệu và trình bày thông tin trên hệ thống ERP</w:t>
            </w:r>
          </w:p>
          <w:p w14:paraId="3DD31756"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6.1. Các khái niệm liên quan đến Business Intelligence (BI).</w:t>
            </w:r>
          </w:p>
          <w:p w14:paraId="66330ABE"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6.2. Những khó khăn của doanh nghiệp khi xử lý dữ liệu trên môi trường ERP trong trường hợp không có ứng dụng Business Intelligence (BI).</w:t>
            </w:r>
          </w:p>
          <w:p w14:paraId="4F300652" w14:textId="77777777" w:rsidR="00D05405" w:rsidRPr="00E3684C" w:rsidRDefault="00D05405" w:rsidP="00D05405">
            <w:pPr>
              <w:spacing w:before="120"/>
              <w:rPr>
                <w:rFonts w:eastAsia="Times New Roman"/>
                <w:bCs/>
                <w:sz w:val="18"/>
                <w:szCs w:val="18"/>
                <w:lang w:val="nl-NL"/>
              </w:rPr>
            </w:pPr>
            <w:r w:rsidRPr="00E3684C">
              <w:rPr>
                <w:rFonts w:eastAsia="Times New Roman"/>
                <w:bCs/>
                <w:sz w:val="18"/>
                <w:szCs w:val="18"/>
                <w:lang w:val="nl-NL"/>
              </w:rPr>
              <w:t>6.3. Phân nhóm các loại hệ thống thông tin tương ứng với từng cấp độ quản lý theo tháp thông tin.</w:t>
            </w:r>
          </w:p>
          <w:p w14:paraId="006F55D4" w14:textId="77777777" w:rsidR="00D05405" w:rsidRPr="00E3684C" w:rsidRDefault="00D05405" w:rsidP="00D05405">
            <w:pPr>
              <w:spacing w:before="120"/>
              <w:rPr>
                <w:rFonts w:eastAsia="Times New Roman"/>
                <w:b/>
                <w:bCs/>
                <w:sz w:val="18"/>
                <w:szCs w:val="18"/>
                <w:lang w:val="nl-NL"/>
              </w:rPr>
            </w:pPr>
            <w:r w:rsidRPr="00E3684C">
              <w:rPr>
                <w:rFonts w:eastAsia="Times New Roman"/>
                <w:bCs/>
                <w:sz w:val="18"/>
                <w:szCs w:val="18"/>
                <w:lang w:val="nl-NL"/>
              </w:rPr>
              <w:t>6.4. Việc trình bày thông tin với ứng dụng BI trong môi trường hệ thống ERP.</w:t>
            </w:r>
          </w:p>
          <w:p w14:paraId="4A3C57EB" w14:textId="77777777" w:rsidR="00D05405" w:rsidRPr="00E3684C" w:rsidRDefault="00D05405" w:rsidP="00D05405">
            <w:pPr>
              <w:spacing w:line="288" w:lineRule="auto"/>
              <w:jc w:val="both"/>
              <w:rPr>
                <w:rFonts w:eastAsia="Times New Roman"/>
                <w:bCs/>
                <w:color w:val="000000" w:themeColor="text1"/>
                <w:sz w:val="18"/>
                <w:szCs w:val="18"/>
                <w:lang w:val="nl-NL"/>
              </w:rPr>
            </w:pPr>
          </w:p>
        </w:tc>
        <w:tc>
          <w:tcPr>
            <w:tcW w:w="977" w:type="pct"/>
          </w:tcPr>
          <w:p w14:paraId="0805AB2B" w14:textId="77777777" w:rsidR="00D05405" w:rsidRPr="00E3684C" w:rsidRDefault="00D05405" w:rsidP="00D05405">
            <w:pPr>
              <w:spacing w:line="288" w:lineRule="auto"/>
              <w:rPr>
                <w:rFonts w:eastAsia="Times New Roman"/>
                <w:sz w:val="18"/>
                <w:szCs w:val="18"/>
              </w:rPr>
            </w:pPr>
            <w:r w:rsidRPr="00E3684C">
              <w:rPr>
                <w:rFonts w:eastAsia="Times New Roman"/>
                <w:sz w:val="18"/>
                <w:szCs w:val="18"/>
              </w:rPr>
              <w:br/>
              <w:t>CLO4: Khai thác được dữ liệu từ hệ thống ERP.</w:t>
            </w:r>
          </w:p>
          <w:p w14:paraId="5C843290" w14:textId="77777777" w:rsidR="00D05405" w:rsidRPr="00E3684C" w:rsidRDefault="00D05405" w:rsidP="00D05405">
            <w:pPr>
              <w:tabs>
                <w:tab w:val="left" w:pos="1134"/>
              </w:tabs>
              <w:spacing w:line="360" w:lineRule="auto"/>
              <w:contextualSpacing/>
              <w:rPr>
                <w:rFonts w:eastAsia="Times New Roman"/>
                <w:bCs/>
                <w:color w:val="000000" w:themeColor="text1"/>
                <w:sz w:val="18"/>
                <w:szCs w:val="18"/>
                <w:lang w:val="nl-NL"/>
              </w:rPr>
            </w:pPr>
            <w:r w:rsidRPr="00E3684C">
              <w:rPr>
                <w:rFonts w:eastAsia="Times New Roman"/>
                <w:sz w:val="18"/>
                <w:szCs w:val="18"/>
              </w:rPr>
              <w:t>CLO5: Hoàn thành công việc được giao hiệu quả và đúng thời gian.</w:t>
            </w:r>
          </w:p>
        </w:tc>
        <w:tc>
          <w:tcPr>
            <w:tcW w:w="1063" w:type="pct"/>
          </w:tcPr>
          <w:p w14:paraId="5694A304" w14:textId="77777777" w:rsidR="00D05405" w:rsidRPr="00E3684C" w:rsidRDefault="00D05405" w:rsidP="00D05405">
            <w:pPr>
              <w:tabs>
                <w:tab w:val="left" w:pos="284"/>
              </w:tabs>
              <w:spacing w:before="120"/>
              <w:rPr>
                <w:rFonts w:eastAsia="Times New Roman"/>
                <w:bCs/>
                <w:sz w:val="18"/>
                <w:szCs w:val="18"/>
                <w:lang w:val="nl-NL"/>
              </w:rPr>
            </w:pPr>
            <w:r w:rsidRPr="00E3684C">
              <w:rPr>
                <w:rFonts w:eastAsia="Times New Roman"/>
                <w:bCs/>
                <w:sz w:val="18"/>
                <w:szCs w:val="18"/>
                <w:lang w:val="nl-NL"/>
              </w:rPr>
              <w:t>- Thuyết giảng nội dung môn học</w:t>
            </w:r>
          </w:p>
          <w:p w14:paraId="1F3EAF17" w14:textId="77777777" w:rsidR="00D05405" w:rsidRPr="00E3684C" w:rsidRDefault="00D05405" w:rsidP="00D05405">
            <w:pPr>
              <w:spacing w:line="288" w:lineRule="auto"/>
              <w:contextualSpacing/>
              <w:rPr>
                <w:rFonts w:eastAsia="Times New Roman"/>
                <w:sz w:val="18"/>
                <w:szCs w:val="18"/>
              </w:rPr>
            </w:pPr>
            <w:r w:rsidRPr="00E3684C">
              <w:rPr>
                <w:rFonts w:eastAsia="Times New Roman"/>
                <w:sz w:val="18"/>
                <w:szCs w:val="18"/>
              </w:rPr>
              <w:t>- Thảo luận</w:t>
            </w:r>
          </w:p>
        </w:tc>
        <w:tc>
          <w:tcPr>
            <w:tcW w:w="939" w:type="pct"/>
          </w:tcPr>
          <w:p w14:paraId="1F9F1ACC" w14:textId="398BC216" w:rsidR="00B8676B" w:rsidRPr="00E3684C" w:rsidRDefault="00FF6967" w:rsidP="00D05405">
            <w:pPr>
              <w:tabs>
                <w:tab w:val="left" w:pos="1134"/>
              </w:tabs>
              <w:spacing w:line="360" w:lineRule="auto"/>
              <w:contextualSpacing/>
              <w:jc w:val="both"/>
              <w:rPr>
                <w:rFonts w:eastAsia="Times New Roman"/>
                <w:bCs/>
                <w:color w:val="000000" w:themeColor="text1"/>
                <w:sz w:val="18"/>
                <w:szCs w:val="18"/>
                <w:lang w:val="nl-NL"/>
              </w:rPr>
            </w:pPr>
            <w:r w:rsidRPr="00E3684C">
              <w:rPr>
                <w:rFonts w:eastAsia="Times New Roman"/>
                <w:bCs/>
                <w:color w:val="000000" w:themeColor="text1"/>
                <w:sz w:val="18"/>
                <w:szCs w:val="18"/>
                <w:lang w:val="nl-NL"/>
              </w:rPr>
              <w:t>Bài tập trắc nghiệm 02 (BTTN-02)</w:t>
            </w:r>
          </w:p>
          <w:p w14:paraId="42CFC8A4" w14:textId="41A1974A" w:rsidR="00D05405" w:rsidRPr="00E3684C" w:rsidRDefault="00D05405" w:rsidP="00D05405">
            <w:pPr>
              <w:tabs>
                <w:tab w:val="left" w:pos="1134"/>
              </w:tabs>
              <w:spacing w:line="360" w:lineRule="auto"/>
              <w:contextualSpacing/>
              <w:jc w:val="both"/>
              <w:rPr>
                <w:rFonts w:eastAsia="Times New Roman"/>
                <w:bCs/>
                <w:color w:val="000000" w:themeColor="text1"/>
                <w:sz w:val="18"/>
                <w:szCs w:val="18"/>
                <w:lang w:val="nl-NL"/>
              </w:rPr>
            </w:pPr>
          </w:p>
        </w:tc>
      </w:tr>
    </w:tbl>
    <w:p w14:paraId="1FF8F7C7" w14:textId="77777777" w:rsidR="00F26FA6" w:rsidRPr="00E3684C" w:rsidRDefault="00F26FA6" w:rsidP="00140A95">
      <w:pPr>
        <w:spacing w:before="120"/>
        <w:rPr>
          <w:sz w:val="26"/>
          <w:szCs w:val="26"/>
          <w:lang w:val="nl-NL"/>
        </w:rPr>
      </w:pPr>
    </w:p>
    <w:p w14:paraId="605377DC" w14:textId="77777777" w:rsidR="001779A0" w:rsidRPr="00E3684C" w:rsidRDefault="001779A0" w:rsidP="00140A95">
      <w:pPr>
        <w:spacing w:before="120"/>
        <w:rPr>
          <w:sz w:val="26"/>
          <w:szCs w:val="26"/>
          <w:lang w:val="nl-NL"/>
        </w:rPr>
      </w:pPr>
    </w:p>
    <w:p w14:paraId="5503FACC" w14:textId="77777777" w:rsidR="001779A0" w:rsidRPr="00E3684C" w:rsidRDefault="001779A0" w:rsidP="00140A95">
      <w:pPr>
        <w:spacing w:before="120"/>
        <w:rPr>
          <w:sz w:val="26"/>
          <w:szCs w:val="26"/>
          <w:lang w:val="nl-NL"/>
        </w:rPr>
      </w:pPr>
    </w:p>
    <w:p w14:paraId="2D464DA8" w14:textId="77777777" w:rsidR="00F26FA6" w:rsidRPr="00E3684C" w:rsidRDefault="00F26FA6" w:rsidP="00140A95">
      <w:pPr>
        <w:tabs>
          <w:tab w:val="left" w:pos="1134"/>
        </w:tabs>
        <w:spacing w:before="120"/>
        <w:jc w:val="both"/>
        <w:rPr>
          <w:sz w:val="26"/>
          <w:szCs w:val="26"/>
          <w:lang w:val="nl-NL"/>
        </w:rPr>
      </w:pPr>
      <w:r w:rsidRPr="00E3684C">
        <w:rPr>
          <w:sz w:val="26"/>
          <w:szCs w:val="26"/>
          <w:lang w:val="nl-NL"/>
        </w:rPr>
        <w:lastRenderedPageBreak/>
        <w:t>9. Quy định của môn học/Course policy</w:t>
      </w:r>
    </w:p>
    <w:p w14:paraId="45967E4B" w14:textId="77777777" w:rsidR="003E30EF" w:rsidRPr="00E3684C" w:rsidRDefault="00F26FA6" w:rsidP="00140A95">
      <w:pPr>
        <w:pStyle w:val="ListParagraph"/>
        <w:tabs>
          <w:tab w:val="left" w:pos="810"/>
        </w:tabs>
        <w:spacing w:before="120"/>
        <w:ind w:left="540"/>
        <w:jc w:val="both"/>
        <w:rPr>
          <w:sz w:val="26"/>
          <w:szCs w:val="26"/>
          <w:lang w:val="nl-NL"/>
        </w:rPr>
      </w:pPr>
      <w:r w:rsidRPr="00E3684C">
        <w:rPr>
          <w:sz w:val="26"/>
          <w:szCs w:val="26"/>
          <w:lang w:val="nl-NL"/>
        </w:rPr>
        <w:t>- Quy định về nộp bài tập, bài kiểm tra:</w:t>
      </w:r>
      <w:r w:rsidR="003E30EF" w:rsidRPr="00E3684C">
        <w:rPr>
          <w:sz w:val="26"/>
          <w:szCs w:val="26"/>
          <w:lang w:val="nl-NL"/>
        </w:rPr>
        <w:t xml:space="preserve"> </w:t>
      </w:r>
    </w:p>
    <w:p w14:paraId="12DA3AC6" w14:textId="1F316904" w:rsidR="003E30EF" w:rsidRPr="00E3684C" w:rsidRDefault="003E30EF" w:rsidP="00140A95">
      <w:pPr>
        <w:pStyle w:val="ListParagraph"/>
        <w:numPr>
          <w:ilvl w:val="0"/>
          <w:numId w:val="8"/>
        </w:numPr>
        <w:tabs>
          <w:tab w:val="left" w:pos="810"/>
        </w:tabs>
        <w:spacing w:before="120"/>
        <w:jc w:val="both"/>
        <w:rPr>
          <w:sz w:val="26"/>
          <w:szCs w:val="26"/>
          <w:lang w:val="nl-NL"/>
        </w:rPr>
      </w:pPr>
      <w:r w:rsidRPr="00E3684C">
        <w:rPr>
          <w:sz w:val="26"/>
          <w:szCs w:val="26"/>
          <w:lang w:val="nl-NL"/>
        </w:rPr>
        <w:t>Sinh viên phải hoàn thành bài tập, bài kiểm tra, bài thảo luận theo thời gian quy định.</w:t>
      </w:r>
    </w:p>
    <w:p w14:paraId="0318FDBF" w14:textId="79810328" w:rsidR="00F26FA6" w:rsidRPr="00E3684C" w:rsidRDefault="00F26FA6" w:rsidP="00140A95">
      <w:pPr>
        <w:pStyle w:val="ListParagraph"/>
        <w:tabs>
          <w:tab w:val="left" w:pos="810"/>
        </w:tabs>
        <w:spacing w:before="120"/>
        <w:ind w:left="540"/>
        <w:jc w:val="both"/>
        <w:rPr>
          <w:sz w:val="26"/>
          <w:szCs w:val="26"/>
          <w:lang w:val="nl-NL"/>
        </w:rPr>
      </w:pPr>
      <w:r w:rsidRPr="00E3684C">
        <w:rPr>
          <w:sz w:val="26"/>
          <w:szCs w:val="26"/>
          <w:lang w:val="nl-NL"/>
        </w:rPr>
        <w:t>- Quy định về chuyên cần:</w:t>
      </w:r>
    </w:p>
    <w:p w14:paraId="16AAB742" w14:textId="64E38966" w:rsidR="003E30EF" w:rsidRPr="00E3684C" w:rsidRDefault="003E30EF" w:rsidP="00140A95">
      <w:pPr>
        <w:pStyle w:val="ListParagraph"/>
        <w:numPr>
          <w:ilvl w:val="0"/>
          <w:numId w:val="8"/>
        </w:numPr>
        <w:tabs>
          <w:tab w:val="left" w:pos="810"/>
        </w:tabs>
        <w:spacing w:before="120"/>
        <w:jc w:val="both"/>
        <w:rPr>
          <w:sz w:val="26"/>
          <w:szCs w:val="26"/>
          <w:lang w:val="nl-NL"/>
        </w:rPr>
      </w:pPr>
      <w:r w:rsidRPr="00E3684C">
        <w:rPr>
          <w:sz w:val="26"/>
          <w:szCs w:val="26"/>
          <w:lang w:val="nl-NL"/>
        </w:rPr>
        <w:t>Sinh viên cần tham dự đầy đủ các buổi học và thực hiện các hoạt động học tập tại lớp.</w:t>
      </w:r>
    </w:p>
    <w:p w14:paraId="41F205DF" w14:textId="33140002" w:rsidR="00F26FA6" w:rsidRPr="00E3684C" w:rsidRDefault="00F26FA6" w:rsidP="00140A95">
      <w:pPr>
        <w:pStyle w:val="ListParagraph"/>
        <w:tabs>
          <w:tab w:val="left" w:pos="810"/>
        </w:tabs>
        <w:spacing w:before="120"/>
        <w:ind w:left="540"/>
        <w:jc w:val="both"/>
        <w:rPr>
          <w:sz w:val="26"/>
          <w:szCs w:val="26"/>
          <w:lang w:val="nl-NL"/>
        </w:rPr>
      </w:pPr>
      <w:r w:rsidRPr="00E3684C">
        <w:rPr>
          <w:sz w:val="26"/>
          <w:szCs w:val="26"/>
          <w:lang w:val="nl-NL"/>
        </w:rPr>
        <w:t>- Nội quy lớp học:</w:t>
      </w:r>
    </w:p>
    <w:p w14:paraId="2991B875" w14:textId="77777777" w:rsidR="003E30EF" w:rsidRPr="00E3684C" w:rsidRDefault="003E30EF" w:rsidP="00140A95">
      <w:pPr>
        <w:pStyle w:val="ListParagraph"/>
        <w:numPr>
          <w:ilvl w:val="0"/>
          <w:numId w:val="8"/>
        </w:numPr>
        <w:tabs>
          <w:tab w:val="left" w:pos="810"/>
        </w:tabs>
        <w:spacing w:before="120"/>
        <w:jc w:val="both"/>
        <w:rPr>
          <w:sz w:val="26"/>
          <w:szCs w:val="26"/>
          <w:lang w:val="nl-NL"/>
        </w:rPr>
      </w:pPr>
      <w:r w:rsidRPr="00E3684C">
        <w:rPr>
          <w:sz w:val="26"/>
          <w:szCs w:val="26"/>
          <w:lang w:val="nl-NL"/>
        </w:rPr>
        <w:t>Sinh viên tích cực tham gia thảo luận và hoàn thành các hoạt động học tập được giao.</w:t>
      </w:r>
    </w:p>
    <w:p w14:paraId="565E1A46" w14:textId="46EAD87B" w:rsidR="003E30EF" w:rsidRPr="00E3684C" w:rsidRDefault="003E30EF" w:rsidP="00140A95">
      <w:pPr>
        <w:pStyle w:val="ListParagraph"/>
        <w:numPr>
          <w:ilvl w:val="0"/>
          <w:numId w:val="8"/>
        </w:numPr>
        <w:tabs>
          <w:tab w:val="left" w:pos="810"/>
        </w:tabs>
        <w:spacing w:before="120"/>
        <w:jc w:val="both"/>
        <w:rPr>
          <w:sz w:val="26"/>
          <w:szCs w:val="26"/>
          <w:lang w:val="nl-NL"/>
        </w:rPr>
      </w:pPr>
      <w:r w:rsidRPr="00E3684C">
        <w:rPr>
          <w:sz w:val="26"/>
          <w:szCs w:val="26"/>
          <w:lang w:val="nl-NL"/>
        </w:rPr>
        <w:t>Sinh viên đọc trước văn bản, tài liệu được yêu cầu.</w:t>
      </w:r>
    </w:p>
    <w:p w14:paraId="21511D94" w14:textId="383F7864" w:rsidR="003E30EF" w:rsidRPr="00E3684C" w:rsidRDefault="003E30EF" w:rsidP="00140A95">
      <w:pPr>
        <w:pStyle w:val="ListParagraph"/>
        <w:numPr>
          <w:ilvl w:val="0"/>
          <w:numId w:val="8"/>
        </w:numPr>
        <w:tabs>
          <w:tab w:val="left" w:pos="810"/>
        </w:tabs>
        <w:spacing w:before="120"/>
        <w:jc w:val="both"/>
        <w:rPr>
          <w:sz w:val="26"/>
          <w:szCs w:val="26"/>
          <w:lang w:val="nl-NL"/>
        </w:rPr>
      </w:pPr>
      <w:r w:rsidRPr="00E3684C">
        <w:rPr>
          <w:sz w:val="26"/>
          <w:szCs w:val="26"/>
          <w:lang w:val="nl-NL"/>
        </w:rPr>
        <w:t>Sinh viên không tham gia bất kỳ hoạt động nào trên LMS thì sẽ không có điểm quá trình.</w:t>
      </w:r>
    </w:p>
    <w:p w14:paraId="075B2E6D" w14:textId="77777777" w:rsidR="00F26FA6" w:rsidRPr="00E3684C" w:rsidRDefault="00F26FA6" w:rsidP="00140A95">
      <w:pPr>
        <w:tabs>
          <w:tab w:val="left" w:pos="1134"/>
        </w:tabs>
        <w:spacing w:before="120"/>
        <w:ind w:firstLine="567"/>
        <w:jc w:val="both"/>
        <w:rPr>
          <w:i/>
          <w:color w:val="00B0F0"/>
          <w:sz w:val="26"/>
          <w:szCs w:val="26"/>
          <w:lang w:val="nb-NO"/>
        </w:rPr>
      </w:pPr>
    </w:p>
    <w:p w14:paraId="5010B52F" w14:textId="77777777" w:rsidR="00F26FA6" w:rsidRPr="00E3684C" w:rsidRDefault="00F26FA6" w:rsidP="00140A95">
      <w:pPr>
        <w:tabs>
          <w:tab w:val="left" w:pos="1134"/>
        </w:tabs>
        <w:spacing w:before="120"/>
        <w:ind w:firstLine="567"/>
        <w:jc w:val="right"/>
        <w:rPr>
          <w:i/>
          <w:sz w:val="26"/>
          <w:szCs w:val="26"/>
          <w:lang w:val="nb-NO"/>
        </w:rPr>
      </w:pPr>
      <w:r w:rsidRPr="00E3684C">
        <w:rPr>
          <w:i/>
          <w:sz w:val="26"/>
          <w:szCs w:val="26"/>
          <w:lang w:val="nb-NO"/>
        </w:rPr>
        <w:t>Thành phố Hồ Chí Minh, ngày    tháng     năm 20</w:t>
      </w:r>
    </w:p>
    <w:tbl>
      <w:tblPr>
        <w:tblW w:w="0" w:type="auto"/>
        <w:tblInd w:w="-275" w:type="dxa"/>
        <w:tblLook w:val="0000" w:firstRow="0" w:lastRow="0" w:firstColumn="0" w:lastColumn="0" w:noHBand="0" w:noVBand="0"/>
      </w:tblPr>
      <w:tblGrid>
        <w:gridCol w:w="4850"/>
        <w:gridCol w:w="5030"/>
      </w:tblGrid>
      <w:tr w:rsidR="00F26FA6" w:rsidRPr="00E3684C" w14:paraId="76B18D1D" w14:textId="77777777" w:rsidTr="00140161">
        <w:tc>
          <w:tcPr>
            <w:tcW w:w="4860" w:type="dxa"/>
            <w:tcBorders>
              <w:top w:val="nil"/>
              <w:left w:val="nil"/>
              <w:bottom w:val="nil"/>
              <w:right w:val="nil"/>
            </w:tcBorders>
          </w:tcPr>
          <w:p w14:paraId="2C039EA6" w14:textId="77777777" w:rsidR="00F26FA6" w:rsidRPr="00E3684C" w:rsidRDefault="00F26FA6" w:rsidP="00140A95">
            <w:pPr>
              <w:tabs>
                <w:tab w:val="left" w:pos="1134"/>
              </w:tabs>
              <w:spacing w:before="120"/>
              <w:jc w:val="center"/>
              <w:rPr>
                <w:b/>
                <w:sz w:val="26"/>
                <w:szCs w:val="26"/>
                <w:lang w:val="nb-NO"/>
              </w:rPr>
            </w:pPr>
            <w:r w:rsidRPr="00E3684C">
              <w:rPr>
                <w:b/>
                <w:sz w:val="26"/>
                <w:szCs w:val="26"/>
                <w:lang w:val="nb-NO"/>
              </w:rPr>
              <w:t>TRƯỞNG KHOA............</w:t>
            </w:r>
          </w:p>
          <w:p w14:paraId="21EA003A" w14:textId="77777777" w:rsidR="00F26FA6" w:rsidRPr="00E3684C" w:rsidRDefault="00F26FA6" w:rsidP="00140A95">
            <w:pPr>
              <w:tabs>
                <w:tab w:val="left" w:pos="1134"/>
              </w:tabs>
              <w:spacing w:before="120"/>
              <w:jc w:val="center"/>
              <w:rPr>
                <w:b/>
                <w:sz w:val="26"/>
                <w:szCs w:val="26"/>
                <w:lang w:val="nb-NO"/>
              </w:rPr>
            </w:pPr>
            <w:r w:rsidRPr="00E3684C">
              <w:rPr>
                <w:b/>
                <w:sz w:val="26"/>
                <w:szCs w:val="26"/>
                <w:lang w:val="nb-NO"/>
              </w:rPr>
              <w:t>DEAN OF THE FACULTY</w:t>
            </w:r>
          </w:p>
          <w:p w14:paraId="29177435" w14:textId="77777777" w:rsidR="00F26FA6" w:rsidRPr="00E3684C" w:rsidRDefault="00F26FA6" w:rsidP="00140A95">
            <w:pPr>
              <w:pStyle w:val="ListParagraph"/>
              <w:tabs>
                <w:tab w:val="left" w:pos="810"/>
              </w:tabs>
              <w:spacing w:before="120"/>
              <w:ind w:left="0"/>
              <w:jc w:val="both"/>
              <w:rPr>
                <w:i/>
                <w:sz w:val="26"/>
                <w:szCs w:val="26"/>
                <w:lang w:val="nl-NL"/>
              </w:rPr>
            </w:pPr>
            <w:r w:rsidRPr="00E3684C">
              <w:rPr>
                <w:i/>
                <w:sz w:val="26"/>
                <w:szCs w:val="26"/>
                <w:lang w:val="nb-NO"/>
              </w:rPr>
              <w:t>(Ký và ghi rõ họ tên-Signed with fullname)</w:t>
            </w:r>
          </w:p>
        </w:tc>
        <w:tc>
          <w:tcPr>
            <w:tcW w:w="5040" w:type="dxa"/>
            <w:tcBorders>
              <w:top w:val="nil"/>
              <w:left w:val="nil"/>
              <w:bottom w:val="nil"/>
              <w:right w:val="nil"/>
            </w:tcBorders>
          </w:tcPr>
          <w:p w14:paraId="03D1E582" w14:textId="77777777" w:rsidR="00F26FA6" w:rsidRPr="00E3684C" w:rsidRDefault="00F26FA6" w:rsidP="00140A95">
            <w:pPr>
              <w:tabs>
                <w:tab w:val="left" w:pos="1134"/>
              </w:tabs>
              <w:spacing w:before="120"/>
              <w:jc w:val="center"/>
              <w:rPr>
                <w:b/>
                <w:sz w:val="26"/>
                <w:szCs w:val="26"/>
                <w:lang w:val="nb-NO"/>
              </w:rPr>
            </w:pPr>
            <w:r w:rsidRPr="00E3684C">
              <w:rPr>
                <w:b/>
                <w:sz w:val="26"/>
                <w:szCs w:val="26"/>
                <w:lang w:val="nb-NO"/>
              </w:rPr>
              <w:t>GIẢNG VIÊN BIÊN SOẠN</w:t>
            </w:r>
          </w:p>
          <w:p w14:paraId="265E4DF2" w14:textId="77777777" w:rsidR="00F26FA6" w:rsidRPr="00E3684C" w:rsidRDefault="00F26FA6" w:rsidP="00140A95">
            <w:pPr>
              <w:tabs>
                <w:tab w:val="left" w:pos="1134"/>
              </w:tabs>
              <w:spacing w:before="120"/>
              <w:jc w:val="center"/>
              <w:rPr>
                <w:b/>
                <w:sz w:val="26"/>
                <w:szCs w:val="26"/>
                <w:lang w:val="nb-NO"/>
              </w:rPr>
            </w:pPr>
            <w:r w:rsidRPr="00E3684C">
              <w:rPr>
                <w:b/>
                <w:sz w:val="26"/>
                <w:szCs w:val="26"/>
                <w:lang w:val="nb-NO"/>
              </w:rPr>
              <w:t xml:space="preserve">ACADEMIC </w:t>
            </w:r>
          </w:p>
          <w:p w14:paraId="0AE10CB7" w14:textId="77777777" w:rsidR="00F26FA6" w:rsidRPr="00E3684C" w:rsidRDefault="00F26FA6" w:rsidP="00140A95">
            <w:pPr>
              <w:pStyle w:val="ListParagraph"/>
              <w:tabs>
                <w:tab w:val="left" w:pos="810"/>
              </w:tabs>
              <w:spacing w:before="120"/>
              <w:ind w:left="0"/>
              <w:jc w:val="both"/>
              <w:rPr>
                <w:i/>
                <w:sz w:val="26"/>
                <w:szCs w:val="26"/>
                <w:lang w:val="nl-NL"/>
              </w:rPr>
            </w:pPr>
            <w:r w:rsidRPr="00E3684C">
              <w:rPr>
                <w:i/>
                <w:sz w:val="26"/>
                <w:szCs w:val="26"/>
                <w:lang w:val="nb-NO"/>
              </w:rPr>
              <w:t>(Ký và ghi rõ họ tên- Signed with fullname)</w:t>
            </w:r>
          </w:p>
        </w:tc>
      </w:tr>
      <w:bookmarkEnd w:id="0"/>
    </w:tbl>
    <w:p w14:paraId="147F7A10" w14:textId="77777777" w:rsidR="00F26FA6" w:rsidRPr="00E3684C" w:rsidRDefault="00F26FA6" w:rsidP="00140A95">
      <w:pPr>
        <w:spacing w:before="120"/>
      </w:pPr>
    </w:p>
    <w:p w14:paraId="797A7A45" w14:textId="720AFFDF" w:rsidR="001164C2" w:rsidRPr="00E3684C" w:rsidRDefault="001164C2" w:rsidP="00140A95">
      <w:pPr>
        <w:spacing w:before="120"/>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58"/>
      </w:tblGrid>
      <w:tr w:rsidR="00D05405" w:rsidRPr="00E3684C" w14:paraId="313509FB" w14:textId="77777777" w:rsidTr="00CC07BB">
        <w:tc>
          <w:tcPr>
            <w:tcW w:w="4813" w:type="dxa"/>
          </w:tcPr>
          <w:p w14:paraId="051F66F8" w14:textId="77777777" w:rsidR="00D05405" w:rsidRPr="00E3684C" w:rsidRDefault="00D05405" w:rsidP="00D05405">
            <w:pPr>
              <w:tabs>
                <w:tab w:val="left" w:pos="1134"/>
              </w:tabs>
              <w:spacing w:line="288" w:lineRule="auto"/>
              <w:contextualSpacing/>
              <w:jc w:val="center"/>
              <w:rPr>
                <w:rFonts w:eastAsia="Times New Roman"/>
                <w:iCs/>
                <w:lang w:val="nb-NO"/>
              </w:rPr>
            </w:pPr>
          </w:p>
          <w:p w14:paraId="20BDEC79" w14:textId="77777777" w:rsidR="00D05405" w:rsidRPr="00E3684C" w:rsidRDefault="00D05405" w:rsidP="00D05405">
            <w:pPr>
              <w:tabs>
                <w:tab w:val="left" w:pos="1134"/>
              </w:tabs>
              <w:spacing w:line="288" w:lineRule="auto"/>
              <w:contextualSpacing/>
              <w:jc w:val="center"/>
              <w:rPr>
                <w:rFonts w:eastAsia="Times New Roman"/>
                <w:iCs/>
                <w:lang w:val="nb-NO"/>
              </w:rPr>
            </w:pPr>
          </w:p>
          <w:p w14:paraId="31259029" w14:textId="77777777" w:rsidR="00D05405" w:rsidRPr="00E3684C" w:rsidRDefault="00D05405" w:rsidP="00D05405">
            <w:pPr>
              <w:tabs>
                <w:tab w:val="left" w:pos="1134"/>
              </w:tabs>
              <w:spacing w:line="288" w:lineRule="auto"/>
              <w:contextualSpacing/>
              <w:jc w:val="center"/>
              <w:rPr>
                <w:rFonts w:eastAsia="Times New Roman"/>
                <w:iCs/>
                <w:lang w:val="nb-NO"/>
              </w:rPr>
            </w:pPr>
          </w:p>
          <w:p w14:paraId="09184333" w14:textId="77777777" w:rsidR="00D05405" w:rsidRPr="00E3684C" w:rsidRDefault="00D05405" w:rsidP="00D05405">
            <w:pPr>
              <w:tabs>
                <w:tab w:val="left" w:pos="1134"/>
              </w:tabs>
              <w:spacing w:line="288" w:lineRule="auto"/>
              <w:contextualSpacing/>
              <w:jc w:val="center"/>
              <w:rPr>
                <w:rFonts w:eastAsia="Times New Roman"/>
                <w:iCs/>
                <w:lang w:val="nb-NO"/>
              </w:rPr>
            </w:pPr>
          </w:p>
          <w:p w14:paraId="02D6A7E4" w14:textId="77777777" w:rsidR="00D05405" w:rsidRPr="00E3684C" w:rsidRDefault="00D05405" w:rsidP="00D05405">
            <w:pPr>
              <w:tabs>
                <w:tab w:val="left" w:pos="1134"/>
              </w:tabs>
              <w:spacing w:line="288" w:lineRule="auto"/>
              <w:contextualSpacing/>
              <w:jc w:val="center"/>
              <w:rPr>
                <w:rFonts w:eastAsia="Times New Roman"/>
                <w:iCs/>
                <w:lang w:val="nb-NO"/>
              </w:rPr>
            </w:pPr>
          </w:p>
          <w:p w14:paraId="7FF37751" w14:textId="77777777" w:rsidR="00D05405" w:rsidRPr="00E3684C" w:rsidRDefault="00D05405" w:rsidP="00D05405">
            <w:pPr>
              <w:tabs>
                <w:tab w:val="left" w:pos="1134"/>
              </w:tabs>
              <w:spacing w:line="288" w:lineRule="auto"/>
              <w:contextualSpacing/>
              <w:jc w:val="center"/>
              <w:rPr>
                <w:rFonts w:eastAsia="Times New Roman"/>
                <w:iCs/>
                <w:lang w:val="nb-NO"/>
              </w:rPr>
            </w:pPr>
          </w:p>
          <w:p w14:paraId="3A35660D" w14:textId="77777777" w:rsidR="00D05405" w:rsidRPr="00E3684C" w:rsidRDefault="00D05405" w:rsidP="00D05405">
            <w:pPr>
              <w:tabs>
                <w:tab w:val="left" w:pos="1134"/>
              </w:tabs>
              <w:spacing w:line="288" w:lineRule="auto"/>
              <w:contextualSpacing/>
              <w:jc w:val="center"/>
              <w:rPr>
                <w:rFonts w:eastAsia="Times New Roman"/>
                <w:iCs/>
                <w:lang w:val="nb-NO"/>
              </w:rPr>
            </w:pPr>
            <w:r w:rsidRPr="00E3684C">
              <w:rPr>
                <w:rFonts w:eastAsia="Times New Roman"/>
                <w:iCs/>
                <w:lang w:val="nb-NO"/>
              </w:rPr>
              <w:t>TS. Hồ Hữu Thụy</w:t>
            </w:r>
          </w:p>
        </w:tc>
        <w:tc>
          <w:tcPr>
            <w:tcW w:w="4925" w:type="dxa"/>
          </w:tcPr>
          <w:p w14:paraId="2D98C270" w14:textId="77777777" w:rsidR="00D05405" w:rsidRPr="00E3684C" w:rsidRDefault="00D05405" w:rsidP="00D05405">
            <w:pPr>
              <w:tabs>
                <w:tab w:val="left" w:pos="1134"/>
              </w:tabs>
              <w:spacing w:line="288" w:lineRule="auto"/>
              <w:contextualSpacing/>
              <w:jc w:val="center"/>
              <w:rPr>
                <w:rFonts w:eastAsia="Times New Roman"/>
                <w:iCs/>
                <w:lang w:val="nb-NO"/>
              </w:rPr>
            </w:pPr>
          </w:p>
          <w:p w14:paraId="586801A0" w14:textId="77777777" w:rsidR="00D05405" w:rsidRPr="00E3684C" w:rsidRDefault="00D05405" w:rsidP="00D05405">
            <w:pPr>
              <w:tabs>
                <w:tab w:val="left" w:pos="1134"/>
              </w:tabs>
              <w:spacing w:line="288" w:lineRule="auto"/>
              <w:contextualSpacing/>
              <w:jc w:val="center"/>
              <w:rPr>
                <w:rFonts w:eastAsia="Times New Roman"/>
                <w:iCs/>
                <w:lang w:val="nb-NO"/>
              </w:rPr>
            </w:pPr>
          </w:p>
          <w:p w14:paraId="29134725" w14:textId="77777777" w:rsidR="00D05405" w:rsidRPr="00E3684C" w:rsidRDefault="00D05405" w:rsidP="00D05405">
            <w:pPr>
              <w:tabs>
                <w:tab w:val="left" w:pos="1134"/>
              </w:tabs>
              <w:spacing w:line="288" w:lineRule="auto"/>
              <w:contextualSpacing/>
              <w:jc w:val="center"/>
              <w:rPr>
                <w:rFonts w:eastAsia="Times New Roman"/>
                <w:iCs/>
                <w:lang w:val="nb-NO"/>
              </w:rPr>
            </w:pPr>
          </w:p>
          <w:p w14:paraId="639D1F1F" w14:textId="77777777" w:rsidR="00D05405" w:rsidRPr="00E3684C" w:rsidRDefault="00D05405" w:rsidP="00D05405">
            <w:pPr>
              <w:tabs>
                <w:tab w:val="left" w:pos="1134"/>
              </w:tabs>
              <w:spacing w:line="288" w:lineRule="auto"/>
              <w:contextualSpacing/>
              <w:rPr>
                <w:rFonts w:eastAsia="Times New Roman"/>
                <w:iCs/>
                <w:lang w:val="nb-NO"/>
              </w:rPr>
            </w:pPr>
          </w:p>
          <w:p w14:paraId="1DBFC972" w14:textId="77777777" w:rsidR="00D05405" w:rsidRPr="00E3684C" w:rsidRDefault="00D05405" w:rsidP="00D05405">
            <w:pPr>
              <w:tabs>
                <w:tab w:val="left" w:pos="1134"/>
              </w:tabs>
              <w:spacing w:line="288" w:lineRule="auto"/>
              <w:contextualSpacing/>
              <w:rPr>
                <w:rFonts w:eastAsia="Times New Roman"/>
                <w:iCs/>
                <w:lang w:val="nb-NO"/>
              </w:rPr>
            </w:pPr>
          </w:p>
          <w:p w14:paraId="619FE471" w14:textId="77777777" w:rsidR="00D05405" w:rsidRPr="00E3684C" w:rsidRDefault="00D05405" w:rsidP="00D05405">
            <w:pPr>
              <w:tabs>
                <w:tab w:val="left" w:pos="1134"/>
              </w:tabs>
              <w:spacing w:line="288" w:lineRule="auto"/>
              <w:contextualSpacing/>
              <w:rPr>
                <w:rFonts w:eastAsia="Times New Roman"/>
                <w:iCs/>
                <w:lang w:val="nb-NO"/>
              </w:rPr>
            </w:pPr>
          </w:p>
          <w:p w14:paraId="4E0BAE93" w14:textId="3508B135" w:rsidR="00D05405" w:rsidRPr="00E3684C" w:rsidRDefault="00D05405" w:rsidP="00D05405">
            <w:pPr>
              <w:tabs>
                <w:tab w:val="left" w:pos="1134"/>
              </w:tabs>
              <w:spacing w:line="288" w:lineRule="auto"/>
              <w:contextualSpacing/>
              <w:rPr>
                <w:rFonts w:eastAsia="Times New Roman"/>
                <w:iCs/>
                <w:lang w:val="nb-NO"/>
              </w:rPr>
            </w:pPr>
            <w:r w:rsidRPr="00E3684C">
              <w:rPr>
                <w:rFonts w:eastAsia="Times New Roman"/>
                <w:iCs/>
                <w:lang w:val="nb-NO"/>
              </w:rPr>
              <w:t xml:space="preserve">                         ThS. Trần Đình Sơn Anh Minh   </w:t>
            </w:r>
          </w:p>
        </w:tc>
      </w:tr>
    </w:tbl>
    <w:p w14:paraId="2B06FAE2" w14:textId="78B83461" w:rsidR="00140A95" w:rsidRPr="00E3684C" w:rsidRDefault="00140A95" w:rsidP="00140A95">
      <w:pPr>
        <w:spacing w:before="120"/>
      </w:pPr>
      <w:r w:rsidRPr="00E3684C">
        <w:br w:type="page"/>
      </w:r>
    </w:p>
    <w:p w14:paraId="4DBE6CB1" w14:textId="541DEEA3" w:rsidR="003E30EF" w:rsidRPr="00E3684C" w:rsidRDefault="00140A95" w:rsidP="00140A95">
      <w:pPr>
        <w:spacing w:before="120"/>
        <w:jc w:val="center"/>
        <w:rPr>
          <w:b/>
        </w:rPr>
      </w:pPr>
      <w:r w:rsidRPr="00E3684C">
        <w:rPr>
          <w:b/>
        </w:rPr>
        <w:lastRenderedPageBreak/>
        <w:t>PHỤC LỤC ĐỀ CƯƠNG MÔN HỌC</w:t>
      </w:r>
    </w:p>
    <w:p w14:paraId="616B7399" w14:textId="0DE62246" w:rsidR="00140A95" w:rsidRPr="00E3684C" w:rsidRDefault="00140A95" w:rsidP="00D05405">
      <w:pPr>
        <w:spacing w:before="120"/>
        <w:jc w:val="center"/>
      </w:pPr>
      <w:r w:rsidRPr="00E3684C">
        <w:t>RUBRICS</w:t>
      </w:r>
      <w:r w:rsidR="00A06C5C" w:rsidRPr="00E3684C">
        <w:t xml:space="preserve"> (</w:t>
      </w:r>
      <w:r w:rsidR="00A06C5C" w:rsidRPr="00E3684C">
        <w:rPr>
          <w:sz w:val="26"/>
          <w:szCs w:val="26"/>
        </w:rPr>
        <w:t>b</w:t>
      </w:r>
      <w:r w:rsidR="00A06C5C" w:rsidRPr="00E3684C">
        <w:rPr>
          <w:sz w:val="26"/>
          <w:szCs w:val="26"/>
          <w:lang w:val="vi-VN"/>
        </w:rPr>
        <w:t>ảng tiêu chí đánh giá</w:t>
      </w:r>
      <w:r w:rsidR="00A06C5C" w:rsidRPr="00E3684C">
        <w:rPr>
          <w:sz w:val="26"/>
          <w:szCs w:val="26"/>
        </w:rPr>
        <w:t>)</w:t>
      </w:r>
    </w:p>
    <w:p w14:paraId="3819DC85" w14:textId="77777777" w:rsidR="00D05405" w:rsidRPr="00E3684C" w:rsidRDefault="00A06C5C" w:rsidP="00D05405">
      <w:pPr>
        <w:spacing w:line="288" w:lineRule="auto"/>
        <w:rPr>
          <w:rFonts w:eastAsia="Times New Roman"/>
        </w:rPr>
      </w:pPr>
      <w:r w:rsidRPr="00E3684C">
        <w:rPr>
          <w:i/>
          <w:color w:val="00B0F0"/>
          <w:sz w:val="26"/>
          <w:szCs w:val="26"/>
          <w:lang w:val="vi-VN"/>
        </w:rPr>
        <w:t xml:space="preserve"> </w:t>
      </w:r>
    </w:p>
    <w:p w14:paraId="0DB8EF44" w14:textId="77777777" w:rsidR="00D05405" w:rsidRPr="00E3684C" w:rsidRDefault="00D05405" w:rsidP="00D05405">
      <w:pPr>
        <w:spacing w:line="288" w:lineRule="auto"/>
        <w:ind w:right="142"/>
        <w:rPr>
          <w:rFonts w:eastAsia="Times New Roman"/>
          <w:lang w:val="vi-VN"/>
        </w:rPr>
      </w:pPr>
    </w:p>
    <w:p w14:paraId="25C9BF4A" w14:textId="4C9DEF02" w:rsidR="00D05405" w:rsidRPr="00E3684C" w:rsidRDefault="00D05405" w:rsidP="00D05405">
      <w:pPr>
        <w:spacing w:line="288" w:lineRule="auto"/>
        <w:ind w:right="142"/>
        <w:jc w:val="center"/>
        <w:rPr>
          <w:rFonts w:eastAsia="Times New Roman"/>
          <w:b/>
          <w:bCs/>
        </w:rPr>
      </w:pPr>
      <w:r w:rsidRPr="00E3684C">
        <w:rPr>
          <w:rFonts w:eastAsia="Times New Roman"/>
          <w:b/>
          <w:bCs/>
          <w:lang w:val="vi-VN"/>
        </w:rPr>
        <w:t xml:space="preserve">RUBRICS </w:t>
      </w:r>
      <w:r w:rsidR="00D61AB7" w:rsidRPr="00E3684C">
        <w:rPr>
          <w:rFonts w:eastAsia="Times New Roman"/>
          <w:b/>
          <w:bCs/>
        </w:rPr>
        <w:t>1</w:t>
      </w:r>
    </w:p>
    <w:p w14:paraId="47BC426A" w14:textId="14B95807" w:rsidR="00D05405" w:rsidRPr="00E3684C" w:rsidRDefault="00D05405" w:rsidP="00D05405">
      <w:pPr>
        <w:spacing w:line="288" w:lineRule="auto"/>
        <w:ind w:right="142"/>
        <w:rPr>
          <w:rFonts w:eastAsia="Times New Roman"/>
          <w:b/>
          <w:bCs/>
        </w:rPr>
      </w:pPr>
      <w:r w:rsidRPr="00E3684C">
        <w:rPr>
          <w:rFonts w:eastAsia="Times New Roman"/>
          <w:b/>
          <w:bCs/>
        </w:rPr>
        <w:t xml:space="preserve">                                                        </w:t>
      </w:r>
      <w:r w:rsidR="00616118" w:rsidRPr="00E3684C">
        <w:rPr>
          <w:rFonts w:eastAsia="Times New Roman"/>
          <w:b/>
          <w:bCs/>
        </w:rPr>
        <w:t>Bài tập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1212"/>
        <w:gridCol w:w="1769"/>
        <w:gridCol w:w="1267"/>
        <w:gridCol w:w="1267"/>
        <w:gridCol w:w="1268"/>
        <w:gridCol w:w="1357"/>
        <w:gridCol w:w="612"/>
      </w:tblGrid>
      <w:tr w:rsidR="00D05405" w:rsidRPr="00E3684C" w14:paraId="1C941959" w14:textId="77777777" w:rsidTr="00CC07BB">
        <w:trPr>
          <w:trHeight w:val="280"/>
          <w:tblHeader/>
        </w:trPr>
        <w:tc>
          <w:tcPr>
            <w:tcW w:w="439" w:type="pct"/>
            <w:vMerge w:val="restart"/>
            <w:shd w:val="clear" w:color="auto" w:fill="auto"/>
            <w:tcMar>
              <w:top w:w="10" w:type="dxa"/>
              <w:left w:w="10" w:type="dxa"/>
              <w:right w:w="10" w:type="dxa"/>
            </w:tcMar>
            <w:vAlign w:val="center"/>
          </w:tcPr>
          <w:p w14:paraId="1C4CAFC1"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rPr>
              <w:t>Thành phần đánh giá</w:t>
            </w:r>
          </w:p>
        </w:tc>
        <w:tc>
          <w:tcPr>
            <w:tcW w:w="628" w:type="pct"/>
            <w:vMerge w:val="restart"/>
            <w:shd w:val="clear" w:color="auto" w:fill="auto"/>
            <w:tcMar>
              <w:top w:w="10" w:type="dxa"/>
              <w:left w:w="10" w:type="dxa"/>
              <w:right w:w="10" w:type="dxa"/>
            </w:tcMar>
            <w:vAlign w:val="center"/>
          </w:tcPr>
          <w:p w14:paraId="44FF5162"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Bài đánh giá</w:t>
            </w:r>
          </w:p>
        </w:tc>
        <w:tc>
          <w:tcPr>
            <w:tcW w:w="922" w:type="pct"/>
            <w:vMerge w:val="restart"/>
            <w:shd w:val="clear" w:color="auto" w:fill="auto"/>
            <w:noWrap/>
            <w:tcMar>
              <w:top w:w="10" w:type="dxa"/>
              <w:left w:w="10" w:type="dxa"/>
              <w:right w:w="10" w:type="dxa"/>
            </w:tcMar>
            <w:vAlign w:val="center"/>
          </w:tcPr>
          <w:p w14:paraId="11E20761" w14:textId="77777777" w:rsidR="00D05405" w:rsidRPr="00E3684C" w:rsidRDefault="00D05405" w:rsidP="00D05405">
            <w:pPr>
              <w:spacing w:line="288" w:lineRule="auto"/>
              <w:ind w:right="142"/>
              <w:jc w:val="center"/>
              <w:textAlignment w:val="center"/>
              <w:rPr>
                <w:rFonts w:eastAsia="Arial Narrow"/>
                <w:b/>
                <w:color w:val="000000"/>
                <w:lang w:val="vi-VN"/>
              </w:rPr>
            </w:pPr>
            <w:r w:rsidRPr="00E3684C">
              <w:rPr>
                <w:rFonts w:eastAsia="Arial Narrow"/>
                <w:b/>
                <w:color w:val="000000"/>
                <w:lang w:bidi="ar"/>
              </w:rPr>
              <w:t>CĐR</w:t>
            </w:r>
            <w:r w:rsidRPr="00E3684C">
              <w:rPr>
                <w:rFonts w:eastAsia="Arial Narrow"/>
                <w:b/>
                <w:color w:val="000000"/>
                <w:lang w:val="vi-VN" w:bidi="ar"/>
              </w:rPr>
              <w:t xml:space="preserve"> môn học</w:t>
            </w:r>
          </w:p>
        </w:tc>
        <w:tc>
          <w:tcPr>
            <w:tcW w:w="2687" w:type="pct"/>
            <w:gridSpan w:val="4"/>
            <w:shd w:val="clear" w:color="auto" w:fill="auto"/>
            <w:noWrap/>
            <w:tcMar>
              <w:top w:w="10" w:type="dxa"/>
              <w:left w:w="10" w:type="dxa"/>
              <w:right w:w="10" w:type="dxa"/>
            </w:tcMar>
            <w:vAlign w:val="center"/>
          </w:tcPr>
          <w:p w14:paraId="2741C17F"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M</w:t>
            </w:r>
            <w:r w:rsidRPr="00E3684C">
              <w:rPr>
                <w:rFonts w:eastAsia="Times New Roman"/>
                <w:b/>
                <w:color w:val="000000"/>
                <w:lang w:bidi="ar"/>
              </w:rPr>
              <w:t>ứ</w:t>
            </w:r>
            <w:r w:rsidRPr="00E3684C">
              <w:rPr>
                <w:rFonts w:eastAsia="Arial Narrow"/>
                <w:b/>
                <w:color w:val="000000"/>
                <w:lang w:bidi="ar"/>
              </w:rPr>
              <w:t>c đ</w:t>
            </w:r>
            <w:r w:rsidRPr="00E3684C">
              <w:rPr>
                <w:rFonts w:eastAsia="Times New Roman"/>
                <w:b/>
                <w:color w:val="000000"/>
                <w:lang w:bidi="ar"/>
              </w:rPr>
              <w:t>ộ</w:t>
            </w:r>
            <w:r w:rsidRPr="00E3684C">
              <w:rPr>
                <w:rFonts w:eastAsia="Arial Narrow"/>
                <w:b/>
                <w:color w:val="000000"/>
                <w:lang w:bidi="ar"/>
              </w:rPr>
              <w:t xml:space="preserve"> đánh giá</w:t>
            </w:r>
          </w:p>
        </w:tc>
        <w:tc>
          <w:tcPr>
            <w:tcW w:w="323" w:type="pct"/>
            <w:vMerge w:val="restart"/>
            <w:shd w:val="clear" w:color="auto" w:fill="auto"/>
            <w:tcMar>
              <w:top w:w="10" w:type="dxa"/>
              <w:left w:w="10" w:type="dxa"/>
              <w:right w:w="10" w:type="dxa"/>
            </w:tcMar>
            <w:vAlign w:val="center"/>
          </w:tcPr>
          <w:p w14:paraId="20A8F3E3" w14:textId="77777777" w:rsidR="00D05405" w:rsidRPr="00E3684C" w:rsidRDefault="00D05405" w:rsidP="00D05405">
            <w:pPr>
              <w:spacing w:line="288" w:lineRule="auto"/>
              <w:ind w:right="142"/>
              <w:jc w:val="center"/>
              <w:textAlignment w:val="center"/>
              <w:rPr>
                <w:rFonts w:eastAsia="Times New Roman"/>
                <w:b/>
                <w:color w:val="000000"/>
                <w:lang w:bidi="ar"/>
              </w:rPr>
            </w:pPr>
            <w:r w:rsidRPr="00E3684C">
              <w:rPr>
                <w:rFonts w:eastAsia="Arial Narrow"/>
                <w:b/>
                <w:color w:val="000000"/>
                <w:lang w:bidi="ar"/>
              </w:rPr>
              <w:t>T</w:t>
            </w:r>
            <w:r w:rsidRPr="00E3684C">
              <w:rPr>
                <w:rFonts w:eastAsia="Times New Roman"/>
                <w:b/>
                <w:color w:val="000000"/>
                <w:lang w:bidi="ar"/>
              </w:rPr>
              <w:t>ỷ</w:t>
            </w:r>
          </w:p>
          <w:p w14:paraId="0CA121A3"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l</w:t>
            </w:r>
            <w:r w:rsidRPr="00E3684C">
              <w:rPr>
                <w:rFonts w:eastAsia="Times New Roman"/>
                <w:b/>
                <w:color w:val="000000"/>
                <w:lang w:bidi="ar"/>
              </w:rPr>
              <w:t>ệ</w:t>
            </w:r>
          </w:p>
        </w:tc>
      </w:tr>
      <w:tr w:rsidR="00D05405" w:rsidRPr="00E3684C" w14:paraId="3F17FE00" w14:textId="77777777" w:rsidTr="00CC07BB">
        <w:trPr>
          <w:trHeight w:val="417"/>
          <w:tblHeader/>
        </w:trPr>
        <w:tc>
          <w:tcPr>
            <w:tcW w:w="439" w:type="pct"/>
            <w:vMerge/>
            <w:shd w:val="clear" w:color="auto" w:fill="auto"/>
            <w:tcMar>
              <w:top w:w="10" w:type="dxa"/>
              <w:left w:w="10" w:type="dxa"/>
              <w:right w:w="10" w:type="dxa"/>
            </w:tcMar>
            <w:vAlign w:val="center"/>
          </w:tcPr>
          <w:p w14:paraId="789D2878" w14:textId="77777777" w:rsidR="00D05405" w:rsidRPr="00E3684C" w:rsidRDefault="00D05405" w:rsidP="00D05405">
            <w:pPr>
              <w:spacing w:line="288" w:lineRule="auto"/>
              <w:ind w:right="142"/>
              <w:jc w:val="center"/>
              <w:rPr>
                <w:rFonts w:eastAsia="Arial Narrow"/>
                <w:b/>
                <w:color w:val="000000"/>
              </w:rPr>
            </w:pPr>
          </w:p>
        </w:tc>
        <w:tc>
          <w:tcPr>
            <w:tcW w:w="628" w:type="pct"/>
            <w:vMerge/>
            <w:shd w:val="clear" w:color="auto" w:fill="auto"/>
            <w:tcMar>
              <w:top w:w="10" w:type="dxa"/>
              <w:left w:w="10" w:type="dxa"/>
              <w:right w:w="10" w:type="dxa"/>
            </w:tcMar>
            <w:vAlign w:val="center"/>
          </w:tcPr>
          <w:p w14:paraId="40268C30" w14:textId="77777777" w:rsidR="00D05405" w:rsidRPr="00E3684C" w:rsidRDefault="00D05405" w:rsidP="00D05405">
            <w:pPr>
              <w:spacing w:line="288" w:lineRule="auto"/>
              <w:ind w:right="142"/>
              <w:jc w:val="center"/>
              <w:rPr>
                <w:rFonts w:eastAsia="Arial Narrow"/>
                <w:b/>
                <w:color w:val="000000"/>
              </w:rPr>
            </w:pPr>
          </w:p>
        </w:tc>
        <w:tc>
          <w:tcPr>
            <w:tcW w:w="922" w:type="pct"/>
            <w:vMerge/>
            <w:shd w:val="clear" w:color="auto" w:fill="auto"/>
            <w:noWrap/>
            <w:tcMar>
              <w:top w:w="10" w:type="dxa"/>
              <w:left w:w="10" w:type="dxa"/>
              <w:right w:w="10" w:type="dxa"/>
            </w:tcMar>
            <w:vAlign w:val="center"/>
          </w:tcPr>
          <w:p w14:paraId="21DCEC60" w14:textId="77777777" w:rsidR="00D05405" w:rsidRPr="00E3684C" w:rsidRDefault="00D05405" w:rsidP="00D05405">
            <w:pPr>
              <w:spacing w:line="288" w:lineRule="auto"/>
              <w:ind w:right="142"/>
              <w:jc w:val="center"/>
              <w:rPr>
                <w:rFonts w:eastAsia="Arial Narrow"/>
                <w:b/>
                <w:color w:val="000000"/>
              </w:rPr>
            </w:pPr>
          </w:p>
        </w:tc>
        <w:tc>
          <w:tcPr>
            <w:tcW w:w="660" w:type="pct"/>
            <w:shd w:val="clear" w:color="auto" w:fill="auto"/>
            <w:tcMar>
              <w:top w:w="10" w:type="dxa"/>
              <w:left w:w="10" w:type="dxa"/>
              <w:right w:w="10" w:type="dxa"/>
            </w:tcMar>
            <w:vAlign w:val="center"/>
          </w:tcPr>
          <w:p w14:paraId="3364D7AC" w14:textId="77777777" w:rsidR="00D05405" w:rsidRPr="00E3684C" w:rsidRDefault="00D05405" w:rsidP="00D05405">
            <w:pPr>
              <w:spacing w:line="288" w:lineRule="auto"/>
              <w:ind w:right="142"/>
              <w:jc w:val="center"/>
              <w:textAlignment w:val="center"/>
              <w:rPr>
                <w:rFonts w:eastAsia="Arial Narrow"/>
                <w:b/>
                <w:color w:val="000000"/>
                <w:lang w:val="vi-VN" w:bidi="ar"/>
              </w:rPr>
            </w:pPr>
            <w:r w:rsidRPr="00E3684C">
              <w:rPr>
                <w:rFonts w:eastAsia="Arial Narrow"/>
                <w:b/>
                <w:color w:val="000000"/>
                <w:lang w:val="vi-VN" w:bidi="ar"/>
              </w:rPr>
              <w:t xml:space="preserve">Trung bình </w:t>
            </w:r>
          </w:p>
          <w:p w14:paraId="3EB2AF2F"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w:t>
            </w:r>
            <w:r w:rsidRPr="00E3684C">
              <w:rPr>
                <w:rFonts w:eastAsia="Arial Narrow"/>
                <w:b/>
                <w:color w:val="000000"/>
                <w:lang w:val="vi-VN" w:bidi="ar"/>
              </w:rPr>
              <w:t>4.0</w:t>
            </w:r>
            <w:r w:rsidRPr="00E3684C">
              <w:rPr>
                <w:rFonts w:eastAsia="Arial Narrow"/>
                <w:b/>
                <w:color w:val="000000"/>
                <w:lang w:bidi="ar"/>
              </w:rPr>
              <w:t xml:space="preserve"> – </w:t>
            </w:r>
            <w:r w:rsidRPr="00E3684C">
              <w:rPr>
                <w:rFonts w:eastAsia="Arial Narrow"/>
                <w:b/>
                <w:color w:val="000000"/>
                <w:lang w:val="vi-VN" w:bidi="ar"/>
              </w:rPr>
              <w:t>6.4</w:t>
            </w:r>
            <w:r w:rsidRPr="00E3684C">
              <w:rPr>
                <w:rFonts w:eastAsia="Arial Narrow"/>
                <w:b/>
                <w:color w:val="000000"/>
                <w:lang w:bidi="ar"/>
              </w:rPr>
              <w:t xml:space="preserve"> đi</w:t>
            </w:r>
            <w:r w:rsidRPr="00E3684C">
              <w:rPr>
                <w:rFonts w:eastAsia="Times New Roman"/>
                <w:b/>
                <w:color w:val="000000"/>
                <w:lang w:bidi="ar"/>
              </w:rPr>
              <w:t>ể</w:t>
            </w:r>
            <w:r w:rsidRPr="00E3684C">
              <w:rPr>
                <w:rFonts w:eastAsia="Arial Narrow"/>
                <w:b/>
                <w:color w:val="000000"/>
                <w:lang w:bidi="ar"/>
              </w:rPr>
              <w:t>m)</w:t>
            </w:r>
          </w:p>
        </w:tc>
        <w:tc>
          <w:tcPr>
            <w:tcW w:w="660" w:type="pct"/>
            <w:shd w:val="clear" w:color="auto" w:fill="auto"/>
            <w:tcMar>
              <w:top w:w="10" w:type="dxa"/>
              <w:left w:w="10" w:type="dxa"/>
              <w:right w:w="10" w:type="dxa"/>
            </w:tcMar>
            <w:vAlign w:val="center"/>
          </w:tcPr>
          <w:p w14:paraId="67F785C6"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Khá</w:t>
            </w:r>
            <w:r w:rsidRPr="00E3684C">
              <w:rPr>
                <w:rFonts w:eastAsia="Arial Narrow"/>
                <w:b/>
                <w:color w:val="000000"/>
                <w:lang w:bidi="ar"/>
              </w:rPr>
              <w:br/>
              <w:t>(</w:t>
            </w:r>
            <w:r w:rsidRPr="00E3684C">
              <w:rPr>
                <w:rFonts w:eastAsia="Arial Narrow"/>
                <w:b/>
                <w:color w:val="000000"/>
                <w:lang w:val="vi-VN" w:bidi="ar"/>
              </w:rPr>
              <w:t>6.5</w:t>
            </w:r>
            <w:r w:rsidRPr="00E3684C">
              <w:rPr>
                <w:rFonts w:eastAsia="Arial Narrow"/>
                <w:b/>
                <w:color w:val="000000"/>
                <w:lang w:bidi="ar"/>
              </w:rPr>
              <w:t xml:space="preserve">– </w:t>
            </w:r>
            <w:r w:rsidRPr="00E3684C">
              <w:rPr>
                <w:rFonts w:eastAsia="Arial Narrow"/>
                <w:b/>
                <w:color w:val="000000"/>
                <w:lang w:val="vi-VN" w:bidi="ar"/>
              </w:rPr>
              <w:t xml:space="preserve">7.9 </w:t>
            </w:r>
            <w:r w:rsidRPr="00E3684C">
              <w:rPr>
                <w:rFonts w:eastAsia="Arial Narrow"/>
                <w:b/>
                <w:color w:val="000000"/>
                <w:lang w:bidi="ar"/>
              </w:rPr>
              <w:t>đi</w:t>
            </w:r>
            <w:r w:rsidRPr="00E3684C">
              <w:rPr>
                <w:rFonts w:eastAsia="Times New Roman"/>
                <w:b/>
                <w:color w:val="000000"/>
                <w:lang w:bidi="ar"/>
              </w:rPr>
              <w:t>ể</w:t>
            </w:r>
            <w:r w:rsidRPr="00E3684C">
              <w:rPr>
                <w:rFonts w:eastAsia="Arial Narrow"/>
                <w:b/>
                <w:color w:val="000000"/>
                <w:lang w:bidi="ar"/>
              </w:rPr>
              <w:t>m)</w:t>
            </w:r>
          </w:p>
        </w:tc>
        <w:tc>
          <w:tcPr>
            <w:tcW w:w="661" w:type="pct"/>
            <w:shd w:val="clear" w:color="auto" w:fill="auto"/>
            <w:tcMar>
              <w:top w:w="10" w:type="dxa"/>
              <w:left w:w="10" w:type="dxa"/>
              <w:right w:w="10" w:type="dxa"/>
            </w:tcMar>
            <w:vAlign w:val="center"/>
          </w:tcPr>
          <w:p w14:paraId="1DD3E5C2"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Giỏi</w:t>
            </w:r>
            <w:r w:rsidRPr="00E3684C">
              <w:rPr>
                <w:rFonts w:eastAsia="Arial Narrow"/>
                <w:b/>
                <w:color w:val="000000"/>
                <w:lang w:bidi="ar"/>
              </w:rPr>
              <w:br/>
              <w:t>(</w:t>
            </w:r>
            <w:r w:rsidRPr="00E3684C">
              <w:rPr>
                <w:rFonts w:eastAsia="Arial Narrow"/>
                <w:b/>
                <w:color w:val="000000"/>
                <w:lang w:val="vi-VN" w:bidi="ar"/>
              </w:rPr>
              <w:t>8.</w:t>
            </w:r>
            <w:r w:rsidRPr="00E3684C">
              <w:rPr>
                <w:rFonts w:eastAsia="Arial Narrow"/>
                <w:b/>
                <w:color w:val="000000"/>
                <w:lang w:bidi="ar"/>
              </w:rPr>
              <w:t>0 – 8.9 đi</w:t>
            </w:r>
            <w:r w:rsidRPr="00E3684C">
              <w:rPr>
                <w:rFonts w:eastAsia="Times New Roman"/>
                <w:b/>
                <w:color w:val="000000"/>
                <w:lang w:bidi="ar"/>
              </w:rPr>
              <w:t>ể</w:t>
            </w:r>
            <w:r w:rsidRPr="00E3684C">
              <w:rPr>
                <w:rFonts w:eastAsia="Arial Narrow"/>
                <w:b/>
                <w:color w:val="000000"/>
                <w:lang w:bidi="ar"/>
              </w:rPr>
              <w:t>m)</w:t>
            </w:r>
          </w:p>
        </w:tc>
        <w:tc>
          <w:tcPr>
            <w:tcW w:w="707" w:type="pct"/>
            <w:shd w:val="clear" w:color="auto" w:fill="auto"/>
            <w:tcMar>
              <w:top w:w="10" w:type="dxa"/>
              <w:left w:w="10" w:type="dxa"/>
              <w:right w:w="10" w:type="dxa"/>
            </w:tcMar>
            <w:vAlign w:val="center"/>
          </w:tcPr>
          <w:p w14:paraId="6521FB5F"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Xuất sắc</w:t>
            </w:r>
            <w:r w:rsidRPr="00E3684C">
              <w:rPr>
                <w:rFonts w:eastAsia="Arial Narrow"/>
                <w:b/>
                <w:color w:val="000000"/>
                <w:lang w:bidi="ar"/>
              </w:rPr>
              <w:br/>
              <w:t>(9 - 10 đi</w:t>
            </w:r>
            <w:r w:rsidRPr="00E3684C">
              <w:rPr>
                <w:rFonts w:eastAsia="Times New Roman"/>
                <w:b/>
                <w:color w:val="000000"/>
                <w:lang w:bidi="ar"/>
              </w:rPr>
              <w:t>ể</w:t>
            </w:r>
            <w:r w:rsidRPr="00E3684C">
              <w:rPr>
                <w:rFonts w:eastAsia="Arial Narrow"/>
                <w:b/>
                <w:color w:val="000000"/>
                <w:lang w:bidi="ar"/>
              </w:rPr>
              <w:t>m)</w:t>
            </w:r>
          </w:p>
        </w:tc>
        <w:tc>
          <w:tcPr>
            <w:tcW w:w="323" w:type="pct"/>
            <w:vMerge/>
            <w:shd w:val="clear" w:color="auto" w:fill="auto"/>
            <w:tcMar>
              <w:top w:w="10" w:type="dxa"/>
              <w:left w:w="10" w:type="dxa"/>
              <w:right w:w="10" w:type="dxa"/>
            </w:tcMar>
            <w:vAlign w:val="center"/>
          </w:tcPr>
          <w:p w14:paraId="63B558AE" w14:textId="77777777" w:rsidR="00D05405" w:rsidRPr="00E3684C" w:rsidRDefault="00D05405" w:rsidP="00D05405">
            <w:pPr>
              <w:spacing w:line="288" w:lineRule="auto"/>
              <w:ind w:right="142"/>
              <w:rPr>
                <w:rFonts w:eastAsia="Arial Narrow"/>
                <w:b/>
                <w:color w:val="000000"/>
              </w:rPr>
            </w:pPr>
          </w:p>
        </w:tc>
      </w:tr>
      <w:tr w:rsidR="00D05405" w:rsidRPr="00E3684C" w14:paraId="3BC4FEDD" w14:textId="77777777" w:rsidTr="00CC07BB">
        <w:trPr>
          <w:trHeight w:val="2588"/>
        </w:trPr>
        <w:tc>
          <w:tcPr>
            <w:tcW w:w="439" w:type="pct"/>
            <w:shd w:val="clear" w:color="auto" w:fill="auto"/>
            <w:tcMar>
              <w:top w:w="10" w:type="dxa"/>
              <w:left w:w="10" w:type="dxa"/>
              <w:right w:w="10" w:type="dxa"/>
            </w:tcMar>
            <w:vAlign w:val="center"/>
          </w:tcPr>
          <w:p w14:paraId="16782A55"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A1. Đánh giá quá trình</w:t>
            </w:r>
          </w:p>
        </w:tc>
        <w:tc>
          <w:tcPr>
            <w:tcW w:w="628" w:type="pct"/>
            <w:shd w:val="clear" w:color="auto" w:fill="auto"/>
            <w:tcMar>
              <w:top w:w="10" w:type="dxa"/>
              <w:left w:w="10" w:type="dxa"/>
              <w:right w:w="10" w:type="dxa"/>
            </w:tcMar>
            <w:vAlign w:val="center"/>
          </w:tcPr>
          <w:p w14:paraId="1AFCBAAD" w14:textId="77777777" w:rsidR="00D05405" w:rsidRPr="00E3684C" w:rsidRDefault="00D05405" w:rsidP="00D05405">
            <w:pPr>
              <w:spacing w:line="288" w:lineRule="auto"/>
              <w:ind w:left="29" w:right="128"/>
              <w:textAlignment w:val="center"/>
              <w:rPr>
                <w:rFonts w:eastAsia="Times New Roman"/>
                <w:b/>
                <w:color w:val="000000"/>
                <w:lang w:bidi="ar"/>
              </w:rPr>
            </w:pPr>
          </w:p>
          <w:p w14:paraId="6C92305F" w14:textId="77777777" w:rsidR="00D05405" w:rsidRPr="00E3684C" w:rsidRDefault="00D05405" w:rsidP="00D05405">
            <w:pPr>
              <w:spacing w:line="288" w:lineRule="auto"/>
              <w:ind w:left="29" w:right="128"/>
              <w:textAlignment w:val="center"/>
              <w:rPr>
                <w:rFonts w:eastAsia="Times New Roman"/>
                <w:b/>
                <w:color w:val="000000"/>
                <w:lang w:bidi="ar"/>
              </w:rPr>
            </w:pPr>
            <w:r w:rsidRPr="00E3684C">
              <w:rPr>
                <w:rFonts w:eastAsia="Times New Roman"/>
                <w:b/>
                <w:color w:val="000000"/>
                <w:lang w:bidi="ar"/>
              </w:rPr>
              <w:t>A.1.2 Bài tập thực hành từ chương 2 đến chương 5</w:t>
            </w:r>
          </w:p>
          <w:p w14:paraId="3F56AF30" w14:textId="77777777" w:rsidR="00D05405" w:rsidRPr="00E3684C" w:rsidRDefault="00D05405" w:rsidP="00D05405">
            <w:pPr>
              <w:spacing w:line="288" w:lineRule="auto"/>
              <w:ind w:left="29" w:right="128"/>
              <w:textAlignment w:val="center"/>
              <w:rPr>
                <w:rFonts w:eastAsia="Times New Roman"/>
                <w:b/>
                <w:bCs/>
                <w:color w:val="000000"/>
                <w:lang w:bidi="ar"/>
              </w:rPr>
            </w:pPr>
          </w:p>
          <w:p w14:paraId="7B8B95E2" w14:textId="77777777" w:rsidR="00D05405" w:rsidRPr="00E3684C" w:rsidRDefault="00D05405" w:rsidP="00D05405">
            <w:pPr>
              <w:spacing w:line="288" w:lineRule="auto"/>
              <w:ind w:left="29" w:right="128"/>
              <w:textAlignment w:val="center"/>
              <w:rPr>
                <w:rFonts w:eastAsia="Times New Roman"/>
                <w:bCs/>
                <w:color w:val="000000"/>
                <w:lang w:bidi="ar"/>
              </w:rPr>
            </w:pPr>
          </w:p>
        </w:tc>
        <w:tc>
          <w:tcPr>
            <w:tcW w:w="922" w:type="pct"/>
            <w:shd w:val="clear" w:color="auto" w:fill="auto"/>
            <w:tcMar>
              <w:top w:w="10" w:type="dxa"/>
              <w:left w:w="10" w:type="dxa"/>
              <w:right w:w="10" w:type="dxa"/>
            </w:tcMar>
            <w:vAlign w:val="center"/>
          </w:tcPr>
          <w:p w14:paraId="3501E9F3" w14:textId="77777777" w:rsidR="00D05405" w:rsidRPr="00E3684C" w:rsidRDefault="00D05405" w:rsidP="00D05405">
            <w:pPr>
              <w:spacing w:line="288" w:lineRule="auto"/>
              <w:ind w:left="147" w:right="128"/>
              <w:jc w:val="both"/>
              <w:textAlignment w:val="top"/>
              <w:rPr>
                <w:rFonts w:eastAsia="Times New Roman"/>
              </w:rPr>
            </w:pPr>
            <w:r w:rsidRPr="00E3684C">
              <w:rPr>
                <w:rFonts w:eastAsia="Arial Narrow"/>
                <w:color w:val="000000"/>
                <w:lang w:val="vi-VN" w:bidi="ar"/>
              </w:rPr>
              <w:t>CLO</w:t>
            </w:r>
            <w:r w:rsidRPr="00E3684C">
              <w:rPr>
                <w:rFonts w:eastAsia="Arial Narrow"/>
                <w:color w:val="000000"/>
                <w:lang w:bidi="ar"/>
              </w:rPr>
              <w:t>3</w:t>
            </w:r>
            <w:r w:rsidRPr="00E3684C">
              <w:rPr>
                <w:rFonts w:eastAsia="Arial Narrow"/>
                <w:color w:val="000000"/>
                <w:lang w:val="vi-VN" w:bidi="ar"/>
              </w:rPr>
              <w:t xml:space="preserve">: </w:t>
            </w:r>
            <w:r w:rsidRPr="00E3684C">
              <w:rPr>
                <w:rFonts w:eastAsia="Times New Roman"/>
              </w:rPr>
              <w:t>Thực hành được các quy trình cơ bản trên hệ thống ERP</w:t>
            </w:r>
          </w:p>
          <w:p w14:paraId="2578EA04" w14:textId="77777777" w:rsidR="00D05405" w:rsidRPr="00E3684C" w:rsidRDefault="00D05405" w:rsidP="00D05405">
            <w:pPr>
              <w:spacing w:line="288" w:lineRule="auto"/>
              <w:ind w:left="147" w:right="128"/>
              <w:jc w:val="both"/>
              <w:textAlignment w:val="top"/>
              <w:rPr>
                <w:rFonts w:eastAsia="Arial Narrow"/>
                <w:color w:val="000000"/>
                <w:lang w:bidi="ar"/>
              </w:rPr>
            </w:pPr>
          </w:p>
          <w:p w14:paraId="2AB67405" w14:textId="77777777" w:rsidR="00D05405" w:rsidRPr="00E3684C" w:rsidRDefault="00D05405" w:rsidP="00D05405">
            <w:pPr>
              <w:spacing w:line="288" w:lineRule="auto"/>
              <w:ind w:left="147" w:right="128"/>
              <w:jc w:val="both"/>
              <w:textAlignment w:val="top"/>
              <w:rPr>
                <w:rFonts w:eastAsia="Arial Narrow"/>
                <w:color w:val="000000"/>
                <w:lang w:bidi="ar"/>
              </w:rPr>
            </w:pPr>
            <w:r w:rsidRPr="00E3684C">
              <w:rPr>
                <w:rFonts w:eastAsia="Arial Narrow"/>
                <w:color w:val="000000"/>
                <w:lang w:bidi="ar"/>
              </w:rPr>
              <w:t>CLO5: Hoàn thành công việc được giao hiệu quả và đúng thời gian.</w:t>
            </w:r>
          </w:p>
        </w:tc>
        <w:tc>
          <w:tcPr>
            <w:tcW w:w="660" w:type="pct"/>
            <w:shd w:val="clear" w:color="auto" w:fill="auto"/>
            <w:tcMar>
              <w:top w:w="10" w:type="dxa"/>
              <w:left w:w="10" w:type="dxa"/>
              <w:right w:w="10" w:type="dxa"/>
            </w:tcMar>
          </w:tcPr>
          <w:p w14:paraId="348DB21E"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r w:rsidRPr="00E3684C">
              <w:rPr>
                <w:rFonts w:eastAsia="Arial Narrow"/>
                <w:color w:val="000000"/>
                <w:lang w:val="vi-VN" w:bidi="ar"/>
              </w:rPr>
              <w:t>- Làm đầy đủ bài tập</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40-64%.</w:t>
            </w:r>
          </w:p>
          <w:p w14:paraId="3AF6FB9F"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p>
          <w:p w14:paraId="301FCA9F" w14:textId="77777777" w:rsidR="00D05405" w:rsidRPr="00E3684C" w:rsidRDefault="00D05405" w:rsidP="00D05405">
            <w:pPr>
              <w:spacing w:line="288" w:lineRule="auto"/>
              <w:ind w:left="148" w:rightChars="61" w:right="146"/>
              <w:jc w:val="both"/>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lang w:bidi="ar"/>
              </w:rPr>
              <w:t>Thực hiện thao tác nhập liệu các bước trong quy trình kinh doanh</w:t>
            </w:r>
            <w:r w:rsidRPr="00E3684C">
              <w:rPr>
                <w:rFonts w:eastAsia="Arial Narrow"/>
                <w:color w:val="000000"/>
                <w:lang w:val="vi-VN" w:bidi="ar"/>
              </w:rPr>
              <w:t>, đạt từ 40-64%.</w:t>
            </w:r>
          </w:p>
          <w:p w14:paraId="4EACF0A8" w14:textId="77777777" w:rsidR="00D05405" w:rsidRPr="00E3684C" w:rsidRDefault="00D05405" w:rsidP="00D05405">
            <w:pPr>
              <w:spacing w:line="288" w:lineRule="auto"/>
              <w:ind w:left="148" w:rightChars="61" w:right="146"/>
              <w:jc w:val="both"/>
              <w:textAlignment w:val="top"/>
              <w:rPr>
                <w:rFonts w:eastAsia="Arial Narrow"/>
                <w:color w:val="000000"/>
              </w:rPr>
            </w:pPr>
          </w:p>
          <w:p w14:paraId="5B992E07" w14:textId="77777777" w:rsidR="00D05405" w:rsidRPr="00E3684C" w:rsidRDefault="00D05405" w:rsidP="00D05405">
            <w:pPr>
              <w:spacing w:line="288" w:lineRule="auto"/>
              <w:ind w:left="148" w:rightChars="61" w:right="146"/>
              <w:jc w:val="both"/>
              <w:textAlignment w:val="top"/>
              <w:rPr>
                <w:rFonts w:eastAsia="Arial Narrow"/>
                <w:color w:val="000000"/>
                <w:lang w:bidi="ar"/>
              </w:rPr>
            </w:pPr>
          </w:p>
        </w:tc>
        <w:tc>
          <w:tcPr>
            <w:tcW w:w="660" w:type="pct"/>
            <w:shd w:val="clear" w:color="auto" w:fill="auto"/>
            <w:tcMar>
              <w:top w:w="10" w:type="dxa"/>
              <w:left w:w="10" w:type="dxa"/>
              <w:right w:w="10" w:type="dxa"/>
            </w:tcMar>
          </w:tcPr>
          <w:p w14:paraId="1E87A9F2"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r w:rsidRPr="00E3684C">
              <w:rPr>
                <w:rFonts w:eastAsia="Arial Narrow"/>
                <w:color w:val="000000"/>
                <w:lang w:val="vi-VN" w:bidi="ar"/>
              </w:rPr>
              <w:t>- Làm đầy đủ bài tập</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65-79%.</w:t>
            </w:r>
          </w:p>
          <w:p w14:paraId="558F75DD"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p>
          <w:p w14:paraId="7BA98E07" w14:textId="77777777" w:rsidR="00D05405" w:rsidRPr="00E3684C" w:rsidRDefault="00D05405" w:rsidP="00D05405">
            <w:pPr>
              <w:spacing w:line="288" w:lineRule="auto"/>
              <w:ind w:left="148" w:rightChars="61" w:right="146"/>
              <w:jc w:val="both"/>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lang w:bidi="ar"/>
              </w:rPr>
              <w:t>Thực hiện thao tác nhập liệu các bước trong quy trình kinh doanh</w:t>
            </w:r>
            <w:r w:rsidRPr="00E3684C">
              <w:rPr>
                <w:rFonts w:eastAsia="Arial Narrow"/>
                <w:color w:val="000000"/>
                <w:lang w:val="vi-VN" w:bidi="ar"/>
              </w:rPr>
              <w:t>, đạt từ 65-79%.</w:t>
            </w:r>
          </w:p>
        </w:tc>
        <w:tc>
          <w:tcPr>
            <w:tcW w:w="661" w:type="pct"/>
            <w:shd w:val="clear" w:color="auto" w:fill="auto"/>
            <w:tcMar>
              <w:top w:w="10" w:type="dxa"/>
              <w:left w:w="10" w:type="dxa"/>
              <w:right w:w="10" w:type="dxa"/>
            </w:tcMar>
          </w:tcPr>
          <w:p w14:paraId="32BA8E37"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r w:rsidRPr="00E3684C">
              <w:rPr>
                <w:rFonts w:eastAsia="Arial Narrow"/>
                <w:color w:val="000000"/>
                <w:lang w:val="vi-VN" w:bidi="ar"/>
              </w:rPr>
              <w:t>- Làm đầy đủ bài tập</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80-89%.</w:t>
            </w:r>
          </w:p>
          <w:p w14:paraId="39EEAE92"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p>
          <w:p w14:paraId="14ABE1AC" w14:textId="77777777" w:rsidR="00D05405" w:rsidRPr="00E3684C" w:rsidRDefault="00D05405" w:rsidP="00D05405">
            <w:pPr>
              <w:spacing w:line="288" w:lineRule="auto"/>
              <w:ind w:left="148" w:rightChars="61" w:right="146"/>
              <w:jc w:val="both"/>
              <w:textAlignment w:val="top"/>
              <w:rPr>
                <w:rFonts w:eastAsia="Arial Narrow"/>
                <w:color w:val="000000"/>
                <w:lang w:val="vi-VN"/>
              </w:rPr>
            </w:pPr>
            <w:r w:rsidRPr="00E3684C">
              <w:rPr>
                <w:rFonts w:eastAsia="Arial Narrow"/>
                <w:color w:val="000000"/>
                <w:lang w:val="vi-VN"/>
              </w:rPr>
              <w:t xml:space="preserve">- </w:t>
            </w:r>
            <w:r w:rsidRPr="00E3684C">
              <w:rPr>
                <w:rFonts w:eastAsia="Arial Narrow"/>
                <w:lang w:bidi="ar"/>
              </w:rPr>
              <w:t>Thực hiện thao tác nhập liệu các bước trong quy trình kinh doanh</w:t>
            </w:r>
            <w:r w:rsidRPr="00E3684C">
              <w:rPr>
                <w:rFonts w:eastAsia="Arial Narrow"/>
                <w:color w:val="000000"/>
                <w:lang w:val="vi-VN" w:bidi="ar"/>
              </w:rPr>
              <w:t>, đạt từ 80-89%.</w:t>
            </w:r>
          </w:p>
        </w:tc>
        <w:tc>
          <w:tcPr>
            <w:tcW w:w="707" w:type="pct"/>
            <w:shd w:val="clear" w:color="auto" w:fill="auto"/>
            <w:tcMar>
              <w:top w:w="10" w:type="dxa"/>
              <w:left w:w="10" w:type="dxa"/>
              <w:right w:w="10" w:type="dxa"/>
            </w:tcMar>
          </w:tcPr>
          <w:p w14:paraId="20FD33AA"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r w:rsidRPr="00E3684C">
              <w:rPr>
                <w:rFonts w:eastAsia="Arial Narrow"/>
                <w:color w:val="000000"/>
                <w:lang w:val="vi-VN" w:bidi="ar"/>
              </w:rPr>
              <w:t>- Làm đầy đủ bài tập</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w:t>
            </w:r>
            <w:r w:rsidRPr="00E3684C">
              <w:rPr>
                <w:rFonts w:eastAsia="Arial Narrow"/>
                <w:color w:val="000000"/>
                <w:lang w:bidi="ar"/>
              </w:rPr>
              <w:t xml:space="preserve">theo </w:t>
            </w:r>
            <w:r w:rsidRPr="00E3684C">
              <w:rPr>
                <w:rFonts w:eastAsia="Arial Narrow"/>
                <w:color w:val="000000"/>
                <w:lang w:val="vi-VN" w:bidi="ar"/>
              </w:rPr>
              <w:t>yêu cầu của giảng viên, đạt từ 90% trở lên.</w:t>
            </w:r>
          </w:p>
          <w:p w14:paraId="2CB3D2BB" w14:textId="77777777" w:rsidR="00D05405" w:rsidRPr="00E3684C" w:rsidRDefault="00D05405" w:rsidP="00D05405">
            <w:pPr>
              <w:spacing w:line="288" w:lineRule="auto"/>
              <w:ind w:left="128" w:rightChars="71" w:right="170"/>
              <w:jc w:val="both"/>
              <w:textAlignment w:val="top"/>
              <w:rPr>
                <w:rFonts w:eastAsia="Arial Narrow"/>
                <w:color w:val="000000"/>
                <w:lang w:val="vi-VN"/>
              </w:rPr>
            </w:pPr>
          </w:p>
          <w:p w14:paraId="09A81ED6" w14:textId="77777777" w:rsidR="00D05405" w:rsidRPr="00E3684C" w:rsidRDefault="00D05405" w:rsidP="00D05405">
            <w:pPr>
              <w:spacing w:line="288" w:lineRule="auto"/>
              <w:ind w:left="128" w:rightChars="71" w:right="170"/>
              <w:jc w:val="both"/>
              <w:textAlignment w:val="top"/>
              <w:rPr>
                <w:rFonts w:eastAsia="Arial Narrow"/>
                <w:color w:val="000000"/>
                <w:lang w:val="vi-VN"/>
              </w:rPr>
            </w:pPr>
          </w:p>
          <w:p w14:paraId="11B3B57C" w14:textId="77777777" w:rsidR="00D05405" w:rsidRPr="00E3684C" w:rsidRDefault="00D05405" w:rsidP="00D05405">
            <w:pPr>
              <w:spacing w:line="288" w:lineRule="auto"/>
              <w:ind w:left="128" w:rightChars="71" w:right="170"/>
              <w:jc w:val="both"/>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lang w:bidi="ar"/>
              </w:rPr>
              <w:t>Thực hiện thao tác nhập liệu các bước trong quy trình kinh doanh</w:t>
            </w:r>
            <w:r w:rsidRPr="00E3684C">
              <w:rPr>
                <w:rFonts w:eastAsia="Arial Narrow"/>
                <w:color w:val="000000"/>
                <w:lang w:val="vi-VN" w:bidi="ar"/>
              </w:rPr>
              <w:t>, đạt từ 90% trở lên.</w:t>
            </w:r>
          </w:p>
        </w:tc>
        <w:tc>
          <w:tcPr>
            <w:tcW w:w="323" w:type="pct"/>
            <w:shd w:val="clear" w:color="auto" w:fill="auto"/>
            <w:noWrap/>
            <w:tcMar>
              <w:top w:w="10" w:type="dxa"/>
              <w:left w:w="10" w:type="dxa"/>
              <w:right w:w="10" w:type="dxa"/>
            </w:tcMar>
            <w:vAlign w:val="center"/>
          </w:tcPr>
          <w:p w14:paraId="3646234D" w14:textId="77777777" w:rsidR="00D05405" w:rsidRPr="00E3684C" w:rsidRDefault="00D05405" w:rsidP="00D05405">
            <w:pPr>
              <w:spacing w:line="288" w:lineRule="auto"/>
              <w:jc w:val="center"/>
              <w:textAlignment w:val="center"/>
              <w:rPr>
                <w:rFonts w:eastAsia="Arial Narrow"/>
                <w:b/>
                <w:color w:val="000000"/>
              </w:rPr>
            </w:pPr>
            <w:r w:rsidRPr="00E3684C">
              <w:rPr>
                <w:rFonts w:eastAsia="Arial Narrow"/>
                <w:b/>
                <w:color w:val="000000"/>
                <w:lang w:bidi="ar"/>
              </w:rPr>
              <w:t>10%</w:t>
            </w:r>
          </w:p>
        </w:tc>
      </w:tr>
      <w:tr w:rsidR="00D05405" w:rsidRPr="00E3684C" w14:paraId="56954EA6" w14:textId="77777777" w:rsidTr="00CC07BB">
        <w:trPr>
          <w:trHeight w:val="537"/>
        </w:trPr>
        <w:tc>
          <w:tcPr>
            <w:tcW w:w="1071" w:type="pct"/>
            <w:gridSpan w:val="2"/>
            <w:shd w:val="clear" w:color="auto" w:fill="auto"/>
            <w:tcMar>
              <w:top w:w="10" w:type="dxa"/>
              <w:left w:w="10" w:type="dxa"/>
              <w:right w:w="10" w:type="dxa"/>
            </w:tcMar>
            <w:vAlign w:val="center"/>
          </w:tcPr>
          <w:p w14:paraId="0F723F7A" w14:textId="77777777" w:rsidR="00D05405" w:rsidRPr="00E3684C" w:rsidRDefault="00D05405" w:rsidP="00D05405">
            <w:pPr>
              <w:spacing w:line="288" w:lineRule="auto"/>
              <w:ind w:left="29" w:right="128"/>
              <w:jc w:val="center"/>
              <w:textAlignment w:val="center"/>
              <w:rPr>
                <w:rFonts w:eastAsia="Times New Roman"/>
                <w:b/>
                <w:lang w:val="nl-NL" w:eastAsia="vi-VN"/>
              </w:rPr>
            </w:pPr>
            <w:r w:rsidRPr="00E3684C">
              <w:rPr>
                <w:rFonts w:eastAsia="Times New Roman"/>
                <w:b/>
                <w:lang w:val="nl-NL" w:eastAsia="vi-VN"/>
              </w:rPr>
              <w:t>Tổng cộng</w:t>
            </w:r>
          </w:p>
        </w:tc>
        <w:tc>
          <w:tcPr>
            <w:tcW w:w="919" w:type="pct"/>
            <w:shd w:val="clear" w:color="auto" w:fill="auto"/>
            <w:tcMar>
              <w:top w:w="10" w:type="dxa"/>
              <w:left w:w="10" w:type="dxa"/>
              <w:right w:w="10" w:type="dxa"/>
            </w:tcMar>
            <w:vAlign w:val="center"/>
          </w:tcPr>
          <w:p w14:paraId="2CF9E0F8" w14:textId="77777777" w:rsidR="00D05405" w:rsidRPr="00E3684C" w:rsidRDefault="00D05405" w:rsidP="00D05405">
            <w:pPr>
              <w:spacing w:line="288" w:lineRule="auto"/>
              <w:ind w:left="147" w:rightChars="61" w:right="146"/>
              <w:jc w:val="both"/>
              <w:textAlignment w:val="top"/>
              <w:rPr>
                <w:rFonts w:eastAsia="Arial Narrow"/>
                <w:b/>
                <w:color w:val="000000"/>
                <w:lang w:val="vi-VN" w:bidi="ar"/>
              </w:rPr>
            </w:pPr>
          </w:p>
        </w:tc>
        <w:tc>
          <w:tcPr>
            <w:tcW w:w="660" w:type="pct"/>
            <w:shd w:val="clear" w:color="auto" w:fill="auto"/>
            <w:tcMar>
              <w:top w:w="10" w:type="dxa"/>
              <w:left w:w="10" w:type="dxa"/>
              <w:right w:w="10" w:type="dxa"/>
            </w:tcMar>
          </w:tcPr>
          <w:p w14:paraId="09386609"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660" w:type="pct"/>
            <w:shd w:val="clear" w:color="auto" w:fill="auto"/>
            <w:tcMar>
              <w:top w:w="10" w:type="dxa"/>
              <w:left w:w="10" w:type="dxa"/>
              <w:right w:w="10" w:type="dxa"/>
            </w:tcMar>
          </w:tcPr>
          <w:p w14:paraId="53AF15E0"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661" w:type="pct"/>
            <w:shd w:val="clear" w:color="auto" w:fill="auto"/>
            <w:tcMar>
              <w:top w:w="10" w:type="dxa"/>
              <w:left w:w="10" w:type="dxa"/>
              <w:right w:w="10" w:type="dxa"/>
            </w:tcMar>
          </w:tcPr>
          <w:p w14:paraId="7EE70B76"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707" w:type="pct"/>
            <w:shd w:val="clear" w:color="auto" w:fill="auto"/>
            <w:tcMar>
              <w:top w:w="10" w:type="dxa"/>
              <w:left w:w="10" w:type="dxa"/>
              <w:right w:w="10" w:type="dxa"/>
            </w:tcMar>
          </w:tcPr>
          <w:p w14:paraId="00AFACF3"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323" w:type="pct"/>
            <w:shd w:val="clear" w:color="auto" w:fill="auto"/>
            <w:noWrap/>
            <w:tcMar>
              <w:top w:w="10" w:type="dxa"/>
              <w:left w:w="10" w:type="dxa"/>
              <w:right w:w="10" w:type="dxa"/>
            </w:tcMar>
            <w:vAlign w:val="center"/>
          </w:tcPr>
          <w:p w14:paraId="6E8A9C26" w14:textId="77777777" w:rsidR="00D05405" w:rsidRPr="00E3684C" w:rsidRDefault="00D05405" w:rsidP="00D05405">
            <w:pPr>
              <w:spacing w:line="288" w:lineRule="auto"/>
              <w:jc w:val="center"/>
              <w:textAlignment w:val="center"/>
              <w:rPr>
                <w:rFonts w:eastAsia="Arial Narrow"/>
                <w:b/>
                <w:color w:val="000000"/>
                <w:lang w:bidi="ar"/>
              </w:rPr>
            </w:pPr>
            <w:r w:rsidRPr="00E3684C">
              <w:rPr>
                <w:rFonts w:eastAsia="Arial Narrow"/>
                <w:b/>
                <w:color w:val="000000"/>
                <w:lang w:bidi="ar"/>
              </w:rPr>
              <w:t>10%</w:t>
            </w:r>
          </w:p>
        </w:tc>
      </w:tr>
    </w:tbl>
    <w:p w14:paraId="38F70A73" w14:textId="1E540783" w:rsidR="00D05405" w:rsidRPr="00E3684C" w:rsidRDefault="00D05405" w:rsidP="00D05405">
      <w:pPr>
        <w:spacing w:line="288" w:lineRule="auto"/>
        <w:ind w:left="2880" w:right="142" w:firstLine="720"/>
        <w:rPr>
          <w:rFonts w:eastAsia="Times New Roman"/>
        </w:rPr>
      </w:pPr>
    </w:p>
    <w:p w14:paraId="1BA4DA36" w14:textId="4FF4A2D3" w:rsidR="00D05405" w:rsidRPr="00E3684C" w:rsidRDefault="00D05405" w:rsidP="00057925">
      <w:pPr>
        <w:spacing w:after="160" w:line="259" w:lineRule="auto"/>
        <w:rPr>
          <w:rFonts w:eastAsia="Times New Roman"/>
        </w:rPr>
      </w:pPr>
      <w:r w:rsidRPr="00E3684C">
        <w:rPr>
          <w:rFonts w:eastAsia="Times New Roman"/>
        </w:rPr>
        <w:br w:type="page"/>
      </w:r>
    </w:p>
    <w:p w14:paraId="7858B6F0" w14:textId="75A1FA1A" w:rsidR="00D05405" w:rsidRPr="00E3684C" w:rsidRDefault="00D05405" w:rsidP="00D05405">
      <w:pPr>
        <w:spacing w:line="288" w:lineRule="auto"/>
        <w:ind w:right="142"/>
        <w:jc w:val="center"/>
        <w:rPr>
          <w:rFonts w:eastAsia="Times New Roman"/>
          <w:b/>
          <w:bCs/>
        </w:rPr>
      </w:pPr>
      <w:r w:rsidRPr="00E3684C">
        <w:rPr>
          <w:rFonts w:eastAsia="Times New Roman"/>
          <w:b/>
          <w:bCs/>
          <w:lang w:val="vi-VN"/>
        </w:rPr>
        <w:lastRenderedPageBreak/>
        <w:t xml:space="preserve">RUBRICS </w:t>
      </w:r>
      <w:r w:rsidR="00D61AB7" w:rsidRPr="00E3684C">
        <w:rPr>
          <w:rFonts w:eastAsia="Times New Roman"/>
          <w:b/>
          <w:bCs/>
        </w:rPr>
        <w:t>2</w:t>
      </w:r>
    </w:p>
    <w:p w14:paraId="7E6F1B3B" w14:textId="77777777" w:rsidR="00D05405" w:rsidRPr="00E3684C" w:rsidRDefault="00D05405" w:rsidP="00D05405">
      <w:pPr>
        <w:spacing w:line="288" w:lineRule="auto"/>
        <w:ind w:right="142"/>
        <w:jc w:val="center"/>
        <w:rPr>
          <w:rFonts w:eastAsia="Times New Roman"/>
          <w:b/>
          <w:bCs/>
        </w:rPr>
      </w:pPr>
      <w:r w:rsidRPr="00E3684C">
        <w:rPr>
          <w:rFonts w:eastAsia="Times New Roman"/>
          <w:b/>
          <w:bCs/>
        </w:rPr>
        <w:t>Bài thảo luận</w:t>
      </w:r>
    </w:p>
    <w:p w14:paraId="0774A4FE" w14:textId="77777777" w:rsidR="00D05405" w:rsidRPr="00E3684C" w:rsidRDefault="00D05405" w:rsidP="00D05405">
      <w:pPr>
        <w:spacing w:line="288" w:lineRule="auto"/>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1212"/>
        <w:gridCol w:w="1771"/>
        <w:gridCol w:w="1267"/>
        <w:gridCol w:w="1267"/>
        <w:gridCol w:w="1268"/>
        <w:gridCol w:w="1357"/>
        <w:gridCol w:w="610"/>
      </w:tblGrid>
      <w:tr w:rsidR="00D05405" w:rsidRPr="00E3684C" w14:paraId="6A2A099F" w14:textId="77777777" w:rsidTr="00CC07BB">
        <w:trPr>
          <w:trHeight w:val="280"/>
          <w:tblHeader/>
        </w:trPr>
        <w:tc>
          <w:tcPr>
            <w:tcW w:w="439" w:type="pct"/>
            <w:vMerge w:val="restart"/>
            <w:shd w:val="clear" w:color="auto" w:fill="auto"/>
            <w:tcMar>
              <w:top w:w="10" w:type="dxa"/>
              <w:left w:w="10" w:type="dxa"/>
              <w:right w:w="10" w:type="dxa"/>
            </w:tcMar>
            <w:vAlign w:val="center"/>
          </w:tcPr>
          <w:p w14:paraId="20EA4FCF"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rPr>
              <w:t>Thành phần đánh giá</w:t>
            </w:r>
          </w:p>
        </w:tc>
        <w:tc>
          <w:tcPr>
            <w:tcW w:w="627" w:type="pct"/>
            <w:vMerge w:val="restart"/>
            <w:shd w:val="clear" w:color="auto" w:fill="auto"/>
            <w:tcMar>
              <w:top w:w="10" w:type="dxa"/>
              <w:left w:w="10" w:type="dxa"/>
              <w:right w:w="10" w:type="dxa"/>
            </w:tcMar>
            <w:vAlign w:val="center"/>
          </w:tcPr>
          <w:p w14:paraId="58048021"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Bài đánh giá</w:t>
            </w:r>
          </w:p>
        </w:tc>
        <w:tc>
          <w:tcPr>
            <w:tcW w:w="923" w:type="pct"/>
            <w:vMerge w:val="restart"/>
            <w:shd w:val="clear" w:color="auto" w:fill="auto"/>
            <w:noWrap/>
            <w:tcMar>
              <w:top w:w="10" w:type="dxa"/>
              <w:left w:w="10" w:type="dxa"/>
              <w:right w:w="10" w:type="dxa"/>
            </w:tcMar>
            <w:vAlign w:val="center"/>
          </w:tcPr>
          <w:p w14:paraId="3FB45A37" w14:textId="77777777" w:rsidR="00D05405" w:rsidRPr="00E3684C" w:rsidRDefault="00D05405" w:rsidP="00D05405">
            <w:pPr>
              <w:spacing w:line="288" w:lineRule="auto"/>
              <w:ind w:right="142"/>
              <w:jc w:val="center"/>
              <w:textAlignment w:val="center"/>
              <w:rPr>
                <w:rFonts w:eastAsia="Arial Narrow"/>
                <w:b/>
                <w:color w:val="000000"/>
                <w:lang w:val="vi-VN"/>
              </w:rPr>
            </w:pPr>
            <w:r w:rsidRPr="00E3684C">
              <w:rPr>
                <w:rFonts w:eastAsia="Arial Narrow"/>
                <w:b/>
                <w:color w:val="000000"/>
                <w:lang w:bidi="ar"/>
              </w:rPr>
              <w:t>CĐR</w:t>
            </w:r>
            <w:r w:rsidRPr="00E3684C">
              <w:rPr>
                <w:rFonts w:eastAsia="Arial Narrow"/>
                <w:b/>
                <w:color w:val="000000"/>
                <w:lang w:val="vi-VN" w:bidi="ar"/>
              </w:rPr>
              <w:t xml:space="preserve"> môn học</w:t>
            </w:r>
          </w:p>
        </w:tc>
        <w:tc>
          <w:tcPr>
            <w:tcW w:w="2687" w:type="pct"/>
            <w:gridSpan w:val="4"/>
            <w:shd w:val="clear" w:color="auto" w:fill="auto"/>
            <w:noWrap/>
            <w:tcMar>
              <w:top w:w="10" w:type="dxa"/>
              <w:left w:w="10" w:type="dxa"/>
              <w:right w:w="10" w:type="dxa"/>
            </w:tcMar>
            <w:vAlign w:val="center"/>
          </w:tcPr>
          <w:p w14:paraId="04F5BCDC"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M</w:t>
            </w:r>
            <w:r w:rsidRPr="00E3684C">
              <w:rPr>
                <w:rFonts w:eastAsia="Times New Roman"/>
                <w:b/>
                <w:color w:val="000000"/>
                <w:lang w:bidi="ar"/>
              </w:rPr>
              <w:t>ứ</w:t>
            </w:r>
            <w:r w:rsidRPr="00E3684C">
              <w:rPr>
                <w:rFonts w:eastAsia="Arial Narrow"/>
                <w:b/>
                <w:color w:val="000000"/>
                <w:lang w:bidi="ar"/>
              </w:rPr>
              <w:t>c đ</w:t>
            </w:r>
            <w:r w:rsidRPr="00E3684C">
              <w:rPr>
                <w:rFonts w:eastAsia="Times New Roman"/>
                <w:b/>
                <w:color w:val="000000"/>
                <w:lang w:bidi="ar"/>
              </w:rPr>
              <w:t>ộ</w:t>
            </w:r>
            <w:r w:rsidRPr="00E3684C">
              <w:rPr>
                <w:rFonts w:eastAsia="Arial Narrow"/>
                <w:b/>
                <w:color w:val="000000"/>
                <w:lang w:bidi="ar"/>
              </w:rPr>
              <w:t xml:space="preserve"> đánh giá</w:t>
            </w:r>
          </w:p>
        </w:tc>
        <w:tc>
          <w:tcPr>
            <w:tcW w:w="323" w:type="pct"/>
            <w:vMerge w:val="restart"/>
            <w:shd w:val="clear" w:color="auto" w:fill="auto"/>
            <w:tcMar>
              <w:top w:w="10" w:type="dxa"/>
              <w:left w:w="10" w:type="dxa"/>
              <w:right w:w="10" w:type="dxa"/>
            </w:tcMar>
            <w:vAlign w:val="center"/>
          </w:tcPr>
          <w:p w14:paraId="625B0555" w14:textId="77777777" w:rsidR="00D05405" w:rsidRPr="00E3684C" w:rsidRDefault="00D05405" w:rsidP="00D05405">
            <w:pPr>
              <w:spacing w:line="288" w:lineRule="auto"/>
              <w:ind w:right="142"/>
              <w:jc w:val="center"/>
              <w:textAlignment w:val="center"/>
              <w:rPr>
                <w:rFonts w:eastAsia="Times New Roman"/>
                <w:b/>
                <w:color w:val="000000"/>
                <w:lang w:bidi="ar"/>
              </w:rPr>
            </w:pPr>
            <w:r w:rsidRPr="00E3684C">
              <w:rPr>
                <w:rFonts w:eastAsia="Arial Narrow"/>
                <w:b/>
                <w:color w:val="000000"/>
                <w:lang w:bidi="ar"/>
              </w:rPr>
              <w:t>T</w:t>
            </w:r>
            <w:r w:rsidRPr="00E3684C">
              <w:rPr>
                <w:rFonts w:eastAsia="Times New Roman"/>
                <w:b/>
                <w:color w:val="000000"/>
                <w:lang w:bidi="ar"/>
              </w:rPr>
              <w:t>ỷ</w:t>
            </w:r>
          </w:p>
          <w:p w14:paraId="58E87DAC"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l</w:t>
            </w:r>
            <w:r w:rsidRPr="00E3684C">
              <w:rPr>
                <w:rFonts w:eastAsia="Times New Roman"/>
                <w:b/>
                <w:color w:val="000000"/>
                <w:lang w:bidi="ar"/>
              </w:rPr>
              <w:t>ệ</w:t>
            </w:r>
          </w:p>
        </w:tc>
      </w:tr>
      <w:tr w:rsidR="00D05405" w:rsidRPr="00E3684C" w14:paraId="5711F9A4" w14:textId="77777777" w:rsidTr="00CC07BB">
        <w:trPr>
          <w:trHeight w:val="417"/>
          <w:tblHeader/>
        </w:trPr>
        <w:tc>
          <w:tcPr>
            <w:tcW w:w="439" w:type="pct"/>
            <w:vMerge/>
            <w:shd w:val="clear" w:color="auto" w:fill="auto"/>
            <w:tcMar>
              <w:top w:w="10" w:type="dxa"/>
              <w:left w:w="10" w:type="dxa"/>
              <w:right w:w="10" w:type="dxa"/>
            </w:tcMar>
            <w:vAlign w:val="center"/>
          </w:tcPr>
          <w:p w14:paraId="69C0064E" w14:textId="77777777" w:rsidR="00D05405" w:rsidRPr="00E3684C" w:rsidRDefault="00D05405" w:rsidP="00D05405">
            <w:pPr>
              <w:spacing w:line="288" w:lineRule="auto"/>
              <w:ind w:right="142"/>
              <w:jc w:val="center"/>
              <w:rPr>
                <w:rFonts w:eastAsia="Arial Narrow"/>
                <w:b/>
                <w:color w:val="000000"/>
              </w:rPr>
            </w:pPr>
          </w:p>
        </w:tc>
        <w:tc>
          <w:tcPr>
            <w:tcW w:w="627" w:type="pct"/>
            <w:vMerge/>
            <w:shd w:val="clear" w:color="auto" w:fill="auto"/>
            <w:tcMar>
              <w:top w:w="10" w:type="dxa"/>
              <w:left w:w="10" w:type="dxa"/>
              <w:right w:w="10" w:type="dxa"/>
            </w:tcMar>
            <w:vAlign w:val="center"/>
          </w:tcPr>
          <w:p w14:paraId="06BECD9C" w14:textId="77777777" w:rsidR="00D05405" w:rsidRPr="00E3684C" w:rsidRDefault="00D05405" w:rsidP="00D05405">
            <w:pPr>
              <w:spacing w:line="288" w:lineRule="auto"/>
              <w:ind w:right="142"/>
              <w:jc w:val="center"/>
              <w:rPr>
                <w:rFonts w:eastAsia="Arial Narrow"/>
                <w:b/>
                <w:color w:val="000000"/>
              </w:rPr>
            </w:pPr>
          </w:p>
        </w:tc>
        <w:tc>
          <w:tcPr>
            <w:tcW w:w="923" w:type="pct"/>
            <w:vMerge/>
            <w:shd w:val="clear" w:color="auto" w:fill="auto"/>
            <w:noWrap/>
            <w:tcMar>
              <w:top w:w="10" w:type="dxa"/>
              <w:left w:w="10" w:type="dxa"/>
              <w:right w:w="10" w:type="dxa"/>
            </w:tcMar>
            <w:vAlign w:val="center"/>
          </w:tcPr>
          <w:p w14:paraId="60E28308" w14:textId="77777777" w:rsidR="00D05405" w:rsidRPr="00E3684C" w:rsidRDefault="00D05405" w:rsidP="00D05405">
            <w:pPr>
              <w:spacing w:line="288" w:lineRule="auto"/>
              <w:ind w:right="142"/>
              <w:jc w:val="center"/>
              <w:rPr>
                <w:rFonts w:eastAsia="Arial Narrow"/>
                <w:b/>
                <w:color w:val="000000"/>
              </w:rPr>
            </w:pPr>
          </w:p>
        </w:tc>
        <w:tc>
          <w:tcPr>
            <w:tcW w:w="660" w:type="pct"/>
            <w:shd w:val="clear" w:color="auto" w:fill="auto"/>
            <w:tcMar>
              <w:top w:w="10" w:type="dxa"/>
              <w:left w:w="10" w:type="dxa"/>
              <w:right w:w="10" w:type="dxa"/>
            </w:tcMar>
            <w:vAlign w:val="center"/>
          </w:tcPr>
          <w:p w14:paraId="6CC9ADEF" w14:textId="77777777" w:rsidR="00D05405" w:rsidRPr="00E3684C" w:rsidRDefault="00D05405" w:rsidP="00D05405">
            <w:pPr>
              <w:spacing w:line="288" w:lineRule="auto"/>
              <w:ind w:right="142"/>
              <w:jc w:val="center"/>
              <w:textAlignment w:val="center"/>
              <w:rPr>
                <w:rFonts w:eastAsia="Arial Narrow"/>
                <w:b/>
                <w:color w:val="000000"/>
                <w:lang w:val="vi-VN" w:bidi="ar"/>
              </w:rPr>
            </w:pPr>
            <w:r w:rsidRPr="00E3684C">
              <w:rPr>
                <w:rFonts w:eastAsia="Arial Narrow"/>
                <w:b/>
                <w:color w:val="000000"/>
                <w:lang w:val="vi-VN" w:bidi="ar"/>
              </w:rPr>
              <w:t xml:space="preserve">Trung bình </w:t>
            </w:r>
          </w:p>
          <w:p w14:paraId="10229679"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bidi="ar"/>
              </w:rPr>
              <w:t>(</w:t>
            </w:r>
            <w:r w:rsidRPr="00E3684C">
              <w:rPr>
                <w:rFonts w:eastAsia="Arial Narrow"/>
                <w:b/>
                <w:color w:val="000000"/>
                <w:lang w:val="vi-VN" w:bidi="ar"/>
              </w:rPr>
              <w:t>4.0</w:t>
            </w:r>
            <w:r w:rsidRPr="00E3684C">
              <w:rPr>
                <w:rFonts w:eastAsia="Arial Narrow"/>
                <w:b/>
                <w:color w:val="000000"/>
                <w:lang w:bidi="ar"/>
              </w:rPr>
              <w:t xml:space="preserve"> – </w:t>
            </w:r>
            <w:r w:rsidRPr="00E3684C">
              <w:rPr>
                <w:rFonts w:eastAsia="Arial Narrow"/>
                <w:b/>
                <w:color w:val="000000"/>
                <w:lang w:val="vi-VN" w:bidi="ar"/>
              </w:rPr>
              <w:t>6.4</w:t>
            </w:r>
            <w:r w:rsidRPr="00E3684C">
              <w:rPr>
                <w:rFonts w:eastAsia="Arial Narrow"/>
                <w:b/>
                <w:color w:val="000000"/>
                <w:lang w:bidi="ar"/>
              </w:rPr>
              <w:t xml:space="preserve"> đi</w:t>
            </w:r>
            <w:r w:rsidRPr="00E3684C">
              <w:rPr>
                <w:rFonts w:eastAsia="Times New Roman"/>
                <w:b/>
                <w:color w:val="000000"/>
                <w:lang w:bidi="ar"/>
              </w:rPr>
              <w:t>ể</w:t>
            </w:r>
            <w:r w:rsidRPr="00E3684C">
              <w:rPr>
                <w:rFonts w:eastAsia="Arial Narrow"/>
                <w:b/>
                <w:color w:val="000000"/>
                <w:lang w:bidi="ar"/>
              </w:rPr>
              <w:t>m)</w:t>
            </w:r>
          </w:p>
        </w:tc>
        <w:tc>
          <w:tcPr>
            <w:tcW w:w="660" w:type="pct"/>
            <w:shd w:val="clear" w:color="auto" w:fill="auto"/>
            <w:tcMar>
              <w:top w:w="10" w:type="dxa"/>
              <w:left w:w="10" w:type="dxa"/>
              <w:right w:w="10" w:type="dxa"/>
            </w:tcMar>
            <w:vAlign w:val="center"/>
          </w:tcPr>
          <w:p w14:paraId="19F3621F"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Khá</w:t>
            </w:r>
            <w:r w:rsidRPr="00E3684C">
              <w:rPr>
                <w:rFonts w:eastAsia="Arial Narrow"/>
                <w:b/>
                <w:color w:val="000000"/>
                <w:lang w:bidi="ar"/>
              </w:rPr>
              <w:br/>
              <w:t>(</w:t>
            </w:r>
            <w:r w:rsidRPr="00E3684C">
              <w:rPr>
                <w:rFonts w:eastAsia="Arial Narrow"/>
                <w:b/>
                <w:color w:val="000000"/>
                <w:lang w:val="vi-VN" w:bidi="ar"/>
              </w:rPr>
              <w:t>6.5</w:t>
            </w:r>
            <w:r w:rsidRPr="00E3684C">
              <w:rPr>
                <w:rFonts w:eastAsia="Arial Narrow"/>
                <w:b/>
                <w:color w:val="000000"/>
                <w:lang w:bidi="ar"/>
              </w:rPr>
              <w:t xml:space="preserve">– </w:t>
            </w:r>
            <w:r w:rsidRPr="00E3684C">
              <w:rPr>
                <w:rFonts w:eastAsia="Arial Narrow"/>
                <w:b/>
                <w:color w:val="000000"/>
                <w:lang w:val="vi-VN" w:bidi="ar"/>
              </w:rPr>
              <w:t xml:space="preserve">7.9 </w:t>
            </w:r>
            <w:r w:rsidRPr="00E3684C">
              <w:rPr>
                <w:rFonts w:eastAsia="Arial Narrow"/>
                <w:b/>
                <w:color w:val="000000"/>
                <w:lang w:bidi="ar"/>
              </w:rPr>
              <w:t>đi</w:t>
            </w:r>
            <w:r w:rsidRPr="00E3684C">
              <w:rPr>
                <w:rFonts w:eastAsia="Times New Roman"/>
                <w:b/>
                <w:color w:val="000000"/>
                <w:lang w:bidi="ar"/>
              </w:rPr>
              <w:t>ể</w:t>
            </w:r>
            <w:r w:rsidRPr="00E3684C">
              <w:rPr>
                <w:rFonts w:eastAsia="Arial Narrow"/>
                <w:b/>
                <w:color w:val="000000"/>
                <w:lang w:bidi="ar"/>
              </w:rPr>
              <w:t>m)</w:t>
            </w:r>
          </w:p>
        </w:tc>
        <w:tc>
          <w:tcPr>
            <w:tcW w:w="661" w:type="pct"/>
            <w:shd w:val="clear" w:color="auto" w:fill="auto"/>
            <w:tcMar>
              <w:top w:w="10" w:type="dxa"/>
              <w:left w:w="10" w:type="dxa"/>
              <w:right w:w="10" w:type="dxa"/>
            </w:tcMar>
            <w:vAlign w:val="center"/>
          </w:tcPr>
          <w:p w14:paraId="290801A6"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Giỏi</w:t>
            </w:r>
            <w:r w:rsidRPr="00E3684C">
              <w:rPr>
                <w:rFonts w:eastAsia="Arial Narrow"/>
                <w:b/>
                <w:color w:val="000000"/>
                <w:lang w:bidi="ar"/>
              </w:rPr>
              <w:br/>
              <w:t>(</w:t>
            </w:r>
            <w:r w:rsidRPr="00E3684C">
              <w:rPr>
                <w:rFonts w:eastAsia="Arial Narrow"/>
                <w:b/>
                <w:color w:val="000000"/>
                <w:lang w:val="vi-VN" w:bidi="ar"/>
              </w:rPr>
              <w:t>8.</w:t>
            </w:r>
            <w:r w:rsidRPr="00E3684C">
              <w:rPr>
                <w:rFonts w:eastAsia="Arial Narrow"/>
                <w:b/>
                <w:color w:val="000000"/>
                <w:lang w:bidi="ar"/>
              </w:rPr>
              <w:t>0 – 8.9 đi</w:t>
            </w:r>
            <w:r w:rsidRPr="00E3684C">
              <w:rPr>
                <w:rFonts w:eastAsia="Times New Roman"/>
                <w:b/>
                <w:color w:val="000000"/>
                <w:lang w:bidi="ar"/>
              </w:rPr>
              <w:t>ể</w:t>
            </w:r>
            <w:r w:rsidRPr="00E3684C">
              <w:rPr>
                <w:rFonts w:eastAsia="Arial Narrow"/>
                <w:b/>
                <w:color w:val="000000"/>
                <w:lang w:bidi="ar"/>
              </w:rPr>
              <w:t>m)</w:t>
            </w:r>
          </w:p>
        </w:tc>
        <w:tc>
          <w:tcPr>
            <w:tcW w:w="707" w:type="pct"/>
            <w:shd w:val="clear" w:color="auto" w:fill="auto"/>
            <w:tcMar>
              <w:top w:w="10" w:type="dxa"/>
              <w:left w:w="10" w:type="dxa"/>
              <w:right w:w="10" w:type="dxa"/>
            </w:tcMar>
            <w:vAlign w:val="center"/>
          </w:tcPr>
          <w:p w14:paraId="33341499" w14:textId="77777777" w:rsidR="00D05405" w:rsidRPr="00E3684C" w:rsidRDefault="00D05405" w:rsidP="00D05405">
            <w:pPr>
              <w:spacing w:line="288" w:lineRule="auto"/>
              <w:ind w:right="142"/>
              <w:jc w:val="center"/>
              <w:textAlignment w:val="center"/>
              <w:rPr>
                <w:rFonts w:eastAsia="Arial Narrow"/>
                <w:b/>
                <w:color w:val="000000"/>
              </w:rPr>
            </w:pPr>
            <w:r w:rsidRPr="00E3684C">
              <w:rPr>
                <w:rFonts w:eastAsia="Arial Narrow"/>
                <w:b/>
                <w:color w:val="000000"/>
                <w:lang w:val="vi-VN" w:bidi="ar"/>
              </w:rPr>
              <w:t>Xuất sắc</w:t>
            </w:r>
            <w:r w:rsidRPr="00E3684C">
              <w:rPr>
                <w:rFonts w:eastAsia="Arial Narrow"/>
                <w:b/>
                <w:color w:val="000000"/>
                <w:lang w:bidi="ar"/>
              </w:rPr>
              <w:br/>
              <w:t>(9 - 10 đi</w:t>
            </w:r>
            <w:r w:rsidRPr="00E3684C">
              <w:rPr>
                <w:rFonts w:eastAsia="Times New Roman"/>
                <w:b/>
                <w:color w:val="000000"/>
                <w:lang w:bidi="ar"/>
              </w:rPr>
              <w:t>ể</w:t>
            </w:r>
            <w:r w:rsidRPr="00E3684C">
              <w:rPr>
                <w:rFonts w:eastAsia="Arial Narrow"/>
                <w:b/>
                <w:color w:val="000000"/>
                <w:lang w:bidi="ar"/>
              </w:rPr>
              <w:t>m)</w:t>
            </w:r>
          </w:p>
        </w:tc>
        <w:tc>
          <w:tcPr>
            <w:tcW w:w="323" w:type="pct"/>
            <w:vMerge/>
            <w:shd w:val="clear" w:color="auto" w:fill="auto"/>
            <w:tcMar>
              <w:top w:w="10" w:type="dxa"/>
              <w:left w:w="10" w:type="dxa"/>
              <w:right w:w="10" w:type="dxa"/>
            </w:tcMar>
            <w:vAlign w:val="center"/>
          </w:tcPr>
          <w:p w14:paraId="7006FC82" w14:textId="77777777" w:rsidR="00D05405" w:rsidRPr="00E3684C" w:rsidRDefault="00D05405" w:rsidP="00D05405">
            <w:pPr>
              <w:spacing w:line="288" w:lineRule="auto"/>
              <w:ind w:right="142"/>
              <w:rPr>
                <w:rFonts w:eastAsia="Arial Narrow"/>
                <w:b/>
                <w:color w:val="000000"/>
              </w:rPr>
            </w:pPr>
          </w:p>
        </w:tc>
      </w:tr>
      <w:tr w:rsidR="00D05405" w:rsidRPr="00E3684C" w14:paraId="28C7E7A5" w14:textId="77777777" w:rsidTr="00CC07BB">
        <w:trPr>
          <w:trHeight w:val="537"/>
        </w:trPr>
        <w:tc>
          <w:tcPr>
            <w:tcW w:w="439" w:type="pct"/>
            <w:shd w:val="clear" w:color="auto" w:fill="auto"/>
            <w:tcMar>
              <w:top w:w="10" w:type="dxa"/>
              <w:left w:w="10" w:type="dxa"/>
              <w:right w:w="10" w:type="dxa"/>
            </w:tcMar>
            <w:vAlign w:val="center"/>
          </w:tcPr>
          <w:p w14:paraId="67A2F080" w14:textId="77777777" w:rsidR="00D05405" w:rsidRPr="00E3684C" w:rsidRDefault="00D05405" w:rsidP="00D05405">
            <w:pPr>
              <w:spacing w:line="288" w:lineRule="auto"/>
              <w:ind w:right="142"/>
              <w:jc w:val="center"/>
              <w:textAlignment w:val="center"/>
              <w:rPr>
                <w:rFonts w:eastAsia="Arial Narrow"/>
                <w:b/>
                <w:color w:val="000000"/>
                <w:lang w:val="vi-VN" w:bidi="ar"/>
              </w:rPr>
            </w:pPr>
            <w:r w:rsidRPr="00E3684C">
              <w:rPr>
                <w:rFonts w:eastAsia="Arial Narrow"/>
                <w:b/>
                <w:color w:val="000000"/>
                <w:lang w:bidi="ar"/>
              </w:rPr>
              <w:t>A1. Đánh giá quá trình</w:t>
            </w:r>
          </w:p>
        </w:tc>
        <w:tc>
          <w:tcPr>
            <w:tcW w:w="627" w:type="pct"/>
            <w:shd w:val="clear" w:color="auto" w:fill="auto"/>
            <w:tcMar>
              <w:top w:w="10" w:type="dxa"/>
              <w:left w:w="10" w:type="dxa"/>
              <w:right w:w="10" w:type="dxa"/>
            </w:tcMar>
          </w:tcPr>
          <w:p w14:paraId="70F15C3A" w14:textId="77777777" w:rsidR="00D05405" w:rsidRPr="00E3684C" w:rsidRDefault="00D05405" w:rsidP="00D05405">
            <w:pPr>
              <w:spacing w:line="288" w:lineRule="auto"/>
              <w:ind w:left="147" w:right="128"/>
              <w:textAlignment w:val="top"/>
              <w:rPr>
                <w:rFonts w:eastAsia="Arial Narrow"/>
                <w:color w:val="000000"/>
                <w:lang w:bidi="ar"/>
              </w:rPr>
            </w:pPr>
            <w:r w:rsidRPr="00E3684C">
              <w:rPr>
                <w:rFonts w:eastAsia="Times New Roman"/>
                <w:b/>
                <w:color w:val="000000"/>
                <w:lang w:bidi="ar"/>
              </w:rPr>
              <w:t xml:space="preserve">A.1.3 </w:t>
            </w:r>
          </w:p>
          <w:p w14:paraId="766C1554" w14:textId="2DA2EEF8" w:rsidR="00D05405" w:rsidRPr="00E3684C" w:rsidRDefault="00D05405" w:rsidP="00D05405">
            <w:pPr>
              <w:spacing w:line="288" w:lineRule="auto"/>
              <w:ind w:left="147" w:right="128"/>
              <w:textAlignment w:val="top"/>
              <w:rPr>
                <w:rFonts w:eastAsia="Times New Roman"/>
                <w:b/>
                <w:color w:val="000000"/>
                <w:lang w:bidi="ar"/>
              </w:rPr>
            </w:pPr>
            <w:r w:rsidRPr="00E3684C">
              <w:rPr>
                <w:rFonts w:eastAsia="Times New Roman"/>
                <w:b/>
                <w:color w:val="000000"/>
                <w:lang w:bidi="ar"/>
              </w:rPr>
              <w:t xml:space="preserve">Bài tập thảo luận chương 1 </w:t>
            </w:r>
          </w:p>
        </w:tc>
        <w:tc>
          <w:tcPr>
            <w:tcW w:w="923" w:type="pct"/>
            <w:shd w:val="clear" w:color="auto" w:fill="auto"/>
            <w:tcMar>
              <w:top w:w="10" w:type="dxa"/>
              <w:left w:w="10" w:type="dxa"/>
              <w:right w:w="10" w:type="dxa"/>
            </w:tcMar>
          </w:tcPr>
          <w:p w14:paraId="2B7B25E3" w14:textId="77777777" w:rsidR="00D05405" w:rsidRPr="00E3684C" w:rsidRDefault="00D05405" w:rsidP="00D05405">
            <w:pPr>
              <w:spacing w:line="288" w:lineRule="auto"/>
              <w:ind w:left="147" w:rightChars="61" w:right="146"/>
              <w:textAlignment w:val="top"/>
              <w:rPr>
                <w:rFonts w:eastAsia="Arial Narrow"/>
                <w:color w:val="000000"/>
                <w:lang w:bidi="ar"/>
              </w:rPr>
            </w:pPr>
            <w:r w:rsidRPr="00E3684C">
              <w:rPr>
                <w:rFonts w:eastAsia="Arial Narrow"/>
                <w:color w:val="000000"/>
                <w:lang w:val="vi-VN" w:bidi="ar"/>
              </w:rPr>
              <w:t xml:space="preserve">CLO1: </w:t>
            </w:r>
            <w:r w:rsidRPr="00E3684C">
              <w:rPr>
                <w:rFonts w:eastAsia="Arial Narrow"/>
                <w:color w:val="000000"/>
                <w:lang w:bidi="ar"/>
              </w:rPr>
              <w:t>Giải thích việc ứng dụng hệ thống thông tin trong kinh doanh.</w:t>
            </w:r>
          </w:p>
          <w:p w14:paraId="2E693E5F" w14:textId="77777777" w:rsidR="00D05405" w:rsidRPr="00E3684C" w:rsidRDefault="00D05405" w:rsidP="00D05405">
            <w:pPr>
              <w:spacing w:line="288" w:lineRule="auto"/>
              <w:ind w:left="147" w:right="128"/>
              <w:jc w:val="both"/>
              <w:textAlignment w:val="top"/>
              <w:rPr>
                <w:rFonts w:eastAsia="Arial Narrow"/>
                <w:color w:val="000000"/>
                <w:lang w:bidi="ar"/>
              </w:rPr>
            </w:pPr>
            <w:r w:rsidRPr="00E3684C">
              <w:rPr>
                <w:rFonts w:eastAsia="Arial Narrow"/>
                <w:color w:val="000000"/>
                <w:lang w:val="vi-VN" w:bidi="ar"/>
              </w:rPr>
              <w:t>CLO2: Mô tả hệ thống hoạch định nguồn lực doanh nghiệp (ERP).</w:t>
            </w:r>
          </w:p>
          <w:p w14:paraId="201BEA4D" w14:textId="104C9E01" w:rsidR="00D05405" w:rsidRPr="00E3684C" w:rsidRDefault="00D05405" w:rsidP="006A627D">
            <w:pPr>
              <w:spacing w:line="288" w:lineRule="auto"/>
              <w:ind w:left="147" w:right="128"/>
              <w:jc w:val="both"/>
              <w:textAlignment w:val="top"/>
              <w:rPr>
                <w:rFonts w:eastAsia="Arial Narrow"/>
                <w:color w:val="000000"/>
                <w:lang w:val="vi-VN" w:bidi="ar"/>
              </w:rPr>
            </w:pPr>
          </w:p>
        </w:tc>
        <w:tc>
          <w:tcPr>
            <w:tcW w:w="660" w:type="pct"/>
            <w:shd w:val="clear" w:color="auto" w:fill="auto"/>
            <w:tcMar>
              <w:top w:w="10" w:type="dxa"/>
              <w:left w:w="10" w:type="dxa"/>
              <w:right w:w="10" w:type="dxa"/>
            </w:tcMar>
          </w:tcPr>
          <w:p w14:paraId="69F84DFB"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bidi="ar"/>
              </w:rPr>
              <w:t xml:space="preserve">- </w:t>
            </w:r>
            <w:r w:rsidRPr="00E3684C">
              <w:rPr>
                <w:rFonts w:eastAsia="Arial Narrow"/>
                <w:color w:val="000000"/>
                <w:lang w:bidi="ar"/>
              </w:rPr>
              <w:t xml:space="preserve">Tham gia thảo luận </w:t>
            </w:r>
            <w:r w:rsidRPr="00E3684C">
              <w:rPr>
                <w:rFonts w:eastAsia="Arial Narrow"/>
                <w:color w:val="000000"/>
                <w:lang w:val="vi-VN" w:bidi="ar"/>
              </w:rPr>
              <w:t>đầy đủ</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40-64%.</w:t>
            </w:r>
          </w:p>
          <w:p w14:paraId="75D4975B" w14:textId="77777777" w:rsidR="00D05405" w:rsidRPr="00E3684C" w:rsidRDefault="00D05405" w:rsidP="00D05405">
            <w:pPr>
              <w:spacing w:line="288" w:lineRule="auto"/>
              <w:ind w:left="148" w:rightChars="61" w:right="146"/>
              <w:textAlignment w:val="top"/>
              <w:rPr>
                <w:rFonts w:eastAsia="Arial Narrow"/>
                <w:color w:val="000000"/>
                <w:lang w:val="vi-VN"/>
              </w:rPr>
            </w:pPr>
          </w:p>
          <w:p w14:paraId="77BF83F4" w14:textId="77777777" w:rsidR="00D05405" w:rsidRPr="00E3684C" w:rsidRDefault="00D05405" w:rsidP="00D05405">
            <w:pPr>
              <w:spacing w:line="288" w:lineRule="auto"/>
              <w:ind w:left="148" w:rightChars="61" w:right="146"/>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color w:val="000000"/>
              </w:rPr>
              <w:t>Phân tích và đánh giá các nội dung mà bài tập thảo luận yêu cầu</w:t>
            </w:r>
            <w:r w:rsidRPr="00E3684C">
              <w:rPr>
                <w:rFonts w:eastAsia="Arial Narrow"/>
                <w:color w:val="000000"/>
                <w:lang w:val="vi-VN" w:bidi="ar"/>
              </w:rPr>
              <w:t>, có giải thích, đạt từ 40-64%.</w:t>
            </w:r>
          </w:p>
          <w:p w14:paraId="09361843" w14:textId="77777777" w:rsidR="00D05405" w:rsidRPr="00E3684C" w:rsidRDefault="00D05405" w:rsidP="00D05405">
            <w:pPr>
              <w:spacing w:line="288" w:lineRule="auto"/>
              <w:ind w:left="148" w:rightChars="61" w:right="146"/>
              <w:textAlignment w:val="top"/>
              <w:rPr>
                <w:rFonts w:eastAsia="Arial Narrow"/>
                <w:color w:val="000000"/>
                <w:lang w:val="vi-VN"/>
              </w:rPr>
            </w:pPr>
          </w:p>
          <w:p w14:paraId="7B4D761D" w14:textId="77777777" w:rsidR="00D05405" w:rsidRPr="00E3684C" w:rsidRDefault="00D05405" w:rsidP="00D05405">
            <w:pPr>
              <w:spacing w:line="288" w:lineRule="auto"/>
              <w:ind w:left="128" w:rightChars="71" w:right="170"/>
              <w:textAlignment w:val="top"/>
              <w:rPr>
                <w:rFonts w:eastAsia="Arial Narrow"/>
                <w:color w:val="000000"/>
                <w:lang w:val="vi-VN" w:bidi="ar"/>
              </w:rPr>
            </w:pPr>
          </w:p>
        </w:tc>
        <w:tc>
          <w:tcPr>
            <w:tcW w:w="660" w:type="pct"/>
            <w:shd w:val="clear" w:color="auto" w:fill="auto"/>
            <w:tcMar>
              <w:top w:w="10" w:type="dxa"/>
              <w:left w:w="10" w:type="dxa"/>
              <w:right w:w="10" w:type="dxa"/>
            </w:tcMar>
          </w:tcPr>
          <w:p w14:paraId="65B92414"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bidi="ar"/>
              </w:rPr>
              <w:t xml:space="preserve">- </w:t>
            </w:r>
            <w:r w:rsidRPr="00E3684C">
              <w:rPr>
                <w:rFonts w:eastAsia="Arial Narrow"/>
                <w:color w:val="000000"/>
                <w:lang w:bidi="ar"/>
              </w:rPr>
              <w:t xml:space="preserve">Tham gia thảo luận </w:t>
            </w:r>
            <w:r w:rsidRPr="00E3684C">
              <w:rPr>
                <w:rFonts w:eastAsia="Arial Narrow"/>
                <w:color w:val="000000"/>
                <w:lang w:val="vi-VN" w:bidi="ar"/>
              </w:rPr>
              <w:t>đầy đủ</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65-79%.</w:t>
            </w:r>
          </w:p>
          <w:p w14:paraId="0AAA02B0" w14:textId="77777777" w:rsidR="00D05405" w:rsidRPr="00E3684C" w:rsidRDefault="00D05405" w:rsidP="00D05405">
            <w:pPr>
              <w:spacing w:line="288" w:lineRule="auto"/>
              <w:ind w:left="128" w:rightChars="71" w:right="170"/>
              <w:textAlignment w:val="top"/>
              <w:rPr>
                <w:rFonts w:eastAsia="Arial Narrow"/>
                <w:color w:val="000000"/>
                <w:lang w:val="vi-VN"/>
              </w:rPr>
            </w:pPr>
          </w:p>
          <w:p w14:paraId="3735D13C"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color w:val="000000"/>
              </w:rPr>
              <w:t>Phân tích và đánh giá các nội dung mà bài tập thảo luận yêu cầu</w:t>
            </w:r>
            <w:r w:rsidRPr="00E3684C">
              <w:rPr>
                <w:rFonts w:eastAsia="Arial Narrow"/>
                <w:color w:val="000000"/>
                <w:lang w:val="vi-VN" w:bidi="ar"/>
              </w:rPr>
              <w:t>, có giải thích, đạt từ 65-79%.</w:t>
            </w:r>
          </w:p>
        </w:tc>
        <w:tc>
          <w:tcPr>
            <w:tcW w:w="661" w:type="pct"/>
            <w:shd w:val="clear" w:color="auto" w:fill="auto"/>
            <w:tcMar>
              <w:top w:w="10" w:type="dxa"/>
              <w:left w:w="10" w:type="dxa"/>
              <w:right w:w="10" w:type="dxa"/>
            </w:tcMar>
          </w:tcPr>
          <w:p w14:paraId="26A8C696"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bidi="ar"/>
              </w:rPr>
              <w:t xml:space="preserve">- </w:t>
            </w:r>
            <w:r w:rsidRPr="00E3684C">
              <w:rPr>
                <w:rFonts w:eastAsia="Arial Narrow"/>
                <w:color w:val="000000"/>
                <w:lang w:bidi="ar"/>
              </w:rPr>
              <w:t xml:space="preserve">Tham gia thảo luận </w:t>
            </w:r>
            <w:r w:rsidRPr="00E3684C">
              <w:rPr>
                <w:rFonts w:eastAsia="Arial Narrow"/>
                <w:color w:val="000000"/>
                <w:lang w:val="vi-VN" w:bidi="ar"/>
              </w:rPr>
              <w:t>đầy đủ</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80-89%.</w:t>
            </w:r>
          </w:p>
          <w:p w14:paraId="33D72F86" w14:textId="77777777" w:rsidR="00D05405" w:rsidRPr="00E3684C" w:rsidRDefault="00D05405" w:rsidP="00D05405">
            <w:pPr>
              <w:spacing w:line="288" w:lineRule="auto"/>
              <w:ind w:left="128" w:rightChars="71" w:right="170"/>
              <w:textAlignment w:val="top"/>
              <w:rPr>
                <w:rFonts w:eastAsia="Arial Narrow"/>
                <w:color w:val="000000"/>
                <w:lang w:val="vi-VN" w:bidi="ar"/>
              </w:rPr>
            </w:pPr>
          </w:p>
          <w:p w14:paraId="61470903"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color w:val="000000"/>
              </w:rPr>
              <w:t>Phân tích và đánh giá các nội dung mà bài tập thảo luận yêu cầu</w:t>
            </w:r>
            <w:r w:rsidRPr="00E3684C">
              <w:rPr>
                <w:rFonts w:eastAsia="Arial Narrow"/>
                <w:color w:val="000000"/>
                <w:lang w:val="vi-VN" w:bidi="ar"/>
              </w:rPr>
              <w:t>, có giải thích, có giải thích, đạt từ 80-89%.</w:t>
            </w:r>
          </w:p>
        </w:tc>
        <w:tc>
          <w:tcPr>
            <w:tcW w:w="707" w:type="pct"/>
            <w:shd w:val="clear" w:color="auto" w:fill="auto"/>
            <w:tcMar>
              <w:top w:w="10" w:type="dxa"/>
              <w:left w:w="10" w:type="dxa"/>
              <w:right w:w="10" w:type="dxa"/>
            </w:tcMar>
          </w:tcPr>
          <w:p w14:paraId="7D31900D"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bidi="ar"/>
              </w:rPr>
              <w:t xml:space="preserve">- </w:t>
            </w:r>
            <w:r w:rsidRPr="00E3684C">
              <w:rPr>
                <w:rFonts w:eastAsia="Arial Narrow"/>
                <w:color w:val="000000"/>
                <w:lang w:bidi="ar"/>
              </w:rPr>
              <w:t xml:space="preserve">Tham gia thảo luận </w:t>
            </w:r>
            <w:r w:rsidRPr="00E3684C">
              <w:rPr>
                <w:rFonts w:eastAsia="Arial Narrow"/>
                <w:color w:val="000000"/>
                <w:lang w:val="vi-VN" w:bidi="ar"/>
              </w:rPr>
              <w:t>đầy đủ</w:t>
            </w:r>
            <w:r w:rsidRPr="00E3684C">
              <w:rPr>
                <w:rFonts w:eastAsia="Arial Narrow"/>
                <w:color w:val="000000"/>
                <w:lang w:bidi="ar"/>
              </w:rPr>
              <w:t xml:space="preserve"> và chấp hành đúng thời hạn quy định</w:t>
            </w:r>
            <w:r w:rsidRPr="00E3684C">
              <w:rPr>
                <w:rFonts w:eastAsia="Arial Narrow"/>
                <w:color w:val="000000"/>
                <w:lang w:val="vi-VN" w:bidi="ar"/>
              </w:rPr>
              <w:t xml:space="preserve"> theo yêu cầu của giảng viên, đạt từ 90% trở lên.</w:t>
            </w:r>
          </w:p>
          <w:p w14:paraId="71704C5D" w14:textId="77777777" w:rsidR="00D05405" w:rsidRPr="00E3684C" w:rsidRDefault="00D05405" w:rsidP="00D05405">
            <w:pPr>
              <w:spacing w:line="288" w:lineRule="auto"/>
              <w:ind w:left="128" w:rightChars="71" w:right="170"/>
              <w:textAlignment w:val="top"/>
              <w:rPr>
                <w:rFonts w:eastAsia="Arial Narrow"/>
                <w:color w:val="000000"/>
                <w:lang w:val="vi-VN" w:bidi="ar"/>
              </w:rPr>
            </w:pPr>
          </w:p>
          <w:p w14:paraId="7C2E7F8C" w14:textId="77777777" w:rsidR="00D05405" w:rsidRPr="00E3684C" w:rsidRDefault="00D05405" w:rsidP="00D05405">
            <w:pPr>
              <w:spacing w:line="288" w:lineRule="auto"/>
              <w:ind w:left="128" w:rightChars="71" w:right="170"/>
              <w:textAlignment w:val="top"/>
              <w:rPr>
                <w:rFonts w:eastAsia="Arial Narrow"/>
                <w:color w:val="000000"/>
                <w:lang w:val="vi-VN"/>
              </w:rPr>
            </w:pPr>
          </w:p>
          <w:p w14:paraId="1EE01021" w14:textId="77777777" w:rsidR="00D05405" w:rsidRPr="00E3684C" w:rsidRDefault="00D05405" w:rsidP="00D05405">
            <w:pPr>
              <w:spacing w:line="288" w:lineRule="auto"/>
              <w:ind w:left="128" w:rightChars="71" w:right="170"/>
              <w:textAlignment w:val="top"/>
              <w:rPr>
                <w:rFonts w:eastAsia="Arial Narrow"/>
                <w:color w:val="000000"/>
                <w:lang w:val="vi-VN" w:bidi="ar"/>
              </w:rPr>
            </w:pPr>
            <w:r w:rsidRPr="00E3684C">
              <w:rPr>
                <w:rFonts w:eastAsia="Arial Narrow"/>
                <w:color w:val="000000"/>
                <w:lang w:val="vi-VN"/>
              </w:rPr>
              <w:t xml:space="preserve">- </w:t>
            </w:r>
            <w:r w:rsidRPr="00E3684C">
              <w:rPr>
                <w:rFonts w:eastAsia="Arial Narrow"/>
                <w:color w:val="000000"/>
              </w:rPr>
              <w:t>Phân tích và đánh giá các nội dung mà bài tập thảo luận yêu cầu</w:t>
            </w:r>
            <w:r w:rsidRPr="00E3684C">
              <w:rPr>
                <w:rFonts w:eastAsia="Arial Narrow"/>
                <w:color w:val="000000"/>
                <w:lang w:val="vi-VN" w:bidi="ar"/>
              </w:rPr>
              <w:t>, có giải thích, đạt từ 90% trở lên.</w:t>
            </w:r>
          </w:p>
        </w:tc>
        <w:tc>
          <w:tcPr>
            <w:tcW w:w="323" w:type="pct"/>
            <w:shd w:val="clear" w:color="auto" w:fill="auto"/>
            <w:noWrap/>
            <w:tcMar>
              <w:top w:w="10" w:type="dxa"/>
              <w:left w:w="10" w:type="dxa"/>
              <w:right w:w="10" w:type="dxa"/>
            </w:tcMar>
            <w:vAlign w:val="center"/>
          </w:tcPr>
          <w:p w14:paraId="14D7759E" w14:textId="77777777" w:rsidR="00D05405" w:rsidRPr="00E3684C" w:rsidRDefault="00D05405" w:rsidP="00D05405">
            <w:pPr>
              <w:spacing w:line="288" w:lineRule="auto"/>
              <w:jc w:val="center"/>
              <w:textAlignment w:val="center"/>
              <w:rPr>
                <w:rFonts w:eastAsia="Arial Narrow"/>
                <w:b/>
                <w:color w:val="000000"/>
                <w:lang w:bidi="ar"/>
              </w:rPr>
            </w:pPr>
            <w:r w:rsidRPr="00E3684C">
              <w:rPr>
                <w:rFonts w:eastAsia="Arial Narrow"/>
                <w:b/>
                <w:color w:val="000000"/>
                <w:lang w:bidi="ar"/>
              </w:rPr>
              <w:t>5%</w:t>
            </w:r>
          </w:p>
        </w:tc>
      </w:tr>
      <w:tr w:rsidR="00D05405" w:rsidRPr="00E3684C" w14:paraId="4285909A" w14:textId="77777777" w:rsidTr="00CC07BB">
        <w:trPr>
          <w:trHeight w:val="537"/>
        </w:trPr>
        <w:tc>
          <w:tcPr>
            <w:tcW w:w="1071" w:type="pct"/>
            <w:gridSpan w:val="2"/>
            <w:shd w:val="clear" w:color="auto" w:fill="auto"/>
            <w:tcMar>
              <w:top w:w="10" w:type="dxa"/>
              <w:left w:w="10" w:type="dxa"/>
              <w:right w:w="10" w:type="dxa"/>
            </w:tcMar>
            <w:vAlign w:val="center"/>
          </w:tcPr>
          <w:p w14:paraId="180E7617" w14:textId="77777777" w:rsidR="00D05405" w:rsidRPr="00E3684C" w:rsidRDefault="00D05405" w:rsidP="00D05405">
            <w:pPr>
              <w:spacing w:line="288" w:lineRule="auto"/>
              <w:ind w:left="29" w:right="128"/>
              <w:jc w:val="center"/>
              <w:textAlignment w:val="center"/>
              <w:rPr>
                <w:rFonts w:eastAsia="Times New Roman"/>
                <w:b/>
                <w:lang w:val="nl-NL" w:eastAsia="vi-VN"/>
              </w:rPr>
            </w:pPr>
            <w:r w:rsidRPr="00E3684C">
              <w:rPr>
                <w:rFonts w:eastAsia="Times New Roman"/>
                <w:b/>
                <w:lang w:val="nl-NL" w:eastAsia="vi-VN"/>
              </w:rPr>
              <w:t>Tổng cộng</w:t>
            </w:r>
          </w:p>
        </w:tc>
        <w:tc>
          <w:tcPr>
            <w:tcW w:w="919" w:type="pct"/>
            <w:shd w:val="clear" w:color="auto" w:fill="auto"/>
            <w:tcMar>
              <w:top w:w="10" w:type="dxa"/>
              <w:left w:w="10" w:type="dxa"/>
              <w:right w:w="10" w:type="dxa"/>
            </w:tcMar>
            <w:vAlign w:val="center"/>
          </w:tcPr>
          <w:p w14:paraId="7DD51F54" w14:textId="77777777" w:rsidR="00D05405" w:rsidRPr="00E3684C" w:rsidRDefault="00D05405" w:rsidP="00D05405">
            <w:pPr>
              <w:spacing w:line="288" w:lineRule="auto"/>
              <w:ind w:left="147" w:rightChars="61" w:right="146"/>
              <w:jc w:val="both"/>
              <w:textAlignment w:val="top"/>
              <w:rPr>
                <w:rFonts w:eastAsia="Arial Narrow"/>
                <w:b/>
                <w:color w:val="000000"/>
                <w:lang w:val="vi-VN" w:bidi="ar"/>
              </w:rPr>
            </w:pPr>
          </w:p>
        </w:tc>
        <w:tc>
          <w:tcPr>
            <w:tcW w:w="660" w:type="pct"/>
            <w:shd w:val="clear" w:color="auto" w:fill="auto"/>
            <w:tcMar>
              <w:top w:w="10" w:type="dxa"/>
              <w:left w:w="10" w:type="dxa"/>
              <w:right w:w="10" w:type="dxa"/>
            </w:tcMar>
          </w:tcPr>
          <w:p w14:paraId="741FC496"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660" w:type="pct"/>
            <w:shd w:val="clear" w:color="auto" w:fill="auto"/>
            <w:tcMar>
              <w:top w:w="10" w:type="dxa"/>
              <w:left w:w="10" w:type="dxa"/>
              <w:right w:w="10" w:type="dxa"/>
            </w:tcMar>
          </w:tcPr>
          <w:p w14:paraId="01C59E11"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661" w:type="pct"/>
            <w:shd w:val="clear" w:color="auto" w:fill="auto"/>
            <w:tcMar>
              <w:top w:w="10" w:type="dxa"/>
              <w:left w:w="10" w:type="dxa"/>
              <w:right w:w="10" w:type="dxa"/>
            </w:tcMar>
          </w:tcPr>
          <w:p w14:paraId="154D9120"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707" w:type="pct"/>
            <w:shd w:val="clear" w:color="auto" w:fill="auto"/>
            <w:tcMar>
              <w:top w:w="10" w:type="dxa"/>
              <w:left w:w="10" w:type="dxa"/>
              <w:right w:w="10" w:type="dxa"/>
            </w:tcMar>
          </w:tcPr>
          <w:p w14:paraId="5BC52CC7" w14:textId="77777777" w:rsidR="00D05405" w:rsidRPr="00E3684C" w:rsidRDefault="00D05405" w:rsidP="00D05405">
            <w:pPr>
              <w:spacing w:line="288" w:lineRule="auto"/>
              <w:ind w:left="128" w:rightChars="71" w:right="170"/>
              <w:jc w:val="both"/>
              <w:textAlignment w:val="top"/>
              <w:rPr>
                <w:rFonts w:eastAsia="Arial Narrow"/>
                <w:b/>
                <w:color w:val="000000"/>
                <w:lang w:val="vi-VN" w:bidi="ar"/>
              </w:rPr>
            </w:pPr>
          </w:p>
        </w:tc>
        <w:tc>
          <w:tcPr>
            <w:tcW w:w="323" w:type="pct"/>
            <w:shd w:val="clear" w:color="auto" w:fill="auto"/>
            <w:noWrap/>
            <w:tcMar>
              <w:top w:w="10" w:type="dxa"/>
              <w:left w:w="10" w:type="dxa"/>
              <w:right w:w="10" w:type="dxa"/>
            </w:tcMar>
            <w:vAlign w:val="center"/>
          </w:tcPr>
          <w:p w14:paraId="3653A8F5" w14:textId="77777777" w:rsidR="00D05405" w:rsidRPr="00E3684C" w:rsidRDefault="00D05405" w:rsidP="00D05405">
            <w:pPr>
              <w:spacing w:line="288" w:lineRule="auto"/>
              <w:jc w:val="center"/>
              <w:textAlignment w:val="center"/>
              <w:rPr>
                <w:rFonts w:eastAsia="Arial Narrow"/>
                <w:b/>
                <w:color w:val="000000"/>
                <w:lang w:bidi="ar"/>
              </w:rPr>
            </w:pPr>
            <w:r w:rsidRPr="00E3684C">
              <w:rPr>
                <w:rFonts w:eastAsia="Arial Narrow"/>
                <w:b/>
                <w:color w:val="000000"/>
                <w:lang w:bidi="ar"/>
              </w:rPr>
              <w:t>5%</w:t>
            </w:r>
          </w:p>
        </w:tc>
      </w:tr>
    </w:tbl>
    <w:p w14:paraId="1909365E" w14:textId="360F8795" w:rsidR="00D05405" w:rsidRPr="00E3684C" w:rsidRDefault="00D05405" w:rsidP="00D05405">
      <w:pPr>
        <w:spacing w:line="288" w:lineRule="auto"/>
        <w:rPr>
          <w:rFonts w:eastAsia="Times New Roman"/>
        </w:rPr>
      </w:pPr>
    </w:p>
    <w:p w14:paraId="10C37942" w14:textId="771745E6" w:rsidR="00D05405" w:rsidRPr="00E3684C" w:rsidRDefault="00D05405" w:rsidP="00057925">
      <w:pPr>
        <w:spacing w:after="160" w:line="259" w:lineRule="auto"/>
        <w:rPr>
          <w:rFonts w:eastAsia="Times New Roman"/>
        </w:rPr>
      </w:pPr>
      <w:r w:rsidRPr="00E3684C">
        <w:rPr>
          <w:rFonts w:eastAsia="Times New Roman"/>
        </w:rPr>
        <w:br w:type="page"/>
      </w:r>
    </w:p>
    <w:p w14:paraId="1177867F" w14:textId="77777777" w:rsidR="00D05405" w:rsidRPr="00E3684C" w:rsidRDefault="00D05405" w:rsidP="00D05405">
      <w:pPr>
        <w:spacing w:line="288" w:lineRule="auto"/>
        <w:jc w:val="center"/>
        <w:rPr>
          <w:rFonts w:eastAsia="Times New Roman"/>
          <w:b/>
        </w:rPr>
      </w:pPr>
      <w:r w:rsidRPr="00E3684C">
        <w:rPr>
          <w:rFonts w:eastAsia="Times New Roman"/>
          <w:b/>
        </w:rPr>
        <w:lastRenderedPageBreak/>
        <w:t>Ma trận đề thi 1 (Đánh giá giữa kỳ)</w:t>
      </w:r>
    </w:p>
    <w:p w14:paraId="316F8184" w14:textId="77777777" w:rsidR="00D05405" w:rsidRPr="00E3684C" w:rsidRDefault="00D05405" w:rsidP="00D05405">
      <w:pPr>
        <w:spacing w:line="288" w:lineRule="auto"/>
        <w:jc w:val="center"/>
        <w:rPr>
          <w:rFonts w:eastAsia="Times New Roman"/>
          <w:b/>
        </w:rPr>
      </w:pPr>
      <w:r w:rsidRPr="00E3684C">
        <w:rPr>
          <w:rFonts w:eastAsia="Times New Roman"/>
          <w:b/>
        </w:rPr>
        <w:t>(20 câu hỏi trắc nghiệm + 2 câu tự luận)</w:t>
      </w:r>
    </w:p>
    <w:tbl>
      <w:tblPr>
        <w:tblW w:w="9236" w:type="dxa"/>
        <w:tblLayout w:type="fixed"/>
        <w:tblLook w:val="04A0" w:firstRow="1" w:lastRow="0" w:firstColumn="1" w:lastColumn="0" w:noHBand="0" w:noVBand="1"/>
      </w:tblPr>
      <w:tblGrid>
        <w:gridCol w:w="1987"/>
        <w:gridCol w:w="888"/>
        <w:gridCol w:w="540"/>
        <w:gridCol w:w="977"/>
        <w:gridCol w:w="1093"/>
        <w:gridCol w:w="1236"/>
        <w:gridCol w:w="540"/>
        <w:gridCol w:w="1975"/>
      </w:tblGrid>
      <w:tr w:rsidR="00D05405" w:rsidRPr="00E3684C" w14:paraId="5B9CE9FE" w14:textId="77777777" w:rsidTr="00CC07BB">
        <w:trPr>
          <w:trHeight w:val="300"/>
          <w:tblHeader/>
        </w:trPr>
        <w:tc>
          <w:tcPr>
            <w:tcW w:w="198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CE4D6"/>
            <w:noWrap/>
            <w:vAlign w:val="bottom"/>
            <w:hideMark/>
          </w:tcPr>
          <w:p w14:paraId="1DC87474" w14:textId="77777777" w:rsidR="00D05405" w:rsidRPr="00E3684C" w:rsidRDefault="00D05405" w:rsidP="00D05405">
            <w:pPr>
              <w:jc w:val="right"/>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w:t>
            </w:r>
          </w:p>
          <w:p w14:paraId="2E285544" w14:textId="77777777" w:rsidR="00D05405" w:rsidRPr="00E3684C" w:rsidRDefault="00D05405" w:rsidP="00D05405">
            <w:pPr>
              <w:rPr>
                <w:rFonts w:eastAsia="Times New Roman"/>
                <w:b/>
                <w:bCs/>
                <w:color w:val="000000"/>
                <w:sz w:val="20"/>
                <w:szCs w:val="20"/>
                <w:lang w:val="vi-VN" w:eastAsia="vi-VN"/>
              </w:rPr>
            </w:pPr>
          </w:p>
          <w:p w14:paraId="5C5BE459"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Chương/</w:t>
            </w:r>
          </w:p>
          <w:p w14:paraId="4C541195"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Chủ đề</w:t>
            </w:r>
          </w:p>
        </w:tc>
        <w:tc>
          <w:tcPr>
            <w:tcW w:w="1428"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0336682"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1</w:t>
            </w:r>
          </w:p>
        </w:tc>
        <w:tc>
          <w:tcPr>
            <w:tcW w:w="2070"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EF059D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2</w:t>
            </w:r>
          </w:p>
        </w:tc>
        <w:tc>
          <w:tcPr>
            <w:tcW w:w="1768"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5B3C4C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3</w:t>
            </w:r>
          </w:p>
        </w:tc>
        <w:tc>
          <w:tcPr>
            <w:tcW w:w="1975" w:type="dxa"/>
            <w:tcBorders>
              <w:top w:val="single" w:sz="4" w:space="0" w:color="auto"/>
              <w:left w:val="single" w:sz="4" w:space="0" w:color="auto"/>
              <w:right w:val="single" w:sz="4" w:space="0" w:color="auto"/>
            </w:tcBorders>
            <w:shd w:val="clear" w:color="auto" w:fill="FBE4D5" w:themeFill="accent2" w:themeFillTint="33"/>
            <w:vAlign w:val="center"/>
            <w:hideMark/>
          </w:tcPr>
          <w:p w14:paraId="1C9001AC"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Cộng</w:t>
            </w:r>
          </w:p>
        </w:tc>
      </w:tr>
      <w:tr w:rsidR="00D05405" w:rsidRPr="00E3684C" w14:paraId="16ED37FC" w14:textId="77777777" w:rsidTr="00CC07BB">
        <w:trPr>
          <w:trHeight w:val="300"/>
          <w:tblHeader/>
        </w:trPr>
        <w:tc>
          <w:tcPr>
            <w:tcW w:w="1987" w:type="dxa"/>
            <w:vMerge/>
            <w:tcBorders>
              <w:left w:val="single" w:sz="4" w:space="0" w:color="auto"/>
              <w:bottom w:val="single" w:sz="4" w:space="0" w:color="auto"/>
              <w:right w:val="single" w:sz="4" w:space="0" w:color="auto"/>
              <w:tl2br w:val="single" w:sz="4" w:space="0" w:color="auto"/>
            </w:tcBorders>
            <w:shd w:val="clear" w:color="000000" w:fill="FCE4D6"/>
            <w:noWrap/>
            <w:vAlign w:val="bottom"/>
            <w:hideMark/>
          </w:tcPr>
          <w:p w14:paraId="2DC98C31" w14:textId="77777777" w:rsidR="00D05405" w:rsidRPr="00E3684C" w:rsidRDefault="00D05405" w:rsidP="00D05405">
            <w:pPr>
              <w:rPr>
                <w:rFonts w:eastAsia="Times New Roman"/>
                <w:b/>
                <w:bCs/>
                <w:color w:val="000000"/>
                <w:sz w:val="20"/>
                <w:szCs w:val="20"/>
                <w:lang w:val="vi-VN" w:eastAsia="vi-VN"/>
              </w:rPr>
            </w:pPr>
          </w:p>
        </w:tc>
        <w:tc>
          <w:tcPr>
            <w:tcW w:w="888" w:type="dxa"/>
            <w:tcBorders>
              <w:top w:val="nil"/>
              <w:left w:val="nil"/>
              <w:bottom w:val="single" w:sz="4" w:space="0" w:color="auto"/>
              <w:right w:val="single" w:sz="4" w:space="0" w:color="auto"/>
            </w:tcBorders>
            <w:shd w:val="clear" w:color="auto" w:fill="FBE4D5" w:themeFill="accent2" w:themeFillTint="33"/>
            <w:vAlign w:val="center"/>
            <w:hideMark/>
          </w:tcPr>
          <w:p w14:paraId="2814024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540" w:type="dxa"/>
            <w:tcBorders>
              <w:top w:val="nil"/>
              <w:left w:val="nil"/>
              <w:bottom w:val="single" w:sz="4" w:space="0" w:color="auto"/>
              <w:right w:val="single" w:sz="4" w:space="0" w:color="auto"/>
            </w:tcBorders>
            <w:shd w:val="clear" w:color="auto" w:fill="FBE4D5" w:themeFill="accent2" w:themeFillTint="33"/>
            <w:vAlign w:val="center"/>
            <w:hideMark/>
          </w:tcPr>
          <w:p w14:paraId="22A731E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977" w:type="dxa"/>
            <w:tcBorders>
              <w:top w:val="nil"/>
              <w:left w:val="nil"/>
              <w:bottom w:val="single" w:sz="4" w:space="0" w:color="auto"/>
              <w:right w:val="single" w:sz="4" w:space="0" w:color="auto"/>
            </w:tcBorders>
            <w:shd w:val="clear" w:color="auto" w:fill="FBE4D5" w:themeFill="accent2" w:themeFillTint="33"/>
            <w:vAlign w:val="center"/>
            <w:hideMark/>
          </w:tcPr>
          <w:p w14:paraId="03327743"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1093" w:type="dxa"/>
            <w:tcBorders>
              <w:top w:val="nil"/>
              <w:left w:val="nil"/>
              <w:bottom w:val="single" w:sz="4" w:space="0" w:color="auto"/>
              <w:right w:val="single" w:sz="4" w:space="0" w:color="auto"/>
            </w:tcBorders>
            <w:shd w:val="clear" w:color="auto" w:fill="FBE4D5" w:themeFill="accent2" w:themeFillTint="33"/>
            <w:vAlign w:val="center"/>
            <w:hideMark/>
          </w:tcPr>
          <w:p w14:paraId="421600FC"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1236" w:type="dxa"/>
            <w:tcBorders>
              <w:top w:val="nil"/>
              <w:left w:val="nil"/>
              <w:bottom w:val="single" w:sz="4" w:space="0" w:color="auto"/>
              <w:right w:val="single" w:sz="4" w:space="0" w:color="auto"/>
            </w:tcBorders>
            <w:shd w:val="clear" w:color="auto" w:fill="FBE4D5" w:themeFill="accent2" w:themeFillTint="33"/>
            <w:vAlign w:val="center"/>
            <w:hideMark/>
          </w:tcPr>
          <w:p w14:paraId="61308D80"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540" w:type="dxa"/>
            <w:tcBorders>
              <w:top w:val="nil"/>
              <w:left w:val="nil"/>
              <w:bottom w:val="single" w:sz="4" w:space="0" w:color="auto"/>
              <w:right w:val="single" w:sz="4" w:space="0" w:color="auto"/>
            </w:tcBorders>
            <w:shd w:val="clear" w:color="auto" w:fill="FBE4D5" w:themeFill="accent2" w:themeFillTint="33"/>
            <w:vAlign w:val="center"/>
            <w:hideMark/>
          </w:tcPr>
          <w:p w14:paraId="1EB1630F"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1967" w:type="dxa"/>
            <w:tcBorders>
              <w:left w:val="single" w:sz="4" w:space="0" w:color="auto"/>
              <w:bottom w:val="single" w:sz="4" w:space="0" w:color="auto"/>
              <w:right w:val="single" w:sz="4" w:space="0" w:color="auto"/>
            </w:tcBorders>
            <w:shd w:val="clear" w:color="auto" w:fill="FBE4D5" w:themeFill="accent2" w:themeFillTint="33"/>
            <w:vAlign w:val="center"/>
            <w:hideMark/>
          </w:tcPr>
          <w:p w14:paraId="1631FE15" w14:textId="77777777" w:rsidR="00D05405" w:rsidRPr="00E3684C" w:rsidRDefault="00D05405" w:rsidP="00D05405">
            <w:pPr>
              <w:rPr>
                <w:rFonts w:eastAsia="Times New Roman"/>
                <w:b/>
                <w:bCs/>
                <w:color w:val="000000"/>
                <w:sz w:val="20"/>
                <w:szCs w:val="20"/>
                <w:lang w:val="vi-VN" w:eastAsia="vi-VN"/>
              </w:rPr>
            </w:pPr>
          </w:p>
        </w:tc>
      </w:tr>
      <w:tr w:rsidR="00D05405" w:rsidRPr="00E3684C" w14:paraId="256F3BC6" w14:textId="77777777" w:rsidTr="00CC07BB">
        <w:trPr>
          <w:trHeight w:val="300"/>
        </w:trPr>
        <w:tc>
          <w:tcPr>
            <w:tcW w:w="9236" w:type="dxa"/>
            <w:gridSpan w:val="8"/>
            <w:tcBorders>
              <w:top w:val="nil"/>
              <w:left w:val="single" w:sz="4" w:space="0" w:color="auto"/>
              <w:bottom w:val="single" w:sz="4" w:space="0" w:color="auto"/>
              <w:right w:val="single" w:sz="4" w:space="0" w:color="auto"/>
            </w:tcBorders>
            <w:shd w:val="clear" w:color="auto" w:fill="D9E2F3" w:themeFill="accent5" w:themeFillTint="33"/>
            <w:noWrap/>
            <w:vAlign w:val="bottom"/>
          </w:tcPr>
          <w:p w14:paraId="2589758C"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sz w:val="20"/>
                <w:szCs w:val="20"/>
              </w:rPr>
              <w:t>PHẦN TRẮC NGHIỆM</w:t>
            </w:r>
          </w:p>
        </w:tc>
      </w:tr>
      <w:tr w:rsidR="00D05405" w:rsidRPr="00E3684C" w14:paraId="693C1895"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3754F272"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Chương 1</w:t>
            </w:r>
          </w:p>
        </w:tc>
        <w:tc>
          <w:tcPr>
            <w:tcW w:w="888" w:type="dxa"/>
            <w:tcBorders>
              <w:top w:val="nil"/>
              <w:left w:val="nil"/>
              <w:bottom w:val="single" w:sz="4" w:space="0" w:color="auto"/>
              <w:right w:val="single" w:sz="4" w:space="0" w:color="auto"/>
            </w:tcBorders>
            <w:shd w:val="clear" w:color="auto" w:fill="auto"/>
            <w:vAlign w:val="center"/>
            <w:hideMark/>
          </w:tcPr>
          <w:p w14:paraId="50E5DF3F"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CLO1</w:t>
            </w:r>
          </w:p>
        </w:tc>
        <w:tc>
          <w:tcPr>
            <w:tcW w:w="540" w:type="dxa"/>
            <w:tcBorders>
              <w:top w:val="nil"/>
              <w:left w:val="nil"/>
              <w:bottom w:val="single" w:sz="4" w:space="0" w:color="auto"/>
              <w:right w:val="single" w:sz="4" w:space="0" w:color="auto"/>
            </w:tcBorders>
            <w:shd w:val="clear" w:color="auto" w:fill="auto"/>
            <w:vAlign w:val="center"/>
            <w:hideMark/>
          </w:tcPr>
          <w:p w14:paraId="1DB259F1"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5E313529"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CLO1</w:t>
            </w:r>
          </w:p>
        </w:tc>
        <w:tc>
          <w:tcPr>
            <w:tcW w:w="1093" w:type="dxa"/>
            <w:tcBorders>
              <w:top w:val="nil"/>
              <w:left w:val="nil"/>
              <w:bottom w:val="single" w:sz="4" w:space="0" w:color="auto"/>
              <w:right w:val="single" w:sz="4" w:space="0" w:color="auto"/>
            </w:tcBorders>
            <w:shd w:val="clear" w:color="auto" w:fill="auto"/>
            <w:vAlign w:val="center"/>
          </w:tcPr>
          <w:p w14:paraId="20D15218"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1947214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CLO1</w:t>
            </w:r>
          </w:p>
        </w:tc>
        <w:tc>
          <w:tcPr>
            <w:tcW w:w="540" w:type="dxa"/>
            <w:tcBorders>
              <w:top w:val="nil"/>
              <w:left w:val="nil"/>
              <w:bottom w:val="single" w:sz="4" w:space="0" w:color="auto"/>
              <w:right w:val="single" w:sz="4" w:space="0" w:color="auto"/>
            </w:tcBorders>
            <w:shd w:val="clear" w:color="auto" w:fill="auto"/>
            <w:vAlign w:val="center"/>
            <w:hideMark/>
          </w:tcPr>
          <w:p w14:paraId="58D4BAB2"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740B1BF2"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4C44C907"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41880E21"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1B92E773"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6DC5E9FC"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5CAE6620"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1</w:t>
            </w:r>
          </w:p>
        </w:tc>
        <w:tc>
          <w:tcPr>
            <w:tcW w:w="1093" w:type="dxa"/>
            <w:tcBorders>
              <w:top w:val="nil"/>
              <w:left w:val="nil"/>
              <w:bottom w:val="single" w:sz="4" w:space="0" w:color="auto"/>
              <w:right w:val="single" w:sz="4" w:space="0" w:color="auto"/>
            </w:tcBorders>
            <w:shd w:val="clear" w:color="auto" w:fill="auto"/>
            <w:vAlign w:val="center"/>
          </w:tcPr>
          <w:p w14:paraId="2990C3F3"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31BA1174" w14:textId="77777777" w:rsidR="00D05405" w:rsidRPr="00E3684C" w:rsidRDefault="00D05405" w:rsidP="00D05405">
            <w:pPr>
              <w:jc w:val="center"/>
              <w:rPr>
                <w:rFonts w:eastAsia="Times New Roman"/>
                <w:i/>
                <w:iCs/>
                <w:color w:val="FF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hideMark/>
          </w:tcPr>
          <w:p w14:paraId="4A3C5041"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06DFA189"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 câu</w:t>
            </w:r>
          </w:p>
        </w:tc>
      </w:tr>
      <w:tr w:rsidR="00D05405" w:rsidRPr="00E3684C" w14:paraId="3A599DEE"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05E0FD98"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236D60D9"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8" w:space="0" w:color="auto"/>
              <w:right w:val="single" w:sz="4" w:space="0" w:color="auto"/>
            </w:tcBorders>
            <w:shd w:val="clear" w:color="auto" w:fill="auto"/>
            <w:vAlign w:val="center"/>
            <w:hideMark/>
          </w:tcPr>
          <w:p w14:paraId="36293A40"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6AC85C9"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val="vi-VN" w:eastAsia="vi-VN"/>
              </w:rPr>
              <w:t>0,2</w:t>
            </w:r>
          </w:p>
        </w:tc>
        <w:tc>
          <w:tcPr>
            <w:tcW w:w="1093" w:type="dxa"/>
            <w:tcBorders>
              <w:top w:val="nil"/>
              <w:left w:val="nil"/>
              <w:bottom w:val="single" w:sz="8" w:space="0" w:color="auto"/>
              <w:right w:val="single" w:sz="4" w:space="0" w:color="auto"/>
            </w:tcBorders>
            <w:shd w:val="clear" w:color="auto" w:fill="auto"/>
            <w:vAlign w:val="center"/>
          </w:tcPr>
          <w:p w14:paraId="03955660"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131F5900" w14:textId="77777777" w:rsidR="00D05405" w:rsidRPr="00E3684C" w:rsidRDefault="00D05405" w:rsidP="00D05405">
            <w:pPr>
              <w:jc w:val="center"/>
              <w:rPr>
                <w:rFonts w:eastAsia="Times New Roman"/>
                <w:i/>
                <w:iCs/>
                <w:color w:val="000000"/>
                <w:sz w:val="20"/>
                <w:szCs w:val="20"/>
                <w:lang w:val="vi-VN" w:eastAsia="vi-VN"/>
              </w:rPr>
            </w:pPr>
          </w:p>
        </w:tc>
        <w:tc>
          <w:tcPr>
            <w:tcW w:w="540" w:type="dxa"/>
            <w:tcBorders>
              <w:top w:val="nil"/>
              <w:left w:val="nil"/>
              <w:bottom w:val="single" w:sz="8" w:space="0" w:color="auto"/>
              <w:right w:val="single" w:sz="4" w:space="0" w:color="auto"/>
            </w:tcBorders>
            <w:shd w:val="clear" w:color="auto" w:fill="auto"/>
            <w:vAlign w:val="center"/>
            <w:hideMark/>
          </w:tcPr>
          <w:p w14:paraId="34A60A5A"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60E7DEC2"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eastAsia="vi-VN"/>
              </w:rPr>
              <w:t>0,4 điểm = 10%</w:t>
            </w:r>
          </w:p>
        </w:tc>
      </w:tr>
      <w:tr w:rsidR="00D05405" w:rsidRPr="00E3684C" w14:paraId="200AABEB"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1B0C8B0E" w14:textId="77777777" w:rsidR="00D05405" w:rsidRPr="00E3684C" w:rsidRDefault="00D05405" w:rsidP="00D05405">
            <w:pPr>
              <w:rPr>
                <w:rFonts w:eastAsia="Times New Roman"/>
                <w:b/>
                <w:bCs/>
                <w:color w:val="000000"/>
                <w:sz w:val="20"/>
                <w:szCs w:val="20"/>
                <w:lang w:val="vi-VN" w:eastAsia="vi-VN"/>
              </w:rPr>
            </w:pPr>
          </w:p>
        </w:tc>
        <w:tc>
          <w:tcPr>
            <w:tcW w:w="888" w:type="dxa"/>
            <w:tcBorders>
              <w:top w:val="nil"/>
              <w:left w:val="nil"/>
              <w:bottom w:val="single" w:sz="4" w:space="0" w:color="auto"/>
              <w:right w:val="single" w:sz="4" w:space="0" w:color="auto"/>
            </w:tcBorders>
            <w:shd w:val="clear" w:color="auto" w:fill="auto"/>
            <w:vAlign w:val="center"/>
          </w:tcPr>
          <w:p w14:paraId="4B3F5886"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5833EE9C"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5B55C005"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2</w:t>
            </w:r>
          </w:p>
        </w:tc>
        <w:tc>
          <w:tcPr>
            <w:tcW w:w="1093" w:type="dxa"/>
            <w:tcBorders>
              <w:top w:val="nil"/>
              <w:left w:val="nil"/>
              <w:bottom w:val="single" w:sz="4" w:space="0" w:color="auto"/>
              <w:right w:val="single" w:sz="4" w:space="0" w:color="auto"/>
            </w:tcBorders>
            <w:shd w:val="clear" w:color="auto" w:fill="auto"/>
            <w:vAlign w:val="center"/>
          </w:tcPr>
          <w:p w14:paraId="03B4687F"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3B197A1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tcPr>
          <w:p w14:paraId="5B6DE021"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213C4408"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2394CDC7"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54721503"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tcPr>
          <w:p w14:paraId="379CE83C"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19861EF7"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495EA30D"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eastAsia="vi-VN"/>
              </w:rPr>
              <w:t>2</w:t>
            </w:r>
          </w:p>
        </w:tc>
        <w:tc>
          <w:tcPr>
            <w:tcW w:w="1093" w:type="dxa"/>
            <w:tcBorders>
              <w:top w:val="nil"/>
              <w:left w:val="nil"/>
              <w:bottom w:val="single" w:sz="4" w:space="0" w:color="auto"/>
              <w:right w:val="single" w:sz="4" w:space="0" w:color="auto"/>
            </w:tcBorders>
            <w:shd w:val="clear" w:color="auto" w:fill="auto"/>
            <w:vAlign w:val="center"/>
          </w:tcPr>
          <w:p w14:paraId="4EA201D6"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382D5FF6"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val="vi-VN" w:eastAsia="vi-VN"/>
              </w:rPr>
              <w:t>1</w:t>
            </w:r>
          </w:p>
        </w:tc>
        <w:tc>
          <w:tcPr>
            <w:tcW w:w="540" w:type="dxa"/>
            <w:tcBorders>
              <w:top w:val="nil"/>
              <w:left w:val="nil"/>
              <w:bottom w:val="single" w:sz="4" w:space="0" w:color="auto"/>
              <w:right w:val="single" w:sz="4" w:space="0" w:color="auto"/>
            </w:tcBorders>
            <w:shd w:val="clear" w:color="auto" w:fill="auto"/>
            <w:vAlign w:val="center"/>
          </w:tcPr>
          <w:p w14:paraId="3FC72574"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55F498BF"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eastAsia="vi-VN"/>
              </w:rPr>
              <w:t>3 câu</w:t>
            </w:r>
          </w:p>
        </w:tc>
      </w:tr>
      <w:tr w:rsidR="00D05405" w:rsidRPr="00E3684C" w14:paraId="04A052C9"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1EA6FE7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4" w:space="0" w:color="auto"/>
              <w:right w:val="single" w:sz="4" w:space="0" w:color="auto"/>
            </w:tcBorders>
            <w:shd w:val="clear" w:color="auto" w:fill="auto"/>
            <w:vAlign w:val="center"/>
          </w:tcPr>
          <w:p w14:paraId="077D1DC2"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65EB5EFC"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11A7DCA4"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0,4</w:t>
            </w:r>
          </w:p>
        </w:tc>
        <w:tc>
          <w:tcPr>
            <w:tcW w:w="1093" w:type="dxa"/>
            <w:tcBorders>
              <w:top w:val="nil"/>
              <w:left w:val="nil"/>
              <w:bottom w:val="single" w:sz="4" w:space="0" w:color="auto"/>
              <w:right w:val="single" w:sz="4" w:space="0" w:color="auto"/>
            </w:tcBorders>
            <w:shd w:val="clear" w:color="auto" w:fill="auto"/>
            <w:vAlign w:val="center"/>
          </w:tcPr>
          <w:p w14:paraId="6FC8330D"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6E5B71C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4" w:space="0" w:color="auto"/>
              <w:right w:val="single" w:sz="4" w:space="0" w:color="auto"/>
            </w:tcBorders>
            <w:shd w:val="clear" w:color="auto" w:fill="auto"/>
            <w:vAlign w:val="center"/>
          </w:tcPr>
          <w:p w14:paraId="4527F904"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2988EAB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eastAsia="vi-VN"/>
              </w:rPr>
              <w:t>0,6 điểm = 15%</w:t>
            </w:r>
          </w:p>
        </w:tc>
      </w:tr>
      <w:tr w:rsidR="00D05405" w:rsidRPr="00E3684C" w14:paraId="12A325C7"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5948B44"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2</w:t>
            </w:r>
          </w:p>
        </w:tc>
        <w:tc>
          <w:tcPr>
            <w:tcW w:w="888" w:type="dxa"/>
            <w:tcBorders>
              <w:top w:val="nil"/>
              <w:left w:val="nil"/>
              <w:bottom w:val="single" w:sz="4" w:space="0" w:color="auto"/>
              <w:right w:val="single" w:sz="4" w:space="0" w:color="auto"/>
            </w:tcBorders>
            <w:shd w:val="clear" w:color="auto" w:fill="auto"/>
            <w:vAlign w:val="center"/>
            <w:hideMark/>
          </w:tcPr>
          <w:p w14:paraId="7EAF638D"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298B0CBD"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56747385"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4C808C62"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7A9667FC"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77202D53"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2877AFE1"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5F38AFEA"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7ED115F"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7CC02753"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72B195BB"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21CA2D6F"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Cs/>
                <w:color w:val="FF0000"/>
                <w:sz w:val="20"/>
                <w:szCs w:val="20"/>
                <w:lang w:eastAsia="vi-VN"/>
              </w:rPr>
              <w:t>4</w:t>
            </w:r>
          </w:p>
        </w:tc>
        <w:tc>
          <w:tcPr>
            <w:tcW w:w="1093" w:type="dxa"/>
            <w:tcBorders>
              <w:top w:val="nil"/>
              <w:left w:val="nil"/>
              <w:bottom w:val="single" w:sz="4" w:space="0" w:color="auto"/>
              <w:right w:val="single" w:sz="4" w:space="0" w:color="auto"/>
            </w:tcBorders>
            <w:shd w:val="clear" w:color="auto" w:fill="auto"/>
            <w:vAlign w:val="center"/>
          </w:tcPr>
          <w:p w14:paraId="643DB099"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2DACBD0B"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Cs/>
                <w:color w:val="FF0000"/>
                <w:sz w:val="20"/>
                <w:szCs w:val="20"/>
                <w:lang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56DD1235"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7A105278"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6 câu</w:t>
            </w:r>
          </w:p>
        </w:tc>
      </w:tr>
      <w:tr w:rsidR="00D05405" w:rsidRPr="00E3684C" w14:paraId="58B3B443"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1CC19A9F"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4A558DD8"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val="vi-VN" w:eastAsia="vi-VN"/>
              </w:rPr>
              <w:t>0,</w:t>
            </w:r>
            <w:r w:rsidRPr="00E3684C">
              <w:rPr>
                <w:rFonts w:eastAsia="Times New Roman"/>
                <w:i/>
                <w:iCs/>
                <w:color w:val="000000"/>
                <w:sz w:val="20"/>
                <w:szCs w:val="20"/>
                <w:lang w:eastAsia="vi-VN"/>
              </w:rPr>
              <w:t>2</w:t>
            </w:r>
          </w:p>
        </w:tc>
        <w:tc>
          <w:tcPr>
            <w:tcW w:w="540" w:type="dxa"/>
            <w:tcBorders>
              <w:top w:val="nil"/>
              <w:left w:val="nil"/>
              <w:bottom w:val="single" w:sz="8" w:space="0" w:color="auto"/>
              <w:right w:val="single" w:sz="4" w:space="0" w:color="auto"/>
            </w:tcBorders>
            <w:shd w:val="clear" w:color="auto" w:fill="auto"/>
            <w:vAlign w:val="center"/>
            <w:hideMark/>
          </w:tcPr>
          <w:p w14:paraId="4F2F6744"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89986B3"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0,8</w:t>
            </w:r>
          </w:p>
        </w:tc>
        <w:tc>
          <w:tcPr>
            <w:tcW w:w="1093" w:type="dxa"/>
            <w:tcBorders>
              <w:top w:val="nil"/>
              <w:left w:val="nil"/>
              <w:bottom w:val="single" w:sz="8" w:space="0" w:color="auto"/>
              <w:right w:val="single" w:sz="4" w:space="0" w:color="auto"/>
            </w:tcBorders>
            <w:shd w:val="clear" w:color="auto" w:fill="auto"/>
            <w:vAlign w:val="center"/>
          </w:tcPr>
          <w:p w14:paraId="64D1698D"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0CB2EF9"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w:t>
            </w:r>
            <w:r w:rsidRPr="00E3684C">
              <w:rPr>
                <w:rFonts w:eastAsia="Times New Roman"/>
                <w:i/>
                <w:iCs/>
                <w:color w:val="000000"/>
                <w:sz w:val="20"/>
                <w:szCs w:val="20"/>
                <w:lang w:eastAsia="vi-VN"/>
              </w:rPr>
              <w:t>2</w:t>
            </w:r>
          </w:p>
        </w:tc>
        <w:tc>
          <w:tcPr>
            <w:tcW w:w="540" w:type="dxa"/>
            <w:tcBorders>
              <w:top w:val="nil"/>
              <w:left w:val="nil"/>
              <w:bottom w:val="single" w:sz="8" w:space="0" w:color="auto"/>
              <w:right w:val="single" w:sz="4" w:space="0" w:color="auto"/>
            </w:tcBorders>
            <w:shd w:val="clear" w:color="auto" w:fill="auto"/>
            <w:vAlign w:val="center"/>
            <w:hideMark/>
          </w:tcPr>
          <w:p w14:paraId="1DD5DDC0"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30A8D9AE"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1,2 điểm = 30%</w:t>
            </w:r>
          </w:p>
        </w:tc>
      </w:tr>
      <w:tr w:rsidR="00D05405" w:rsidRPr="00E3684C" w14:paraId="45F9D4E2"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01175632"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3</w:t>
            </w:r>
          </w:p>
        </w:tc>
        <w:tc>
          <w:tcPr>
            <w:tcW w:w="888" w:type="dxa"/>
            <w:tcBorders>
              <w:top w:val="nil"/>
              <w:left w:val="nil"/>
              <w:bottom w:val="single" w:sz="4" w:space="0" w:color="auto"/>
              <w:right w:val="single" w:sz="4" w:space="0" w:color="auto"/>
            </w:tcBorders>
            <w:shd w:val="clear" w:color="auto" w:fill="auto"/>
            <w:vAlign w:val="center"/>
            <w:hideMark/>
          </w:tcPr>
          <w:p w14:paraId="77526632"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2F27888C"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1AAE35F5"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2858BC57"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6F3E2241" w14:textId="77777777" w:rsidR="00D05405" w:rsidRPr="00E3684C" w:rsidRDefault="00D05405" w:rsidP="00D05405">
            <w:pPr>
              <w:jc w:val="center"/>
              <w:rPr>
                <w:rFonts w:eastAsia="Times New Roman"/>
                <w:b/>
                <w:bCs/>
                <w:color w:val="000000"/>
                <w:sz w:val="20"/>
                <w:szCs w:val="20"/>
                <w:lang w:eastAsia="vi-VN"/>
              </w:rPr>
            </w:pPr>
          </w:p>
        </w:tc>
        <w:tc>
          <w:tcPr>
            <w:tcW w:w="540" w:type="dxa"/>
            <w:tcBorders>
              <w:top w:val="nil"/>
              <w:left w:val="nil"/>
              <w:bottom w:val="single" w:sz="4" w:space="0" w:color="auto"/>
              <w:right w:val="single" w:sz="4" w:space="0" w:color="auto"/>
            </w:tcBorders>
            <w:shd w:val="clear" w:color="auto" w:fill="auto"/>
            <w:vAlign w:val="center"/>
            <w:hideMark/>
          </w:tcPr>
          <w:p w14:paraId="3DB510D9"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66542AC6"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4030B957"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C68AB9C"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768C3A6A"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7CA9DDEE"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1BB3E32E"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5F1F2EF4"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4A593F46" w14:textId="77777777" w:rsidR="00D05405" w:rsidRPr="00E3684C" w:rsidRDefault="00D05405" w:rsidP="00D05405">
            <w:pPr>
              <w:jc w:val="center"/>
              <w:rPr>
                <w:rFonts w:eastAsia="Times New Roman"/>
                <w:i/>
                <w:iCs/>
                <w:color w:val="FF0000"/>
                <w:sz w:val="20"/>
                <w:szCs w:val="20"/>
                <w:lang w:eastAsia="vi-VN"/>
              </w:rPr>
            </w:pPr>
          </w:p>
        </w:tc>
        <w:tc>
          <w:tcPr>
            <w:tcW w:w="540" w:type="dxa"/>
            <w:tcBorders>
              <w:top w:val="nil"/>
              <w:left w:val="nil"/>
              <w:bottom w:val="single" w:sz="4" w:space="0" w:color="auto"/>
              <w:right w:val="single" w:sz="4" w:space="0" w:color="auto"/>
            </w:tcBorders>
            <w:shd w:val="clear" w:color="auto" w:fill="auto"/>
            <w:vAlign w:val="center"/>
            <w:hideMark/>
          </w:tcPr>
          <w:p w14:paraId="5CDD4B33"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309ADD83"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4 câu</w:t>
            </w:r>
          </w:p>
        </w:tc>
      </w:tr>
      <w:tr w:rsidR="00D05405" w:rsidRPr="00E3684C" w14:paraId="00B75808"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284314C6"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3080C56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8" w:space="0" w:color="auto"/>
              <w:right w:val="single" w:sz="4" w:space="0" w:color="auto"/>
            </w:tcBorders>
            <w:shd w:val="clear" w:color="auto" w:fill="auto"/>
            <w:vAlign w:val="center"/>
            <w:hideMark/>
          </w:tcPr>
          <w:p w14:paraId="5722A3BD"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6F06BE4"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0,6</w:t>
            </w:r>
          </w:p>
        </w:tc>
        <w:tc>
          <w:tcPr>
            <w:tcW w:w="1093" w:type="dxa"/>
            <w:tcBorders>
              <w:top w:val="nil"/>
              <w:left w:val="nil"/>
              <w:bottom w:val="single" w:sz="8" w:space="0" w:color="auto"/>
              <w:right w:val="single" w:sz="4" w:space="0" w:color="auto"/>
            </w:tcBorders>
            <w:shd w:val="clear" w:color="auto" w:fill="auto"/>
            <w:vAlign w:val="center"/>
          </w:tcPr>
          <w:p w14:paraId="3067E8B0"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1D568021" w14:textId="77777777" w:rsidR="00D05405" w:rsidRPr="00E3684C" w:rsidRDefault="00D05405" w:rsidP="00D05405">
            <w:pPr>
              <w:jc w:val="center"/>
              <w:rPr>
                <w:rFonts w:eastAsia="Times New Roman"/>
                <w:i/>
                <w:iCs/>
                <w:color w:val="000000"/>
                <w:sz w:val="20"/>
                <w:szCs w:val="20"/>
                <w:lang w:val="vi-VN" w:eastAsia="vi-VN"/>
              </w:rPr>
            </w:pPr>
          </w:p>
        </w:tc>
        <w:tc>
          <w:tcPr>
            <w:tcW w:w="540" w:type="dxa"/>
            <w:tcBorders>
              <w:top w:val="nil"/>
              <w:left w:val="nil"/>
              <w:bottom w:val="single" w:sz="8" w:space="0" w:color="auto"/>
              <w:right w:val="single" w:sz="4" w:space="0" w:color="auto"/>
            </w:tcBorders>
            <w:shd w:val="clear" w:color="auto" w:fill="auto"/>
            <w:vAlign w:val="center"/>
            <w:hideMark/>
          </w:tcPr>
          <w:p w14:paraId="1A7E43D0"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78FC4386"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0,8 điểm = 20%</w:t>
            </w:r>
          </w:p>
        </w:tc>
      </w:tr>
      <w:tr w:rsidR="00D05405" w:rsidRPr="00E3684C" w14:paraId="6EBCB373"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4B8D133"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4</w:t>
            </w:r>
          </w:p>
        </w:tc>
        <w:tc>
          <w:tcPr>
            <w:tcW w:w="888" w:type="dxa"/>
            <w:tcBorders>
              <w:top w:val="nil"/>
              <w:left w:val="nil"/>
              <w:bottom w:val="single" w:sz="4" w:space="0" w:color="auto"/>
              <w:right w:val="single" w:sz="4" w:space="0" w:color="auto"/>
            </w:tcBorders>
            <w:shd w:val="clear" w:color="auto" w:fill="auto"/>
            <w:vAlign w:val="center"/>
            <w:hideMark/>
          </w:tcPr>
          <w:p w14:paraId="113E3E0A"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1BDEC091"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4B8E3BFA"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2A9FB7FB"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4C61E55C"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62A8D7B5"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02681A11"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0D8D9A85"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583D223D"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3C575873"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7DE908E4"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70072037"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1093" w:type="dxa"/>
            <w:tcBorders>
              <w:top w:val="nil"/>
              <w:left w:val="nil"/>
              <w:bottom w:val="single" w:sz="4" w:space="0" w:color="auto"/>
              <w:right w:val="single" w:sz="4" w:space="0" w:color="auto"/>
            </w:tcBorders>
            <w:shd w:val="clear" w:color="auto" w:fill="auto"/>
            <w:vAlign w:val="center"/>
          </w:tcPr>
          <w:p w14:paraId="5C6BD4E4"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2FD312DC"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4F874834"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13E9DB45"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5 câu</w:t>
            </w:r>
          </w:p>
        </w:tc>
      </w:tr>
      <w:tr w:rsidR="00D05405" w:rsidRPr="00E3684C" w14:paraId="691B87EE"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0C6D997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63A61A96"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hideMark/>
          </w:tcPr>
          <w:p w14:paraId="7656E5F3"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7EC085F9"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1093" w:type="dxa"/>
            <w:tcBorders>
              <w:top w:val="nil"/>
              <w:left w:val="nil"/>
              <w:bottom w:val="single" w:sz="8" w:space="0" w:color="auto"/>
              <w:right w:val="single" w:sz="4" w:space="0" w:color="auto"/>
            </w:tcBorders>
            <w:shd w:val="clear" w:color="auto" w:fill="auto"/>
            <w:vAlign w:val="center"/>
          </w:tcPr>
          <w:p w14:paraId="3AE09479"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4ACB8E7"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8" w:space="0" w:color="auto"/>
              <w:right w:val="single" w:sz="4" w:space="0" w:color="auto"/>
            </w:tcBorders>
            <w:shd w:val="clear" w:color="auto" w:fill="auto"/>
            <w:vAlign w:val="center"/>
            <w:hideMark/>
          </w:tcPr>
          <w:p w14:paraId="013E52AF"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4EF6B21B"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1 điểm = 25%</w:t>
            </w:r>
          </w:p>
        </w:tc>
      </w:tr>
      <w:tr w:rsidR="00D05405" w:rsidRPr="00E3684C" w14:paraId="5E9BDA92"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603A9DC2"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FF0000"/>
                <w:sz w:val="20"/>
                <w:szCs w:val="20"/>
                <w:lang w:eastAsia="vi-VN"/>
              </w:rPr>
              <w:t>Tổng số câu TN</w:t>
            </w:r>
          </w:p>
        </w:tc>
        <w:tc>
          <w:tcPr>
            <w:tcW w:w="888" w:type="dxa"/>
            <w:tcBorders>
              <w:top w:val="nil"/>
              <w:left w:val="nil"/>
              <w:bottom w:val="single" w:sz="8" w:space="0" w:color="auto"/>
              <w:right w:val="single" w:sz="4" w:space="0" w:color="auto"/>
            </w:tcBorders>
            <w:shd w:val="clear" w:color="auto" w:fill="auto"/>
            <w:vAlign w:val="center"/>
          </w:tcPr>
          <w:p w14:paraId="43C315AF"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5</w:t>
            </w:r>
          </w:p>
        </w:tc>
        <w:tc>
          <w:tcPr>
            <w:tcW w:w="540" w:type="dxa"/>
            <w:tcBorders>
              <w:top w:val="nil"/>
              <w:left w:val="nil"/>
              <w:bottom w:val="single" w:sz="8" w:space="0" w:color="auto"/>
              <w:right w:val="single" w:sz="4" w:space="0" w:color="auto"/>
            </w:tcBorders>
            <w:shd w:val="clear" w:color="auto" w:fill="auto"/>
            <w:noWrap/>
            <w:vAlign w:val="center"/>
          </w:tcPr>
          <w:p w14:paraId="2E23BE3B"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2C45A73D"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12</w:t>
            </w:r>
          </w:p>
        </w:tc>
        <w:tc>
          <w:tcPr>
            <w:tcW w:w="1093" w:type="dxa"/>
            <w:tcBorders>
              <w:top w:val="nil"/>
              <w:left w:val="nil"/>
              <w:bottom w:val="single" w:sz="8" w:space="0" w:color="auto"/>
              <w:right w:val="single" w:sz="4" w:space="0" w:color="auto"/>
            </w:tcBorders>
            <w:shd w:val="clear" w:color="auto" w:fill="auto"/>
            <w:noWrap/>
            <w:vAlign w:val="center"/>
          </w:tcPr>
          <w:p w14:paraId="072DA5C8"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7D3D9C3B"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3</w:t>
            </w:r>
          </w:p>
        </w:tc>
        <w:tc>
          <w:tcPr>
            <w:tcW w:w="540" w:type="dxa"/>
            <w:tcBorders>
              <w:top w:val="nil"/>
              <w:left w:val="nil"/>
              <w:bottom w:val="single" w:sz="8" w:space="0" w:color="auto"/>
              <w:right w:val="single" w:sz="4" w:space="0" w:color="auto"/>
            </w:tcBorders>
            <w:shd w:val="clear" w:color="auto" w:fill="auto"/>
            <w:noWrap/>
            <w:vAlign w:val="center"/>
          </w:tcPr>
          <w:p w14:paraId="3F9F7493"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63481007"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FF0000"/>
                <w:sz w:val="20"/>
                <w:szCs w:val="20"/>
                <w:lang w:eastAsia="vi-VN"/>
              </w:rPr>
              <w:t>20 câu</w:t>
            </w:r>
          </w:p>
        </w:tc>
      </w:tr>
      <w:tr w:rsidR="00D05405" w:rsidRPr="00E3684C" w14:paraId="7B1DEAC2"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1C1D00D0" w14:textId="77777777" w:rsidR="00D05405" w:rsidRPr="00E3684C" w:rsidRDefault="00D05405" w:rsidP="00D05405">
            <w:pPr>
              <w:jc w:val="center"/>
              <w:rPr>
                <w:rFonts w:eastAsia="Times New Roman"/>
                <w:iCs/>
                <w:color w:val="000000"/>
                <w:sz w:val="20"/>
                <w:szCs w:val="20"/>
                <w:lang w:eastAsia="vi-VN"/>
              </w:rPr>
            </w:pPr>
            <w:r w:rsidRPr="00E3684C">
              <w:rPr>
                <w:rFonts w:eastAsia="Times New Roman"/>
                <w:iCs/>
                <w:color w:val="000000"/>
                <w:sz w:val="20"/>
                <w:szCs w:val="20"/>
                <w:lang w:eastAsia="vi-VN"/>
              </w:rPr>
              <w:t>Tổng số điểm TN</w:t>
            </w:r>
          </w:p>
        </w:tc>
        <w:tc>
          <w:tcPr>
            <w:tcW w:w="888" w:type="dxa"/>
            <w:tcBorders>
              <w:top w:val="nil"/>
              <w:left w:val="nil"/>
              <w:bottom w:val="single" w:sz="8" w:space="0" w:color="auto"/>
              <w:right w:val="single" w:sz="4" w:space="0" w:color="auto"/>
            </w:tcBorders>
            <w:shd w:val="clear" w:color="auto" w:fill="auto"/>
            <w:vAlign w:val="center"/>
          </w:tcPr>
          <w:p w14:paraId="1FB4E303"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1,0</w:t>
            </w:r>
          </w:p>
        </w:tc>
        <w:tc>
          <w:tcPr>
            <w:tcW w:w="540" w:type="dxa"/>
            <w:tcBorders>
              <w:top w:val="nil"/>
              <w:left w:val="nil"/>
              <w:bottom w:val="single" w:sz="8" w:space="0" w:color="auto"/>
              <w:right w:val="single" w:sz="4" w:space="0" w:color="auto"/>
            </w:tcBorders>
            <w:shd w:val="clear" w:color="auto" w:fill="auto"/>
            <w:noWrap/>
            <w:vAlign w:val="center"/>
          </w:tcPr>
          <w:p w14:paraId="7975AD72"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328BF9EF"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2,4</w:t>
            </w:r>
          </w:p>
        </w:tc>
        <w:tc>
          <w:tcPr>
            <w:tcW w:w="1093" w:type="dxa"/>
            <w:tcBorders>
              <w:top w:val="nil"/>
              <w:left w:val="nil"/>
              <w:bottom w:val="single" w:sz="8" w:space="0" w:color="auto"/>
              <w:right w:val="single" w:sz="4" w:space="0" w:color="auto"/>
            </w:tcBorders>
            <w:shd w:val="clear" w:color="auto" w:fill="auto"/>
            <w:noWrap/>
            <w:vAlign w:val="center"/>
          </w:tcPr>
          <w:p w14:paraId="3F0001B1"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7E4DC228"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0,6</w:t>
            </w:r>
          </w:p>
        </w:tc>
        <w:tc>
          <w:tcPr>
            <w:tcW w:w="540" w:type="dxa"/>
            <w:tcBorders>
              <w:top w:val="nil"/>
              <w:left w:val="nil"/>
              <w:bottom w:val="single" w:sz="8" w:space="0" w:color="auto"/>
              <w:right w:val="single" w:sz="4" w:space="0" w:color="auto"/>
            </w:tcBorders>
            <w:shd w:val="clear" w:color="auto" w:fill="auto"/>
            <w:noWrap/>
            <w:vAlign w:val="center"/>
          </w:tcPr>
          <w:p w14:paraId="081E7717"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13CB58E4"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4 điểm</w:t>
            </w:r>
          </w:p>
        </w:tc>
      </w:tr>
      <w:tr w:rsidR="00D05405" w:rsidRPr="00E3684C" w14:paraId="47836D5D"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45C3FCB4" w14:textId="77777777" w:rsidR="00D05405" w:rsidRPr="00E3684C" w:rsidRDefault="00D05405" w:rsidP="00D05405">
            <w:pPr>
              <w:jc w:val="center"/>
              <w:rPr>
                <w:rFonts w:eastAsia="Times New Roman"/>
                <w:iCs/>
                <w:color w:val="000000"/>
                <w:sz w:val="20"/>
                <w:szCs w:val="20"/>
                <w:lang w:eastAsia="vi-VN"/>
              </w:rPr>
            </w:pPr>
            <w:r w:rsidRPr="00E3684C">
              <w:rPr>
                <w:rFonts w:eastAsia="Times New Roman"/>
                <w:iCs/>
                <w:color w:val="000000"/>
                <w:sz w:val="20"/>
                <w:szCs w:val="20"/>
                <w:lang w:eastAsia="vi-VN"/>
              </w:rPr>
              <w:t>Tỷ lệ</w:t>
            </w:r>
          </w:p>
        </w:tc>
        <w:tc>
          <w:tcPr>
            <w:tcW w:w="888" w:type="dxa"/>
            <w:tcBorders>
              <w:top w:val="nil"/>
              <w:left w:val="nil"/>
              <w:bottom w:val="single" w:sz="8" w:space="0" w:color="auto"/>
              <w:right w:val="single" w:sz="4" w:space="0" w:color="auto"/>
            </w:tcBorders>
            <w:shd w:val="clear" w:color="auto" w:fill="auto"/>
            <w:vAlign w:val="center"/>
          </w:tcPr>
          <w:p w14:paraId="0AC25258"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25%</w:t>
            </w:r>
          </w:p>
        </w:tc>
        <w:tc>
          <w:tcPr>
            <w:tcW w:w="540" w:type="dxa"/>
            <w:tcBorders>
              <w:top w:val="nil"/>
              <w:left w:val="nil"/>
              <w:bottom w:val="single" w:sz="8" w:space="0" w:color="auto"/>
              <w:right w:val="single" w:sz="4" w:space="0" w:color="auto"/>
            </w:tcBorders>
            <w:shd w:val="clear" w:color="auto" w:fill="auto"/>
            <w:noWrap/>
            <w:vAlign w:val="center"/>
          </w:tcPr>
          <w:p w14:paraId="5BDDC259"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575BC01"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60%</w:t>
            </w:r>
          </w:p>
        </w:tc>
        <w:tc>
          <w:tcPr>
            <w:tcW w:w="1093" w:type="dxa"/>
            <w:tcBorders>
              <w:top w:val="nil"/>
              <w:left w:val="nil"/>
              <w:bottom w:val="single" w:sz="8" w:space="0" w:color="auto"/>
              <w:right w:val="single" w:sz="4" w:space="0" w:color="auto"/>
            </w:tcBorders>
            <w:shd w:val="clear" w:color="auto" w:fill="auto"/>
            <w:noWrap/>
            <w:vAlign w:val="center"/>
          </w:tcPr>
          <w:p w14:paraId="70BA4CE0"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36241766"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15%</w:t>
            </w:r>
          </w:p>
        </w:tc>
        <w:tc>
          <w:tcPr>
            <w:tcW w:w="540" w:type="dxa"/>
            <w:tcBorders>
              <w:top w:val="nil"/>
              <w:left w:val="nil"/>
              <w:bottom w:val="single" w:sz="8" w:space="0" w:color="auto"/>
              <w:right w:val="single" w:sz="4" w:space="0" w:color="auto"/>
            </w:tcBorders>
            <w:shd w:val="clear" w:color="auto" w:fill="auto"/>
            <w:noWrap/>
            <w:vAlign w:val="center"/>
          </w:tcPr>
          <w:p w14:paraId="21A27ECC"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71E70A4F"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40%</w:t>
            </w:r>
          </w:p>
        </w:tc>
      </w:tr>
      <w:tr w:rsidR="00D05405" w:rsidRPr="00E3684C" w14:paraId="6D5131F3" w14:textId="77777777" w:rsidTr="00CC07BB">
        <w:trPr>
          <w:trHeight w:val="285"/>
        </w:trPr>
        <w:tc>
          <w:tcPr>
            <w:tcW w:w="9236"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14:paraId="18075B95" w14:textId="77777777" w:rsidR="00D05405" w:rsidRPr="00E3684C" w:rsidRDefault="00D05405" w:rsidP="00D05405">
            <w:pPr>
              <w:jc w:val="center"/>
              <w:rPr>
                <w:rFonts w:eastAsia="Times New Roman"/>
                <w:sz w:val="20"/>
                <w:szCs w:val="20"/>
                <w:lang w:eastAsia="vi-VN"/>
              </w:rPr>
            </w:pPr>
            <w:r w:rsidRPr="00E3684C">
              <w:rPr>
                <w:rFonts w:eastAsia="TimesNewRomanPS-BoldMT"/>
                <w:b/>
                <w:sz w:val="20"/>
                <w:szCs w:val="20"/>
                <w:lang w:val="sv-SE"/>
              </w:rPr>
              <w:t>PHẦN TỰ LUẬN</w:t>
            </w:r>
          </w:p>
        </w:tc>
      </w:tr>
      <w:tr w:rsidR="00D05405" w:rsidRPr="00E3684C" w14:paraId="161E7FAE"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63AC6" w14:textId="77777777" w:rsidR="00D05405" w:rsidRPr="00E3684C" w:rsidRDefault="00D05405" w:rsidP="00D05405">
            <w:pPr>
              <w:rPr>
                <w:rFonts w:eastAsia="Times New Roman"/>
                <w:b/>
                <w:color w:val="000000"/>
                <w:sz w:val="20"/>
                <w:szCs w:val="20"/>
                <w:lang w:eastAsia="vi-VN"/>
              </w:rPr>
            </w:pPr>
            <w:r w:rsidRPr="00E3684C">
              <w:rPr>
                <w:rFonts w:eastAsia="Times New Roman"/>
                <w:b/>
                <w:color w:val="000000"/>
                <w:sz w:val="20"/>
                <w:szCs w:val="20"/>
                <w:lang w:eastAsia="vi-VN"/>
              </w:rPr>
              <w:t>Chủ đề 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9B5BE"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FE81"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9BD2"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B6BA2"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CLO1, CLO2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CDD01"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716DA"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47878" w14:textId="77777777" w:rsidR="00D05405" w:rsidRPr="00E3684C" w:rsidRDefault="00D05405" w:rsidP="00D05405">
            <w:pPr>
              <w:jc w:val="center"/>
              <w:rPr>
                <w:rFonts w:eastAsia="Times New Roman"/>
                <w:sz w:val="20"/>
                <w:szCs w:val="20"/>
                <w:lang w:val="vi-VN" w:eastAsia="vi-VN"/>
              </w:rPr>
            </w:pPr>
          </w:p>
        </w:tc>
      </w:tr>
      <w:tr w:rsidR="00D05405" w:rsidRPr="00E3684C" w14:paraId="1756B113"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4FD9F"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7435"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0FEF9"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2A1F9"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AFB1"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CD1CC"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9574D"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F6CB"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1</w:t>
            </w:r>
            <w:r w:rsidRPr="00E3684C">
              <w:rPr>
                <w:rFonts w:eastAsia="Times New Roman"/>
                <w:i/>
                <w:iCs/>
                <w:color w:val="FF0000"/>
                <w:sz w:val="20"/>
                <w:szCs w:val="20"/>
                <w:lang w:eastAsia="vi-VN"/>
              </w:rPr>
              <w:t xml:space="preserve"> câu</w:t>
            </w:r>
          </w:p>
        </w:tc>
      </w:tr>
      <w:tr w:rsidR="00D05405" w:rsidRPr="00E3684C" w14:paraId="735C98AB"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3EBE2"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D2FF8"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6021B"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B8474"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503EC"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44DE6"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D5BBE"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5488A"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3 điểm = 30%</w:t>
            </w:r>
          </w:p>
        </w:tc>
      </w:tr>
      <w:tr w:rsidR="00D05405" w:rsidRPr="00E3684C" w14:paraId="41595E54"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9BD59" w14:textId="77777777" w:rsidR="00D05405" w:rsidRPr="00E3684C" w:rsidRDefault="00D05405" w:rsidP="00D05405">
            <w:pPr>
              <w:rPr>
                <w:rFonts w:eastAsia="Times New Roman"/>
                <w:b/>
                <w:color w:val="000000"/>
                <w:sz w:val="20"/>
                <w:szCs w:val="20"/>
                <w:lang w:eastAsia="vi-VN"/>
              </w:rPr>
            </w:pPr>
            <w:r w:rsidRPr="00E3684C">
              <w:rPr>
                <w:rFonts w:eastAsia="Times New Roman"/>
                <w:b/>
                <w:color w:val="000000"/>
                <w:sz w:val="20"/>
                <w:szCs w:val="20"/>
                <w:lang w:eastAsia="vi-VN"/>
              </w:rPr>
              <w:t>Chủ đề 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1E876"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FA446"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DEE1E"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4C2D4"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CLO3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EEE6"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3A3A7"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A1D0D" w14:textId="77777777" w:rsidR="00D05405" w:rsidRPr="00E3684C" w:rsidRDefault="00D05405" w:rsidP="00D05405">
            <w:pPr>
              <w:jc w:val="center"/>
              <w:rPr>
                <w:rFonts w:eastAsia="Times New Roman"/>
                <w:sz w:val="20"/>
                <w:szCs w:val="20"/>
                <w:lang w:val="vi-VN" w:eastAsia="vi-VN"/>
              </w:rPr>
            </w:pPr>
          </w:p>
        </w:tc>
      </w:tr>
      <w:tr w:rsidR="00D05405" w:rsidRPr="00E3684C" w14:paraId="717B5FE3"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497DB"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7025"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50F23"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2876E"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27F5F"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D3575"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88A17"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843A"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1</w:t>
            </w:r>
            <w:r w:rsidRPr="00E3684C">
              <w:rPr>
                <w:rFonts w:eastAsia="Times New Roman"/>
                <w:i/>
                <w:iCs/>
                <w:color w:val="FF0000"/>
                <w:sz w:val="20"/>
                <w:szCs w:val="20"/>
                <w:lang w:eastAsia="vi-VN"/>
              </w:rPr>
              <w:t xml:space="preserve"> câu</w:t>
            </w:r>
          </w:p>
        </w:tc>
      </w:tr>
      <w:tr w:rsidR="00D05405" w:rsidRPr="00E3684C" w14:paraId="5F5A6184" w14:textId="77777777" w:rsidTr="00CC07BB">
        <w:trPr>
          <w:trHeight w:val="28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A77DC"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4F816"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E0A35"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A5F27" w14:textId="77777777" w:rsidR="00D05405" w:rsidRPr="00E3684C" w:rsidRDefault="00D05405" w:rsidP="00D05405">
            <w:pPr>
              <w:jc w:val="center"/>
              <w:rPr>
                <w:rFonts w:eastAsia="Times New Roman"/>
                <w:color w:val="000000"/>
                <w:sz w:val="20"/>
                <w:szCs w:val="20"/>
                <w:lang w:val="vi-VN" w:eastAsia="vi-VN"/>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15B71" w14:textId="77777777" w:rsidR="00D05405" w:rsidRPr="00E3684C" w:rsidRDefault="00D05405" w:rsidP="00D05405">
            <w:pPr>
              <w:jc w:val="center"/>
              <w:rPr>
                <w:rFonts w:eastAsia="Times New Roman"/>
                <w:color w:val="000000"/>
                <w:sz w:val="20"/>
                <w:szCs w:val="20"/>
                <w:lang w:eastAsia="vi-VN"/>
              </w:rPr>
            </w:pPr>
            <w:r w:rsidRPr="00E3684C">
              <w:rPr>
                <w:rFonts w:eastAsia="Times New Roman"/>
                <w:color w:val="000000"/>
                <w:sz w:val="20"/>
                <w:szCs w:val="20"/>
                <w:lang w:eastAsia="vi-VN"/>
              </w:rPr>
              <w:t>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DFD0E" w14:textId="77777777" w:rsidR="00D05405" w:rsidRPr="00E3684C" w:rsidRDefault="00D05405" w:rsidP="00D05405">
            <w:pPr>
              <w:jc w:val="center"/>
              <w:rPr>
                <w:rFonts w:eastAsia="Times New Roman"/>
                <w:color w:val="000000"/>
                <w:sz w:val="20"/>
                <w:szCs w:val="20"/>
                <w:lang w:val="vi-VN" w:eastAsia="vi-V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1D76E"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6C87"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3 điểm = 30%</w:t>
            </w:r>
          </w:p>
        </w:tc>
      </w:tr>
      <w:tr w:rsidR="00D05405" w:rsidRPr="00E3684C" w14:paraId="036F1A3E" w14:textId="77777777" w:rsidTr="00CC07BB">
        <w:trPr>
          <w:trHeight w:val="300"/>
        </w:trPr>
        <w:tc>
          <w:tcPr>
            <w:tcW w:w="1987" w:type="dxa"/>
            <w:tcBorders>
              <w:top w:val="single" w:sz="4" w:space="0" w:color="auto"/>
              <w:left w:val="single" w:sz="4" w:space="0" w:color="auto"/>
              <w:right w:val="single" w:sz="4" w:space="0" w:color="auto"/>
            </w:tcBorders>
            <w:shd w:val="clear" w:color="auto" w:fill="auto"/>
            <w:vAlign w:val="center"/>
            <w:hideMark/>
          </w:tcPr>
          <w:p w14:paraId="295BE324" w14:textId="77777777" w:rsidR="00D05405" w:rsidRPr="00E3684C" w:rsidRDefault="00D05405" w:rsidP="00D05405">
            <w:pPr>
              <w:jc w:val="center"/>
              <w:rPr>
                <w:rFonts w:eastAsia="Times New Roman"/>
                <w:b/>
                <w:bCs/>
                <w:color w:val="FF0000"/>
                <w:sz w:val="20"/>
                <w:szCs w:val="20"/>
                <w:lang w:eastAsia="vi-VN"/>
              </w:rPr>
            </w:pPr>
            <w:r w:rsidRPr="00E3684C">
              <w:rPr>
                <w:rFonts w:eastAsia="Times New Roman"/>
                <w:b/>
                <w:bCs/>
                <w:color w:val="FF0000"/>
                <w:sz w:val="20"/>
                <w:szCs w:val="20"/>
                <w:lang w:val="vi-VN" w:eastAsia="vi-VN"/>
              </w:rPr>
              <w:t>Tổng số câu</w:t>
            </w:r>
            <w:r w:rsidRPr="00E3684C">
              <w:rPr>
                <w:rFonts w:eastAsia="Times New Roman"/>
                <w:b/>
                <w:bCs/>
                <w:color w:val="FF0000"/>
                <w:sz w:val="20"/>
                <w:szCs w:val="20"/>
                <w:lang w:eastAsia="vi-VN"/>
              </w:rPr>
              <w:t xml:space="preserve"> TL</w:t>
            </w:r>
          </w:p>
        </w:tc>
        <w:tc>
          <w:tcPr>
            <w:tcW w:w="888" w:type="dxa"/>
            <w:tcBorders>
              <w:top w:val="single" w:sz="4" w:space="0" w:color="auto"/>
              <w:left w:val="nil"/>
              <w:right w:val="single" w:sz="4" w:space="0" w:color="auto"/>
            </w:tcBorders>
            <w:shd w:val="clear" w:color="auto" w:fill="auto"/>
            <w:vAlign w:val="center"/>
            <w:hideMark/>
          </w:tcPr>
          <w:p w14:paraId="45259BEB" w14:textId="77777777" w:rsidR="00D05405" w:rsidRPr="00E3684C" w:rsidRDefault="00D05405" w:rsidP="00D05405">
            <w:pPr>
              <w:jc w:val="center"/>
              <w:rPr>
                <w:rFonts w:eastAsia="Times New Roman"/>
                <w:b/>
                <w:bCs/>
                <w:color w:val="FF0000"/>
                <w:sz w:val="20"/>
                <w:szCs w:val="20"/>
                <w:lang w:val="vi-VN" w:eastAsia="vi-VN"/>
              </w:rPr>
            </w:pPr>
          </w:p>
        </w:tc>
        <w:tc>
          <w:tcPr>
            <w:tcW w:w="540" w:type="dxa"/>
            <w:tcBorders>
              <w:top w:val="single" w:sz="4" w:space="0" w:color="auto"/>
              <w:left w:val="nil"/>
              <w:right w:val="single" w:sz="4" w:space="0" w:color="auto"/>
            </w:tcBorders>
            <w:shd w:val="clear" w:color="auto" w:fill="auto"/>
            <w:vAlign w:val="center"/>
            <w:hideMark/>
          </w:tcPr>
          <w:p w14:paraId="4EDB56EB" w14:textId="77777777" w:rsidR="00D05405" w:rsidRPr="00E3684C" w:rsidRDefault="00D05405" w:rsidP="00D05405">
            <w:pPr>
              <w:jc w:val="center"/>
              <w:rPr>
                <w:rFonts w:eastAsia="Times New Roman"/>
                <w:b/>
                <w:bCs/>
                <w:color w:val="FF0000"/>
                <w:sz w:val="20"/>
                <w:szCs w:val="20"/>
                <w:lang w:val="vi-VN" w:eastAsia="vi-VN"/>
              </w:rPr>
            </w:pPr>
          </w:p>
        </w:tc>
        <w:tc>
          <w:tcPr>
            <w:tcW w:w="977" w:type="dxa"/>
            <w:tcBorders>
              <w:top w:val="single" w:sz="4" w:space="0" w:color="auto"/>
              <w:left w:val="nil"/>
              <w:right w:val="single" w:sz="4" w:space="0" w:color="auto"/>
            </w:tcBorders>
            <w:shd w:val="clear" w:color="auto" w:fill="auto"/>
            <w:vAlign w:val="center"/>
            <w:hideMark/>
          </w:tcPr>
          <w:p w14:paraId="4FA25953" w14:textId="77777777" w:rsidR="00D05405" w:rsidRPr="00E3684C" w:rsidRDefault="00D05405" w:rsidP="00D05405">
            <w:pPr>
              <w:jc w:val="center"/>
              <w:rPr>
                <w:rFonts w:eastAsia="Times New Roman"/>
                <w:b/>
                <w:bCs/>
                <w:color w:val="FF0000"/>
                <w:sz w:val="20"/>
                <w:szCs w:val="20"/>
                <w:lang w:val="vi-VN" w:eastAsia="vi-VN"/>
              </w:rPr>
            </w:pPr>
          </w:p>
        </w:tc>
        <w:tc>
          <w:tcPr>
            <w:tcW w:w="1093" w:type="dxa"/>
            <w:tcBorders>
              <w:top w:val="single" w:sz="4" w:space="0" w:color="auto"/>
              <w:left w:val="nil"/>
              <w:right w:val="single" w:sz="4" w:space="0" w:color="auto"/>
            </w:tcBorders>
            <w:shd w:val="clear" w:color="auto" w:fill="auto"/>
            <w:vAlign w:val="center"/>
            <w:hideMark/>
          </w:tcPr>
          <w:p w14:paraId="2249AAD5" w14:textId="77777777" w:rsidR="00D05405" w:rsidRPr="00E3684C" w:rsidRDefault="00D05405" w:rsidP="00D05405">
            <w:pPr>
              <w:jc w:val="center"/>
              <w:rPr>
                <w:rFonts w:eastAsia="Times New Roman"/>
                <w:b/>
                <w:bCs/>
                <w:color w:val="FF0000"/>
                <w:sz w:val="20"/>
                <w:szCs w:val="20"/>
                <w:lang w:eastAsia="vi-VN"/>
              </w:rPr>
            </w:pPr>
            <w:r w:rsidRPr="00E3684C">
              <w:rPr>
                <w:rFonts w:eastAsia="Times New Roman"/>
                <w:b/>
                <w:bCs/>
                <w:color w:val="FF0000"/>
                <w:sz w:val="20"/>
                <w:szCs w:val="20"/>
                <w:lang w:eastAsia="vi-VN"/>
              </w:rPr>
              <w:t>2</w:t>
            </w:r>
          </w:p>
        </w:tc>
        <w:tc>
          <w:tcPr>
            <w:tcW w:w="1236" w:type="dxa"/>
            <w:tcBorders>
              <w:top w:val="single" w:sz="4" w:space="0" w:color="auto"/>
              <w:left w:val="nil"/>
              <w:right w:val="single" w:sz="4" w:space="0" w:color="auto"/>
            </w:tcBorders>
            <w:shd w:val="clear" w:color="auto" w:fill="auto"/>
            <w:vAlign w:val="center"/>
          </w:tcPr>
          <w:p w14:paraId="7F2B7382" w14:textId="77777777" w:rsidR="00D05405" w:rsidRPr="00E3684C" w:rsidRDefault="00D05405" w:rsidP="00D05405">
            <w:pPr>
              <w:jc w:val="center"/>
              <w:rPr>
                <w:rFonts w:eastAsia="Times New Roman"/>
                <w:b/>
                <w:bCs/>
                <w:color w:val="FF0000"/>
                <w:sz w:val="20"/>
                <w:szCs w:val="20"/>
                <w:lang w:eastAsia="vi-VN"/>
              </w:rPr>
            </w:pPr>
          </w:p>
        </w:tc>
        <w:tc>
          <w:tcPr>
            <w:tcW w:w="540" w:type="dxa"/>
            <w:tcBorders>
              <w:top w:val="single" w:sz="4" w:space="0" w:color="auto"/>
              <w:left w:val="nil"/>
              <w:right w:val="single" w:sz="4" w:space="0" w:color="auto"/>
            </w:tcBorders>
            <w:shd w:val="clear" w:color="auto" w:fill="auto"/>
            <w:vAlign w:val="center"/>
          </w:tcPr>
          <w:p w14:paraId="40FB4307" w14:textId="77777777" w:rsidR="00D05405" w:rsidRPr="00E3684C" w:rsidRDefault="00D05405" w:rsidP="00D05405">
            <w:pPr>
              <w:jc w:val="center"/>
              <w:rPr>
                <w:rFonts w:eastAsia="Times New Roman"/>
                <w:b/>
                <w:bCs/>
                <w:color w:val="FF0000"/>
                <w:sz w:val="20"/>
                <w:szCs w:val="20"/>
                <w:lang w:eastAsia="vi-VN"/>
              </w:rPr>
            </w:pPr>
          </w:p>
        </w:tc>
        <w:tc>
          <w:tcPr>
            <w:tcW w:w="1967" w:type="dxa"/>
            <w:tcBorders>
              <w:top w:val="single" w:sz="4" w:space="0" w:color="auto"/>
              <w:left w:val="nil"/>
              <w:right w:val="single" w:sz="4" w:space="0" w:color="auto"/>
            </w:tcBorders>
            <w:shd w:val="clear" w:color="auto" w:fill="auto"/>
            <w:vAlign w:val="center"/>
            <w:hideMark/>
          </w:tcPr>
          <w:p w14:paraId="024746AD" w14:textId="77777777" w:rsidR="00D05405" w:rsidRPr="00E3684C" w:rsidRDefault="00D05405" w:rsidP="00D05405">
            <w:pPr>
              <w:jc w:val="center"/>
              <w:rPr>
                <w:rFonts w:eastAsia="Times New Roman"/>
                <w:b/>
                <w:bCs/>
                <w:color w:val="FF0000"/>
                <w:sz w:val="20"/>
                <w:szCs w:val="20"/>
                <w:lang w:eastAsia="vi-VN"/>
              </w:rPr>
            </w:pPr>
            <w:r w:rsidRPr="00E3684C">
              <w:rPr>
                <w:rFonts w:eastAsia="Times New Roman"/>
                <w:b/>
                <w:bCs/>
                <w:color w:val="FF0000"/>
                <w:sz w:val="20"/>
                <w:szCs w:val="20"/>
                <w:lang w:eastAsia="vi-VN"/>
              </w:rPr>
              <w:t>2 câu</w:t>
            </w:r>
          </w:p>
        </w:tc>
      </w:tr>
      <w:tr w:rsidR="00D05405" w:rsidRPr="00E3684C" w14:paraId="0B121409" w14:textId="77777777" w:rsidTr="00CC07BB">
        <w:trPr>
          <w:trHeight w:val="315"/>
        </w:trPr>
        <w:tc>
          <w:tcPr>
            <w:tcW w:w="1987" w:type="dxa"/>
            <w:tcBorders>
              <w:left w:val="single" w:sz="4" w:space="0" w:color="auto"/>
              <w:right w:val="single" w:sz="4" w:space="0" w:color="auto"/>
            </w:tcBorders>
            <w:shd w:val="clear" w:color="auto" w:fill="auto"/>
            <w:vAlign w:val="center"/>
            <w:hideMark/>
          </w:tcPr>
          <w:p w14:paraId="584E6343"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Tổng số điểm</w:t>
            </w:r>
            <w:r w:rsidRPr="00E3684C">
              <w:rPr>
                <w:rFonts w:eastAsia="Times New Roman"/>
                <w:b/>
                <w:bCs/>
                <w:color w:val="000000"/>
                <w:sz w:val="20"/>
                <w:szCs w:val="20"/>
                <w:lang w:eastAsia="vi-VN"/>
              </w:rPr>
              <w:t xml:space="preserve"> TL</w:t>
            </w:r>
          </w:p>
        </w:tc>
        <w:tc>
          <w:tcPr>
            <w:tcW w:w="888" w:type="dxa"/>
            <w:tcBorders>
              <w:left w:val="nil"/>
              <w:right w:val="single" w:sz="4" w:space="0" w:color="auto"/>
            </w:tcBorders>
            <w:shd w:val="clear" w:color="auto" w:fill="auto"/>
            <w:vAlign w:val="center"/>
          </w:tcPr>
          <w:p w14:paraId="5242EEA6"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left w:val="nil"/>
              <w:right w:val="single" w:sz="4" w:space="0" w:color="auto"/>
            </w:tcBorders>
            <w:shd w:val="clear" w:color="auto" w:fill="auto"/>
            <w:vAlign w:val="center"/>
          </w:tcPr>
          <w:p w14:paraId="6CCA47BE"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left w:val="nil"/>
              <w:right w:val="single" w:sz="4" w:space="0" w:color="auto"/>
            </w:tcBorders>
            <w:shd w:val="clear" w:color="auto" w:fill="auto"/>
            <w:vAlign w:val="center"/>
          </w:tcPr>
          <w:p w14:paraId="272F4461" w14:textId="77777777" w:rsidR="00D05405" w:rsidRPr="00E3684C" w:rsidRDefault="00D05405" w:rsidP="00D05405">
            <w:pPr>
              <w:jc w:val="center"/>
              <w:rPr>
                <w:rFonts w:eastAsia="Times New Roman"/>
                <w:b/>
                <w:bCs/>
                <w:color w:val="000000"/>
                <w:sz w:val="20"/>
                <w:szCs w:val="20"/>
                <w:lang w:val="vi-VN" w:eastAsia="vi-VN"/>
              </w:rPr>
            </w:pPr>
          </w:p>
        </w:tc>
        <w:tc>
          <w:tcPr>
            <w:tcW w:w="1093" w:type="dxa"/>
            <w:tcBorders>
              <w:left w:val="nil"/>
              <w:right w:val="single" w:sz="4" w:space="0" w:color="auto"/>
            </w:tcBorders>
            <w:shd w:val="clear" w:color="auto" w:fill="auto"/>
            <w:vAlign w:val="center"/>
            <w:hideMark/>
          </w:tcPr>
          <w:p w14:paraId="5B5EF68F"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eastAsia="vi-VN"/>
              </w:rPr>
              <w:t>6</w:t>
            </w:r>
          </w:p>
        </w:tc>
        <w:tc>
          <w:tcPr>
            <w:tcW w:w="1236" w:type="dxa"/>
            <w:tcBorders>
              <w:left w:val="nil"/>
              <w:right w:val="single" w:sz="4" w:space="0" w:color="auto"/>
            </w:tcBorders>
            <w:shd w:val="clear" w:color="auto" w:fill="auto"/>
            <w:vAlign w:val="center"/>
          </w:tcPr>
          <w:p w14:paraId="6525A410"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left w:val="nil"/>
              <w:right w:val="single" w:sz="4" w:space="0" w:color="auto"/>
            </w:tcBorders>
            <w:shd w:val="clear" w:color="auto" w:fill="auto"/>
            <w:vAlign w:val="center"/>
          </w:tcPr>
          <w:p w14:paraId="7013EB07" w14:textId="77777777" w:rsidR="00D05405" w:rsidRPr="00E3684C" w:rsidRDefault="00D05405" w:rsidP="00D05405">
            <w:pPr>
              <w:jc w:val="center"/>
              <w:rPr>
                <w:rFonts w:eastAsia="Times New Roman"/>
                <w:b/>
                <w:bCs/>
                <w:color w:val="000000"/>
                <w:sz w:val="20"/>
                <w:szCs w:val="20"/>
                <w:lang w:eastAsia="vi-VN"/>
              </w:rPr>
            </w:pPr>
          </w:p>
        </w:tc>
        <w:tc>
          <w:tcPr>
            <w:tcW w:w="1967" w:type="dxa"/>
            <w:tcBorders>
              <w:left w:val="nil"/>
              <w:right w:val="single" w:sz="4" w:space="0" w:color="auto"/>
            </w:tcBorders>
            <w:shd w:val="clear" w:color="auto" w:fill="auto"/>
            <w:vAlign w:val="center"/>
            <w:hideMark/>
          </w:tcPr>
          <w:p w14:paraId="472C56FD"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eastAsia="vi-VN"/>
              </w:rPr>
              <w:t>6</w:t>
            </w:r>
            <w:r w:rsidRPr="00E3684C">
              <w:rPr>
                <w:rFonts w:eastAsia="Times New Roman"/>
                <w:b/>
                <w:i/>
                <w:iCs/>
                <w:color w:val="000000"/>
                <w:sz w:val="20"/>
                <w:szCs w:val="20"/>
                <w:lang w:eastAsia="vi-VN"/>
              </w:rPr>
              <w:t xml:space="preserve"> điểm</w:t>
            </w:r>
          </w:p>
        </w:tc>
      </w:tr>
      <w:tr w:rsidR="00D05405" w:rsidRPr="00E3684C" w14:paraId="17B21381" w14:textId="77777777" w:rsidTr="00CC07BB">
        <w:trPr>
          <w:trHeight w:val="285"/>
        </w:trPr>
        <w:tc>
          <w:tcPr>
            <w:tcW w:w="1987" w:type="dxa"/>
            <w:tcBorders>
              <w:left w:val="single" w:sz="4" w:space="0" w:color="auto"/>
              <w:bottom w:val="single" w:sz="4" w:space="0" w:color="auto"/>
              <w:right w:val="single" w:sz="4" w:space="0" w:color="auto"/>
            </w:tcBorders>
            <w:shd w:val="clear" w:color="auto" w:fill="auto"/>
            <w:noWrap/>
            <w:vAlign w:val="bottom"/>
            <w:hideMark/>
          </w:tcPr>
          <w:p w14:paraId="4F9754DE" w14:textId="77777777" w:rsidR="00D05405" w:rsidRPr="00E3684C" w:rsidRDefault="00D05405" w:rsidP="00D05405">
            <w:pPr>
              <w:jc w:val="right"/>
              <w:rPr>
                <w:rFonts w:eastAsia="Times New Roman"/>
                <w:b/>
                <w:color w:val="000000"/>
                <w:sz w:val="20"/>
                <w:szCs w:val="20"/>
                <w:lang w:val="vi-VN" w:eastAsia="vi-VN"/>
              </w:rPr>
            </w:pPr>
          </w:p>
        </w:tc>
        <w:tc>
          <w:tcPr>
            <w:tcW w:w="888" w:type="dxa"/>
            <w:tcBorders>
              <w:left w:val="single" w:sz="4" w:space="0" w:color="auto"/>
              <w:bottom w:val="single" w:sz="4" w:space="0" w:color="auto"/>
              <w:right w:val="single" w:sz="4" w:space="0" w:color="auto"/>
            </w:tcBorders>
            <w:shd w:val="clear" w:color="auto" w:fill="auto"/>
            <w:noWrap/>
            <w:vAlign w:val="bottom"/>
          </w:tcPr>
          <w:p w14:paraId="7B9F99F1" w14:textId="77777777" w:rsidR="00D05405" w:rsidRPr="00E3684C" w:rsidRDefault="00D05405" w:rsidP="00D05405">
            <w:pPr>
              <w:jc w:val="center"/>
              <w:rPr>
                <w:rFonts w:eastAsia="Times New Roman"/>
                <w:b/>
                <w:color w:val="000000"/>
                <w:sz w:val="20"/>
                <w:szCs w:val="20"/>
                <w:lang w:val="vi-VN" w:eastAsia="vi-VN"/>
              </w:rPr>
            </w:pPr>
          </w:p>
        </w:tc>
        <w:tc>
          <w:tcPr>
            <w:tcW w:w="540" w:type="dxa"/>
            <w:tcBorders>
              <w:left w:val="single" w:sz="4" w:space="0" w:color="auto"/>
              <w:bottom w:val="single" w:sz="4" w:space="0" w:color="auto"/>
              <w:right w:val="single" w:sz="4" w:space="0" w:color="auto"/>
            </w:tcBorders>
            <w:shd w:val="clear" w:color="auto" w:fill="auto"/>
            <w:noWrap/>
            <w:vAlign w:val="bottom"/>
          </w:tcPr>
          <w:p w14:paraId="34E1B5D3" w14:textId="77777777" w:rsidR="00D05405" w:rsidRPr="00E3684C" w:rsidRDefault="00D05405" w:rsidP="00D05405">
            <w:pPr>
              <w:jc w:val="center"/>
              <w:rPr>
                <w:rFonts w:eastAsia="Times New Roman"/>
                <w:b/>
                <w:color w:val="000000"/>
                <w:sz w:val="20"/>
                <w:szCs w:val="20"/>
                <w:lang w:val="vi-VN" w:eastAsia="vi-VN"/>
              </w:rPr>
            </w:pPr>
          </w:p>
        </w:tc>
        <w:tc>
          <w:tcPr>
            <w:tcW w:w="977" w:type="dxa"/>
            <w:tcBorders>
              <w:left w:val="single" w:sz="4" w:space="0" w:color="auto"/>
              <w:bottom w:val="single" w:sz="4" w:space="0" w:color="auto"/>
              <w:right w:val="single" w:sz="4" w:space="0" w:color="auto"/>
            </w:tcBorders>
            <w:shd w:val="clear" w:color="auto" w:fill="auto"/>
            <w:noWrap/>
            <w:vAlign w:val="bottom"/>
          </w:tcPr>
          <w:p w14:paraId="5209427B" w14:textId="77777777" w:rsidR="00D05405" w:rsidRPr="00E3684C" w:rsidRDefault="00D05405" w:rsidP="00D05405">
            <w:pPr>
              <w:jc w:val="center"/>
              <w:rPr>
                <w:rFonts w:eastAsia="Times New Roman"/>
                <w:b/>
                <w:color w:val="000000"/>
                <w:sz w:val="20"/>
                <w:szCs w:val="20"/>
                <w:lang w:val="vi-VN" w:eastAsia="vi-VN"/>
              </w:rPr>
            </w:pPr>
          </w:p>
        </w:tc>
        <w:tc>
          <w:tcPr>
            <w:tcW w:w="1093" w:type="dxa"/>
            <w:tcBorders>
              <w:left w:val="single" w:sz="4" w:space="0" w:color="auto"/>
              <w:bottom w:val="single" w:sz="4" w:space="0" w:color="auto"/>
              <w:right w:val="single" w:sz="4" w:space="0" w:color="auto"/>
            </w:tcBorders>
            <w:shd w:val="clear" w:color="auto" w:fill="auto"/>
            <w:noWrap/>
            <w:vAlign w:val="bottom"/>
          </w:tcPr>
          <w:p w14:paraId="484858ED" w14:textId="77777777" w:rsidR="00D05405" w:rsidRPr="00E3684C" w:rsidRDefault="00D05405" w:rsidP="00D05405">
            <w:pPr>
              <w:jc w:val="center"/>
              <w:rPr>
                <w:rFonts w:eastAsia="Times New Roman"/>
                <w:b/>
                <w:color w:val="000000"/>
                <w:sz w:val="20"/>
                <w:szCs w:val="20"/>
                <w:lang w:eastAsia="vi-VN"/>
              </w:rPr>
            </w:pPr>
            <w:r w:rsidRPr="00E3684C">
              <w:rPr>
                <w:rFonts w:eastAsia="Times New Roman"/>
                <w:b/>
                <w:color w:val="000000"/>
                <w:sz w:val="20"/>
                <w:szCs w:val="20"/>
                <w:lang w:eastAsia="vi-VN"/>
              </w:rPr>
              <w:t>60%</w:t>
            </w:r>
          </w:p>
        </w:tc>
        <w:tc>
          <w:tcPr>
            <w:tcW w:w="1236" w:type="dxa"/>
            <w:tcBorders>
              <w:left w:val="single" w:sz="4" w:space="0" w:color="auto"/>
              <w:bottom w:val="single" w:sz="4" w:space="0" w:color="auto"/>
              <w:right w:val="single" w:sz="4" w:space="0" w:color="auto"/>
            </w:tcBorders>
            <w:shd w:val="clear" w:color="auto" w:fill="auto"/>
            <w:noWrap/>
            <w:vAlign w:val="bottom"/>
          </w:tcPr>
          <w:p w14:paraId="1A8859B0" w14:textId="77777777" w:rsidR="00D05405" w:rsidRPr="00E3684C" w:rsidRDefault="00D05405" w:rsidP="00D05405">
            <w:pPr>
              <w:jc w:val="center"/>
              <w:rPr>
                <w:rFonts w:eastAsia="Times New Roman"/>
                <w:b/>
                <w:color w:val="000000"/>
                <w:sz w:val="20"/>
                <w:szCs w:val="20"/>
                <w:lang w:val="vi-VN" w:eastAsia="vi-VN"/>
              </w:rPr>
            </w:pPr>
          </w:p>
        </w:tc>
        <w:tc>
          <w:tcPr>
            <w:tcW w:w="540" w:type="dxa"/>
            <w:tcBorders>
              <w:left w:val="single" w:sz="4" w:space="0" w:color="auto"/>
              <w:bottom w:val="single" w:sz="4" w:space="0" w:color="auto"/>
              <w:right w:val="single" w:sz="4" w:space="0" w:color="auto"/>
            </w:tcBorders>
            <w:shd w:val="clear" w:color="auto" w:fill="auto"/>
            <w:noWrap/>
            <w:vAlign w:val="bottom"/>
          </w:tcPr>
          <w:p w14:paraId="7BE56364" w14:textId="77777777" w:rsidR="00D05405" w:rsidRPr="00E3684C" w:rsidRDefault="00D05405" w:rsidP="00D05405">
            <w:pPr>
              <w:jc w:val="center"/>
              <w:rPr>
                <w:rFonts w:eastAsia="Times New Roman"/>
                <w:b/>
                <w:color w:val="000000"/>
                <w:sz w:val="20"/>
                <w:szCs w:val="20"/>
                <w:lang w:eastAsia="vi-VN"/>
              </w:rPr>
            </w:pPr>
          </w:p>
        </w:tc>
        <w:tc>
          <w:tcPr>
            <w:tcW w:w="1967" w:type="dxa"/>
            <w:tcBorders>
              <w:left w:val="single" w:sz="4" w:space="0" w:color="auto"/>
              <w:bottom w:val="single" w:sz="4" w:space="0" w:color="auto"/>
              <w:right w:val="single" w:sz="4" w:space="0" w:color="auto"/>
            </w:tcBorders>
            <w:shd w:val="clear" w:color="auto" w:fill="auto"/>
            <w:noWrap/>
            <w:vAlign w:val="bottom"/>
            <w:hideMark/>
          </w:tcPr>
          <w:p w14:paraId="2A22E4D9" w14:textId="77777777" w:rsidR="00D05405" w:rsidRPr="00E3684C" w:rsidRDefault="00D05405" w:rsidP="00D05405">
            <w:pPr>
              <w:jc w:val="center"/>
              <w:rPr>
                <w:rFonts w:eastAsia="Times New Roman"/>
                <w:b/>
                <w:sz w:val="20"/>
                <w:szCs w:val="20"/>
                <w:lang w:eastAsia="vi-VN"/>
              </w:rPr>
            </w:pPr>
            <w:r w:rsidRPr="00E3684C">
              <w:rPr>
                <w:rFonts w:eastAsia="Times New Roman"/>
                <w:b/>
                <w:sz w:val="20"/>
                <w:szCs w:val="20"/>
                <w:lang w:eastAsia="vi-VN"/>
              </w:rPr>
              <w:t>60%</w:t>
            </w:r>
          </w:p>
        </w:tc>
      </w:tr>
    </w:tbl>
    <w:p w14:paraId="25A2F7F5" w14:textId="77777777" w:rsidR="00D05405" w:rsidRPr="00E3684C" w:rsidRDefault="00D05405" w:rsidP="00D05405">
      <w:pPr>
        <w:spacing w:line="288" w:lineRule="auto"/>
        <w:jc w:val="center"/>
        <w:rPr>
          <w:rFonts w:eastAsia="Times New Roman"/>
          <w:b/>
        </w:rPr>
      </w:pPr>
    </w:p>
    <w:p w14:paraId="780F3F67" w14:textId="77777777" w:rsidR="00D05405" w:rsidRPr="00E3684C" w:rsidRDefault="00D05405" w:rsidP="00D05405">
      <w:pPr>
        <w:spacing w:line="288" w:lineRule="auto"/>
        <w:rPr>
          <w:rFonts w:eastAsia="Times New Roman"/>
          <w:b/>
        </w:rPr>
      </w:pPr>
    </w:p>
    <w:p w14:paraId="67713CAF" w14:textId="77777777" w:rsidR="00D05405" w:rsidRPr="00E3684C" w:rsidRDefault="00D05405">
      <w:pPr>
        <w:spacing w:after="160" w:line="259" w:lineRule="auto"/>
        <w:rPr>
          <w:rFonts w:eastAsia="Times New Roman"/>
          <w:b/>
        </w:rPr>
      </w:pPr>
      <w:r w:rsidRPr="00E3684C">
        <w:rPr>
          <w:rFonts w:eastAsia="Times New Roman"/>
          <w:b/>
        </w:rPr>
        <w:br w:type="page"/>
      </w:r>
    </w:p>
    <w:p w14:paraId="7C00449B" w14:textId="5166950F" w:rsidR="00D05405" w:rsidRPr="00E3684C" w:rsidRDefault="00D05405" w:rsidP="00D05405">
      <w:pPr>
        <w:spacing w:line="288" w:lineRule="auto"/>
        <w:jc w:val="center"/>
        <w:rPr>
          <w:rFonts w:eastAsia="Times New Roman"/>
          <w:b/>
        </w:rPr>
      </w:pPr>
      <w:r w:rsidRPr="00E3684C">
        <w:rPr>
          <w:rFonts w:eastAsia="Times New Roman"/>
          <w:b/>
        </w:rPr>
        <w:lastRenderedPageBreak/>
        <w:t>Ma trận đề thi 2 (Đánh giá cuối kỳ)</w:t>
      </w:r>
    </w:p>
    <w:p w14:paraId="3154E79E" w14:textId="77777777" w:rsidR="00D05405" w:rsidRPr="00E3684C" w:rsidRDefault="00D05405" w:rsidP="00D05405">
      <w:pPr>
        <w:spacing w:line="288" w:lineRule="auto"/>
        <w:jc w:val="center"/>
        <w:rPr>
          <w:rFonts w:eastAsia="Times New Roman"/>
          <w:b/>
        </w:rPr>
      </w:pPr>
      <w:r w:rsidRPr="00E3684C">
        <w:rPr>
          <w:rFonts w:eastAsia="Times New Roman"/>
          <w:b/>
        </w:rPr>
        <w:t>(50 câu hỏi trắc nghiệm)</w:t>
      </w:r>
    </w:p>
    <w:tbl>
      <w:tblPr>
        <w:tblW w:w="9236" w:type="dxa"/>
        <w:tblLayout w:type="fixed"/>
        <w:tblLook w:val="04A0" w:firstRow="1" w:lastRow="0" w:firstColumn="1" w:lastColumn="0" w:noHBand="0" w:noVBand="1"/>
      </w:tblPr>
      <w:tblGrid>
        <w:gridCol w:w="1987"/>
        <w:gridCol w:w="888"/>
        <w:gridCol w:w="540"/>
        <w:gridCol w:w="977"/>
        <w:gridCol w:w="1093"/>
        <w:gridCol w:w="1236"/>
        <w:gridCol w:w="540"/>
        <w:gridCol w:w="1975"/>
      </w:tblGrid>
      <w:tr w:rsidR="00D05405" w:rsidRPr="00E3684C" w14:paraId="3474FCB4" w14:textId="77777777" w:rsidTr="00CC07BB">
        <w:trPr>
          <w:trHeight w:val="300"/>
          <w:tblHeader/>
        </w:trPr>
        <w:tc>
          <w:tcPr>
            <w:tcW w:w="198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CE4D6"/>
            <w:noWrap/>
            <w:vAlign w:val="bottom"/>
            <w:hideMark/>
          </w:tcPr>
          <w:p w14:paraId="2146753D" w14:textId="77777777" w:rsidR="00D05405" w:rsidRPr="00E3684C" w:rsidRDefault="00D05405" w:rsidP="00D05405">
            <w:pPr>
              <w:jc w:val="right"/>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w:t>
            </w:r>
          </w:p>
          <w:p w14:paraId="270C5AA9" w14:textId="77777777" w:rsidR="00D05405" w:rsidRPr="00E3684C" w:rsidRDefault="00D05405" w:rsidP="00D05405">
            <w:pPr>
              <w:rPr>
                <w:rFonts w:eastAsia="Times New Roman"/>
                <w:b/>
                <w:bCs/>
                <w:color w:val="000000"/>
                <w:sz w:val="20"/>
                <w:szCs w:val="20"/>
                <w:lang w:val="vi-VN" w:eastAsia="vi-VN"/>
              </w:rPr>
            </w:pPr>
          </w:p>
          <w:p w14:paraId="1FFED366"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Chương/</w:t>
            </w:r>
          </w:p>
          <w:p w14:paraId="0E00A6E8"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Chủ đề</w:t>
            </w:r>
          </w:p>
        </w:tc>
        <w:tc>
          <w:tcPr>
            <w:tcW w:w="1428"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A0FC442"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1</w:t>
            </w:r>
          </w:p>
        </w:tc>
        <w:tc>
          <w:tcPr>
            <w:tcW w:w="2070"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9E8F7BC"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2</w:t>
            </w:r>
          </w:p>
        </w:tc>
        <w:tc>
          <w:tcPr>
            <w:tcW w:w="1768"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974C66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Cấp độ 3</w:t>
            </w:r>
          </w:p>
        </w:tc>
        <w:tc>
          <w:tcPr>
            <w:tcW w:w="1975" w:type="dxa"/>
            <w:tcBorders>
              <w:top w:val="single" w:sz="4" w:space="0" w:color="auto"/>
              <w:left w:val="single" w:sz="4" w:space="0" w:color="auto"/>
              <w:right w:val="single" w:sz="4" w:space="0" w:color="auto"/>
            </w:tcBorders>
            <w:shd w:val="clear" w:color="auto" w:fill="FBE4D5" w:themeFill="accent2" w:themeFillTint="33"/>
            <w:vAlign w:val="center"/>
            <w:hideMark/>
          </w:tcPr>
          <w:p w14:paraId="6FEB6455"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Cộng</w:t>
            </w:r>
          </w:p>
        </w:tc>
      </w:tr>
      <w:tr w:rsidR="00D05405" w:rsidRPr="00E3684C" w14:paraId="3B965529" w14:textId="77777777" w:rsidTr="00CC07BB">
        <w:trPr>
          <w:trHeight w:val="300"/>
          <w:tblHeader/>
        </w:trPr>
        <w:tc>
          <w:tcPr>
            <w:tcW w:w="1987" w:type="dxa"/>
            <w:vMerge/>
            <w:tcBorders>
              <w:left w:val="single" w:sz="4" w:space="0" w:color="auto"/>
              <w:bottom w:val="single" w:sz="4" w:space="0" w:color="auto"/>
              <w:right w:val="single" w:sz="4" w:space="0" w:color="auto"/>
              <w:tl2br w:val="single" w:sz="4" w:space="0" w:color="auto"/>
            </w:tcBorders>
            <w:shd w:val="clear" w:color="000000" w:fill="FCE4D6"/>
            <w:noWrap/>
            <w:vAlign w:val="bottom"/>
            <w:hideMark/>
          </w:tcPr>
          <w:p w14:paraId="070F478E" w14:textId="77777777" w:rsidR="00D05405" w:rsidRPr="00E3684C" w:rsidRDefault="00D05405" w:rsidP="00D05405">
            <w:pPr>
              <w:rPr>
                <w:rFonts w:eastAsia="Times New Roman"/>
                <w:b/>
                <w:bCs/>
                <w:color w:val="000000"/>
                <w:sz w:val="20"/>
                <w:szCs w:val="20"/>
                <w:lang w:val="vi-VN" w:eastAsia="vi-VN"/>
              </w:rPr>
            </w:pPr>
          </w:p>
        </w:tc>
        <w:tc>
          <w:tcPr>
            <w:tcW w:w="888" w:type="dxa"/>
            <w:tcBorders>
              <w:top w:val="nil"/>
              <w:left w:val="nil"/>
              <w:bottom w:val="single" w:sz="4" w:space="0" w:color="auto"/>
              <w:right w:val="single" w:sz="4" w:space="0" w:color="auto"/>
            </w:tcBorders>
            <w:shd w:val="clear" w:color="auto" w:fill="FBE4D5" w:themeFill="accent2" w:themeFillTint="33"/>
            <w:vAlign w:val="center"/>
            <w:hideMark/>
          </w:tcPr>
          <w:p w14:paraId="7038D4F8"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540" w:type="dxa"/>
            <w:tcBorders>
              <w:top w:val="nil"/>
              <w:left w:val="nil"/>
              <w:bottom w:val="single" w:sz="4" w:space="0" w:color="auto"/>
              <w:right w:val="single" w:sz="4" w:space="0" w:color="auto"/>
            </w:tcBorders>
            <w:shd w:val="clear" w:color="auto" w:fill="FBE4D5" w:themeFill="accent2" w:themeFillTint="33"/>
            <w:vAlign w:val="center"/>
            <w:hideMark/>
          </w:tcPr>
          <w:p w14:paraId="4F4F2BBF"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977" w:type="dxa"/>
            <w:tcBorders>
              <w:top w:val="nil"/>
              <w:left w:val="nil"/>
              <w:bottom w:val="single" w:sz="4" w:space="0" w:color="auto"/>
              <w:right w:val="single" w:sz="4" w:space="0" w:color="auto"/>
            </w:tcBorders>
            <w:shd w:val="clear" w:color="auto" w:fill="FBE4D5" w:themeFill="accent2" w:themeFillTint="33"/>
            <w:vAlign w:val="center"/>
            <w:hideMark/>
          </w:tcPr>
          <w:p w14:paraId="2B4E2FC1"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1093" w:type="dxa"/>
            <w:tcBorders>
              <w:top w:val="nil"/>
              <w:left w:val="nil"/>
              <w:bottom w:val="single" w:sz="4" w:space="0" w:color="auto"/>
              <w:right w:val="single" w:sz="4" w:space="0" w:color="auto"/>
            </w:tcBorders>
            <w:shd w:val="clear" w:color="auto" w:fill="FBE4D5" w:themeFill="accent2" w:themeFillTint="33"/>
            <w:vAlign w:val="center"/>
            <w:hideMark/>
          </w:tcPr>
          <w:p w14:paraId="718AD222"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1236" w:type="dxa"/>
            <w:tcBorders>
              <w:top w:val="nil"/>
              <w:left w:val="nil"/>
              <w:bottom w:val="single" w:sz="4" w:space="0" w:color="auto"/>
              <w:right w:val="single" w:sz="4" w:space="0" w:color="auto"/>
            </w:tcBorders>
            <w:shd w:val="clear" w:color="auto" w:fill="FBE4D5" w:themeFill="accent2" w:themeFillTint="33"/>
            <w:vAlign w:val="center"/>
            <w:hideMark/>
          </w:tcPr>
          <w:p w14:paraId="75AC4614"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TN</w:t>
            </w:r>
          </w:p>
        </w:tc>
        <w:tc>
          <w:tcPr>
            <w:tcW w:w="540" w:type="dxa"/>
            <w:tcBorders>
              <w:top w:val="nil"/>
              <w:left w:val="nil"/>
              <w:bottom w:val="single" w:sz="4" w:space="0" w:color="auto"/>
              <w:right w:val="single" w:sz="4" w:space="0" w:color="auto"/>
            </w:tcBorders>
            <w:shd w:val="clear" w:color="auto" w:fill="FBE4D5" w:themeFill="accent2" w:themeFillTint="33"/>
            <w:vAlign w:val="center"/>
            <w:hideMark/>
          </w:tcPr>
          <w:p w14:paraId="6D096479"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TL</w:t>
            </w:r>
          </w:p>
        </w:tc>
        <w:tc>
          <w:tcPr>
            <w:tcW w:w="1967" w:type="dxa"/>
            <w:tcBorders>
              <w:left w:val="single" w:sz="4" w:space="0" w:color="auto"/>
              <w:bottom w:val="single" w:sz="4" w:space="0" w:color="auto"/>
              <w:right w:val="single" w:sz="4" w:space="0" w:color="auto"/>
            </w:tcBorders>
            <w:shd w:val="clear" w:color="auto" w:fill="FBE4D5" w:themeFill="accent2" w:themeFillTint="33"/>
            <w:vAlign w:val="center"/>
            <w:hideMark/>
          </w:tcPr>
          <w:p w14:paraId="1C6075DD" w14:textId="77777777" w:rsidR="00D05405" w:rsidRPr="00E3684C" w:rsidRDefault="00D05405" w:rsidP="00D05405">
            <w:pPr>
              <w:rPr>
                <w:rFonts w:eastAsia="Times New Roman"/>
                <w:b/>
                <w:bCs/>
                <w:color w:val="000000"/>
                <w:sz w:val="20"/>
                <w:szCs w:val="20"/>
                <w:lang w:val="vi-VN" w:eastAsia="vi-VN"/>
              </w:rPr>
            </w:pPr>
          </w:p>
        </w:tc>
      </w:tr>
      <w:tr w:rsidR="00D05405" w:rsidRPr="00E3684C" w14:paraId="713FBB7A" w14:textId="77777777" w:rsidTr="00CC07BB">
        <w:trPr>
          <w:trHeight w:val="300"/>
        </w:trPr>
        <w:tc>
          <w:tcPr>
            <w:tcW w:w="9236" w:type="dxa"/>
            <w:gridSpan w:val="8"/>
            <w:tcBorders>
              <w:top w:val="nil"/>
              <w:left w:val="single" w:sz="4" w:space="0" w:color="auto"/>
              <w:bottom w:val="single" w:sz="4" w:space="0" w:color="auto"/>
              <w:right w:val="single" w:sz="4" w:space="0" w:color="auto"/>
            </w:tcBorders>
            <w:shd w:val="clear" w:color="auto" w:fill="D9E2F3" w:themeFill="accent5" w:themeFillTint="33"/>
            <w:noWrap/>
            <w:vAlign w:val="bottom"/>
          </w:tcPr>
          <w:p w14:paraId="114DD060"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sz w:val="20"/>
                <w:szCs w:val="20"/>
              </w:rPr>
              <w:t>PHẦN TRẮC NGHIỆM</w:t>
            </w:r>
          </w:p>
        </w:tc>
      </w:tr>
      <w:tr w:rsidR="00D05405" w:rsidRPr="00E3684C" w14:paraId="38753CB0"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350837E6" w14:textId="77777777" w:rsidR="00D05405" w:rsidRPr="00E3684C" w:rsidRDefault="00D05405" w:rsidP="00D05405">
            <w:pPr>
              <w:rPr>
                <w:rFonts w:eastAsia="Times New Roman"/>
                <w:b/>
                <w:bCs/>
                <w:color w:val="000000"/>
                <w:sz w:val="20"/>
                <w:szCs w:val="20"/>
                <w:lang w:val="vi-VN" w:eastAsia="vi-VN"/>
              </w:rPr>
            </w:pPr>
            <w:r w:rsidRPr="00E3684C">
              <w:rPr>
                <w:rFonts w:eastAsia="Times New Roman"/>
                <w:b/>
                <w:bCs/>
                <w:color w:val="000000"/>
                <w:sz w:val="20"/>
                <w:szCs w:val="20"/>
                <w:lang w:val="vi-VN" w:eastAsia="vi-VN"/>
              </w:rPr>
              <w:t>Chương 1</w:t>
            </w:r>
          </w:p>
        </w:tc>
        <w:tc>
          <w:tcPr>
            <w:tcW w:w="888" w:type="dxa"/>
            <w:tcBorders>
              <w:top w:val="nil"/>
              <w:left w:val="nil"/>
              <w:bottom w:val="single" w:sz="4" w:space="0" w:color="auto"/>
              <w:right w:val="single" w:sz="4" w:space="0" w:color="auto"/>
            </w:tcBorders>
            <w:shd w:val="clear" w:color="auto" w:fill="auto"/>
            <w:vAlign w:val="center"/>
            <w:hideMark/>
          </w:tcPr>
          <w:p w14:paraId="175540B5"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CLO1</w:t>
            </w:r>
          </w:p>
        </w:tc>
        <w:tc>
          <w:tcPr>
            <w:tcW w:w="540" w:type="dxa"/>
            <w:tcBorders>
              <w:top w:val="nil"/>
              <w:left w:val="nil"/>
              <w:bottom w:val="single" w:sz="4" w:space="0" w:color="auto"/>
              <w:right w:val="single" w:sz="4" w:space="0" w:color="auto"/>
            </w:tcBorders>
            <w:shd w:val="clear" w:color="auto" w:fill="auto"/>
            <w:vAlign w:val="center"/>
            <w:hideMark/>
          </w:tcPr>
          <w:p w14:paraId="3CA0248A"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66A6923B"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CLO1</w:t>
            </w:r>
          </w:p>
        </w:tc>
        <w:tc>
          <w:tcPr>
            <w:tcW w:w="1093" w:type="dxa"/>
            <w:tcBorders>
              <w:top w:val="nil"/>
              <w:left w:val="nil"/>
              <w:bottom w:val="single" w:sz="4" w:space="0" w:color="auto"/>
              <w:right w:val="single" w:sz="4" w:space="0" w:color="auto"/>
            </w:tcBorders>
            <w:shd w:val="clear" w:color="auto" w:fill="auto"/>
            <w:vAlign w:val="center"/>
          </w:tcPr>
          <w:p w14:paraId="1F44C1F2"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2BD11298"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CLO1</w:t>
            </w:r>
          </w:p>
        </w:tc>
        <w:tc>
          <w:tcPr>
            <w:tcW w:w="540" w:type="dxa"/>
            <w:tcBorders>
              <w:top w:val="nil"/>
              <w:left w:val="nil"/>
              <w:bottom w:val="single" w:sz="4" w:space="0" w:color="auto"/>
              <w:right w:val="single" w:sz="4" w:space="0" w:color="auto"/>
            </w:tcBorders>
            <w:shd w:val="clear" w:color="auto" w:fill="auto"/>
            <w:vAlign w:val="center"/>
            <w:hideMark/>
          </w:tcPr>
          <w:p w14:paraId="0EC3151B"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6D0D7603"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546E2A77"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04A5FF7D"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6F46FFD3"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11D1424F"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23E97F88"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4</w:t>
            </w:r>
          </w:p>
        </w:tc>
        <w:tc>
          <w:tcPr>
            <w:tcW w:w="1093" w:type="dxa"/>
            <w:tcBorders>
              <w:top w:val="nil"/>
              <w:left w:val="nil"/>
              <w:bottom w:val="single" w:sz="4" w:space="0" w:color="auto"/>
              <w:right w:val="single" w:sz="4" w:space="0" w:color="auto"/>
            </w:tcBorders>
            <w:shd w:val="clear" w:color="auto" w:fill="auto"/>
            <w:vAlign w:val="center"/>
          </w:tcPr>
          <w:p w14:paraId="4FCE4C09"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3847E7FC"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399B8BE9"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1F532990"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9 câu</w:t>
            </w:r>
          </w:p>
        </w:tc>
      </w:tr>
      <w:tr w:rsidR="00D05405" w:rsidRPr="00E3684C" w14:paraId="7FE99FE8"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215FF711"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799606D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hideMark/>
          </w:tcPr>
          <w:p w14:paraId="0B923543"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03121141"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val="vi-VN" w:eastAsia="vi-VN"/>
              </w:rPr>
              <w:t>0,8</w:t>
            </w:r>
          </w:p>
        </w:tc>
        <w:tc>
          <w:tcPr>
            <w:tcW w:w="1093" w:type="dxa"/>
            <w:tcBorders>
              <w:top w:val="nil"/>
              <w:left w:val="nil"/>
              <w:bottom w:val="single" w:sz="8" w:space="0" w:color="auto"/>
              <w:right w:val="single" w:sz="4" w:space="0" w:color="auto"/>
            </w:tcBorders>
            <w:shd w:val="clear" w:color="auto" w:fill="auto"/>
            <w:vAlign w:val="center"/>
          </w:tcPr>
          <w:p w14:paraId="672C89C8"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32AEAD14"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0,6</w:t>
            </w:r>
          </w:p>
        </w:tc>
        <w:tc>
          <w:tcPr>
            <w:tcW w:w="540" w:type="dxa"/>
            <w:tcBorders>
              <w:top w:val="nil"/>
              <w:left w:val="nil"/>
              <w:bottom w:val="single" w:sz="8" w:space="0" w:color="auto"/>
              <w:right w:val="single" w:sz="4" w:space="0" w:color="auto"/>
            </w:tcBorders>
            <w:shd w:val="clear" w:color="auto" w:fill="auto"/>
            <w:vAlign w:val="center"/>
            <w:hideMark/>
          </w:tcPr>
          <w:p w14:paraId="7232A690"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1C2CDB66"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eastAsia="vi-VN"/>
              </w:rPr>
              <w:t>1,8 điểm = 18%</w:t>
            </w:r>
          </w:p>
        </w:tc>
      </w:tr>
      <w:tr w:rsidR="00D05405" w:rsidRPr="00E3684C" w14:paraId="6A80D13D"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40A88EE7" w14:textId="77777777" w:rsidR="00D05405" w:rsidRPr="00E3684C" w:rsidRDefault="00D05405" w:rsidP="00D05405">
            <w:pPr>
              <w:rPr>
                <w:rFonts w:eastAsia="Times New Roman"/>
                <w:b/>
                <w:bCs/>
                <w:color w:val="000000"/>
                <w:sz w:val="20"/>
                <w:szCs w:val="20"/>
                <w:lang w:val="vi-VN" w:eastAsia="vi-VN"/>
              </w:rPr>
            </w:pPr>
          </w:p>
        </w:tc>
        <w:tc>
          <w:tcPr>
            <w:tcW w:w="888" w:type="dxa"/>
            <w:tcBorders>
              <w:top w:val="nil"/>
              <w:left w:val="nil"/>
              <w:bottom w:val="single" w:sz="4" w:space="0" w:color="auto"/>
              <w:right w:val="single" w:sz="4" w:space="0" w:color="auto"/>
            </w:tcBorders>
            <w:shd w:val="clear" w:color="auto" w:fill="auto"/>
            <w:vAlign w:val="center"/>
          </w:tcPr>
          <w:p w14:paraId="1D7F0511"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2CF22C27"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619498E0"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2</w:t>
            </w:r>
          </w:p>
        </w:tc>
        <w:tc>
          <w:tcPr>
            <w:tcW w:w="1093" w:type="dxa"/>
            <w:tcBorders>
              <w:top w:val="nil"/>
              <w:left w:val="nil"/>
              <w:bottom w:val="single" w:sz="4" w:space="0" w:color="auto"/>
              <w:right w:val="single" w:sz="4" w:space="0" w:color="auto"/>
            </w:tcBorders>
            <w:shd w:val="clear" w:color="auto" w:fill="auto"/>
            <w:vAlign w:val="center"/>
          </w:tcPr>
          <w:p w14:paraId="1CB9B8DF"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1BF60148"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tcPr>
          <w:p w14:paraId="479BD875"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40CBEE46"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2E455CE0"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6AE7FAE2"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tcPr>
          <w:p w14:paraId="60909541"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25BAC0D9"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0884FD55"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70F757B4"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5BEC8C93"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tcPr>
          <w:p w14:paraId="1CD9CABB"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6A432DEA"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FF0000"/>
                <w:sz w:val="20"/>
                <w:szCs w:val="20"/>
                <w:lang w:eastAsia="vi-VN"/>
              </w:rPr>
              <w:t>5 câu</w:t>
            </w:r>
          </w:p>
        </w:tc>
      </w:tr>
      <w:tr w:rsidR="00D05405" w:rsidRPr="00E3684C" w14:paraId="4D11146B"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14:paraId="3608C24F"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4" w:space="0" w:color="auto"/>
              <w:right w:val="single" w:sz="4" w:space="0" w:color="auto"/>
            </w:tcBorders>
            <w:shd w:val="clear" w:color="auto" w:fill="auto"/>
            <w:vAlign w:val="center"/>
          </w:tcPr>
          <w:p w14:paraId="09132EBD" w14:textId="77777777" w:rsidR="00D05405" w:rsidRPr="00E3684C" w:rsidRDefault="00D05405" w:rsidP="00D05405">
            <w:pPr>
              <w:jc w:val="center"/>
              <w:rPr>
                <w:rFonts w:eastAsia="Times New Roman"/>
                <w:b/>
                <w:bCs/>
                <w:color w:val="000000"/>
                <w:sz w:val="20"/>
                <w:szCs w:val="20"/>
                <w:lang w:val="vi-VN" w:eastAsia="vi-VN"/>
              </w:rPr>
            </w:pPr>
          </w:p>
        </w:tc>
        <w:tc>
          <w:tcPr>
            <w:tcW w:w="540" w:type="dxa"/>
            <w:tcBorders>
              <w:top w:val="nil"/>
              <w:left w:val="nil"/>
              <w:bottom w:val="single" w:sz="4" w:space="0" w:color="auto"/>
              <w:right w:val="single" w:sz="4" w:space="0" w:color="auto"/>
            </w:tcBorders>
            <w:shd w:val="clear" w:color="auto" w:fill="auto"/>
            <w:vAlign w:val="center"/>
          </w:tcPr>
          <w:p w14:paraId="3FF4BA90"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2AA5FF1B"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0,6</w:t>
            </w:r>
          </w:p>
        </w:tc>
        <w:tc>
          <w:tcPr>
            <w:tcW w:w="1093" w:type="dxa"/>
            <w:tcBorders>
              <w:top w:val="nil"/>
              <w:left w:val="nil"/>
              <w:bottom w:val="single" w:sz="4" w:space="0" w:color="auto"/>
              <w:right w:val="single" w:sz="4" w:space="0" w:color="auto"/>
            </w:tcBorders>
            <w:shd w:val="clear" w:color="auto" w:fill="auto"/>
            <w:vAlign w:val="center"/>
          </w:tcPr>
          <w:p w14:paraId="3D386BA7"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3886AC07"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4" w:space="0" w:color="auto"/>
              <w:right w:val="single" w:sz="4" w:space="0" w:color="auto"/>
            </w:tcBorders>
            <w:shd w:val="clear" w:color="auto" w:fill="auto"/>
            <w:vAlign w:val="center"/>
          </w:tcPr>
          <w:p w14:paraId="21825186"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tcPr>
          <w:p w14:paraId="1F7E5860" w14:textId="77777777" w:rsidR="00D05405" w:rsidRPr="00E3684C" w:rsidRDefault="00D05405" w:rsidP="00D05405">
            <w:pPr>
              <w:jc w:val="center"/>
              <w:rPr>
                <w:rFonts w:eastAsia="Times New Roman"/>
                <w:b/>
                <w:bCs/>
                <w:color w:val="000000"/>
                <w:sz w:val="20"/>
                <w:szCs w:val="20"/>
                <w:lang w:val="vi-VN" w:eastAsia="vi-VN"/>
              </w:rPr>
            </w:pPr>
            <w:r w:rsidRPr="00E3684C">
              <w:rPr>
                <w:rFonts w:eastAsia="Times New Roman"/>
                <w:i/>
                <w:iCs/>
                <w:color w:val="000000"/>
                <w:sz w:val="20"/>
                <w:szCs w:val="20"/>
                <w:lang w:eastAsia="vi-VN"/>
              </w:rPr>
              <w:t>1 điểm = 10%</w:t>
            </w:r>
          </w:p>
        </w:tc>
      </w:tr>
      <w:tr w:rsidR="00D05405" w:rsidRPr="00E3684C" w14:paraId="33E17921"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234939E5"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2</w:t>
            </w:r>
          </w:p>
        </w:tc>
        <w:tc>
          <w:tcPr>
            <w:tcW w:w="888" w:type="dxa"/>
            <w:tcBorders>
              <w:top w:val="nil"/>
              <w:left w:val="nil"/>
              <w:bottom w:val="single" w:sz="4" w:space="0" w:color="auto"/>
              <w:right w:val="single" w:sz="4" w:space="0" w:color="auto"/>
            </w:tcBorders>
            <w:shd w:val="clear" w:color="auto" w:fill="auto"/>
            <w:vAlign w:val="center"/>
            <w:hideMark/>
          </w:tcPr>
          <w:p w14:paraId="4B3EC4AE"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420C33C8"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692B6110"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403781BF"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2C795B8C"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46B9D78F"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628F70A6"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1DE573C3"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6BF0C53F"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0ECBEF10"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409EDEF4"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29DBFB94"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Cs/>
                <w:color w:val="FF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774F146F"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2FCFE4F4"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558F3D94"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733A47E8"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7 câu</w:t>
            </w:r>
          </w:p>
        </w:tc>
      </w:tr>
      <w:tr w:rsidR="00D05405" w:rsidRPr="00E3684C" w14:paraId="76ADE92D"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0696C9A6"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61C2958F"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val="vi-VN" w:eastAsia="vi-VN"/>
              </w:rPr>
              <w:t>0,</w:t>
            </w:r>
            <w:r w:rsidRPr="00E3684C">
              <w:rPr>
                <w:rFonts w:eastAsia="Times New Roman"/>
                <w:i/>
                <w:iCs/>
                <w:color w:val="000000"/>
                <w:sz w:val="20"/>
                <w:szCs w:val="20"/>
                <w:lang w:eastAsia="vi-VN"/>
              </w:rPr>
              <w:t>4</w:t>
            </w:r>
          </w:p>
        </w:tc>
        <w:tc>
          <w:tcPr>
            <w:tcW w:w="540" w:type="dxa"/>
            <w:tcBorders>
              <w:top w:val="nil"/>
              <w:left w:val="nil"/>
              <w:bottom w:val="single" w:sz="8" w:space="0" w:color="auto"/>
              <w:right w:val="single" w:sz="4" w:space="0" w:color="auto"/>
            </w:tcBorders>
            <w:shd w:val="clear" w:color="auto" w:fill="auto"/>
            <w:vAlign w:val="center"/>
            <w:hideMark/>
          </w:tcPr>
          <w:p w14:paraId="00F067E5"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21CE609C"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0,6</w:t>
            </w:r>
          </w:p>
        </w:tc>
        <w:tc>
          <w:tcPr>
            <w:tcW w:w="1093" w:type="dxa"/>
            <w:tcBorders>
              <w:top w:val="nil"/>
              <w:left w:val="nil"/>
              <w:bottom w:val="single" w:sz="8" w:space="0" w:color="auto"/>
              <w:right w:val="single" w:sz="4" w:space="0" w:color="auto"/>
            </w:tcBorders>
            <w:shd w:val="clear" w:color="auto" w:fill="auto"/>
            <w:vAlign w:val="center"/>
          </w:tcPr>
          <w:p w14:paraId="055CFECB"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BA7609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w:t>
            </w:r>
            <w:r w:rsidRPr="00E3684C">
              <w:rPr>
                <w:rFonts w:eastAsia="Times New Roman"/>
                <w:i/>
                <w:iCs/>
                <w:color w:val="000000"/>
                <w:sz w:val="20"/>
                <w:szCs w:val="20"/>
                <w:lang w:eastAsia="vi-VN"/>
              </w:rPr>
              <w:t>4</w:t>
            </w:r>
          </w:p>
        </w:tc>
        <w:tc>
          <w:tcPr>
            <w:tcW w:w="540" w:type="dxa"/>
            <w:tcBorders>
              <w:top w:val="nil"/>
              <w:left w:val="nil"/>
              <w:bottom w:val="single" w:sz="8" w:space="0" w:color="auto"/>
              <w:right w:val="single" w:sz="4" w:space="0" w:color="auto"/>
            </w:tcBorders>
            <w:shd w:val="clear" w:color="auto" w:fill="auto"/>
            <w:vAlign w:val="center"/>
            <w:hideMark/>
          </w:tcPr>
          <w:p w14:paraId="3F324555"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069AAB6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1,4 điểm = 14%</w:t>
            </w:r>
          </w:p>
        </w:tc>
      </w:tr>
      <w:tr w:rsidR="00D05405" w:rsidRPr="00E3684C" w14:paraId="13792075"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08D758FD"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3</w:t>
            </w:r>
          </w:p>
        </w:tc>
        <w:tc>
          <w:tcPr>
            <w:tcW w:w="888" w:type="dxa"/>
            <w:tcBorders>
              <w:top w:val="nil"/>
              <w:left w:val="nil"/>
              <w:bottom w:val="single" w:sz="4" w:space="0" w:color="auto"/>
              <w:right w:val="single" w:sz="4" w:space="0" w:color="auto"/>
            </w:tcBorders>
            <w:shd w:val="clear" w:color="auto" w:fill="auto"/>
            <w:vAlign w:val="center"/>
            <w:hideMark/>
          </w:tcPr>
          <w:p w14:paraId="487D9C47"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15E13CBE"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7CE3FC8B"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515C5130"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5DA37F78"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645E010C"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055B1D21"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49AF4FE1"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28DED517"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07A189C2"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5B2E8601"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22D7CCDA"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4BDA7DAB"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1813E4FC"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4E44658C"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30F88912"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7 câu</w:t>
            </w:r>
          </w:p>
        </w:tc>
      </w:tr>
      <w:tr w:rsidR="00D05405" w:rsidRPr="00E3684C" w14:paraId="14C9AF89"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65984A7F"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1E6EC939"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hideMark/>
          </w:tcPr>
          <w:p w14:paraId="1B2A5671"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4242F282"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0,6</w:t>
            </w:r>
          </w:p>
        </w:tc>
        <w:tc>
          <w:tcPr>
            <w:tcW w:w="1093" w:type="dxa"/>
            <w:tcBorders>
              <w:top w:val="nil"/>
              <w:left w:val="nil"/>
              <w:bottom w:val="single" w:sz="8" w:space="0" w:color="auto"/>
              <w:right w:val="single" w:sz="4" w:space="0" w:color="auto"/>
            </w:tcBorders>
            <w:shd w:val="clear" w:color="auto" w:fill="auto"/>
            <w:vAlign w:val="center"/>
          </w:tcPr>
          <w:p w14:paraId="1D5E4DAE"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45D6C7A1"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hideMark/>
          </w:tcPr>
          <w:p w14:paraId="5BB546E6"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546DD678"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1,4 điểm = 14%</w:t>
            </w:r>
          </w:p>
        </w:tc>
      </w:tr>
      <w:tr w:rsidR="00D05405" w:rsidRPr="00E3684C" w14:paraId="2E5F105C"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85FCA80" w14:textId="77777777" w:rsidR="00D05405" w:rsidRPr="00E3684C" w:rsidRDefault="00D05405" w:rsidP="00D05405">
            <w:pPr>
              <w:rPr>
                <w:rFonts w:eastAsia="Times New Roman"/>
                <w:b/>
                <w:bCs/>
                <w:color w:val="000000"/>
                <w:sz w:val="20"/>
                <w:szCs w:val="20"/>
                <w:lang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4</w:t>
            </w:r>
          </w:p>
        </w:tc>
        <w:tc>
          <w:tcPr>
            <w:tcW w:w="888" w:type="dxa"/>
            <w:tcBorders>
              <w:top w:val="nil"/>
              <w:left w:val="nil"/>
              <w:bottom w:val="single" w:sz="4" w:space="0" w:color="auto"/>
              <w:right w:val="single" w:sz="4" w:space="0" w:color="auto"/>
            </w:tcBorders>
            <w:shd w:val="clear" w:color="auto" w:fill="auto"/>
            <w:vAlign w:val="center"/>
            <w:hideMark/>
          </w:tcPr>
          <w:p w14:paraId="2DE85F07"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469250CE" w14:textId="77777777" w:rsidR="00D05405" w:rsidRPr="00E3684C" w:rsidRDefault="00D05405" w:rsidP="00D05405">
            <w:pPr>
              <w:jc w:val="center"/>
              <w:rPr>
                <w:rFonts w:eastAsia="Times New Roman"/>
                <w:b/>
                <w:bCs/>
                <w:color w:val="00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7632D0B0"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4" w:space="0" w:color="auto"/>
              <w:right w:val="single" w:sz="4" w:space="0" w:color="auto"/>
            </w:tcBorders>
            <w:shd w:val="clear" w:color="auto" w:fill="auto"/>
            <w:vAlign w:val="center"/>
          </w:tcPr>
          <w:p w14:paraId="167CF8AF" w14:textId="77777777" w:rsidR="00D05405" w:rsidRPr="00E3684C" w:rsidRDefault="00D05405" w:rsidP="00D05405">
            <w:pPr>
              <w:jc w:val="center"/>
              <w:rPr>
                <w:rFonts w:eastAsia="Times New Roman"/>
                <w:b/>
                <w:bCs/>
                <w:color w:val="00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535D1815" w14:textId="77777777" w:rsidR="00D05405" w:rsidRPr="00E3684C" w:rsidRDefault="00D05405" w:rsidP="00D05405">
            <w:pPr>
              <w:jc w:val="center"/>
              <w:rPr>
                <w:rFonts w:eastAsia="Times New Roman"/>
                <w:b/>
                <w:bCs/>
                <w:color w:val="000000"/>
                <w:sz w:val="20"/>
                <w:szCs w:val="20"/>
                <w:lang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4" w:space="0" w:color="auto"/>
              <w:right w:val="single" w:sz="4" w:space="0" w:color="auto"/>
            </w:tcBorders>
            <w:shd w:val="clear" w:color="auto" w:fill="auto"/>
            <w:vAlign w:val="center"/>
            <w:hideMark/>
          </w:tcPr>
          <w:p w14:paraId="3571B48C" w14:textId="77777777" w:rsidR="00D05405" w:rsidRPr="00E3684C" w:rsidRDefault="00D05405" w:rsidP="00D05405">
            <w:pPr>
              <w:jc w:val="center"/>
              <w:rPr>
                <w:rFonts w:eastAsia="Times New Roman"/>
                <w:b/>
                <w:bCs/>
                <w:color w:val="00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66282D4F" w14:textId="77777777" w:rsidR="00D05405" w:rsidRPr="00E3684C" w:rsidRDefault="00D05405" w:rsidP="00D05405">
            <w:pPr>
              <w:jc w:val="center"/>
              <w:rPr>
                <w:rFonts w:eastAsia="Times New Roman"/>
                <w:b/>
                <w:bCs/>
                <w:color w:val="000000"/>
                <w:sz w:val="20"/>
                <w:szCs w:val="20"/>
                <w:lang w:val="vi-VN" w:eastAsia="vi-VN"/>
              </w:rPr>
            </w:pPr>
          </w:p>
        </w:tc>
      </w:tr>
      <w:tr w:rsidR="00D05405" w:rsidRPr="00E3684C" w14:paraId="1C1306E0" w14:textId="77777777" w:rsidTr="00CC07BB">
        <w:trPr>
          <w:trHeight w:val="300"/>
        </w:trPr>
        <w:tc>
          <w:tcPr>
            <w:tcW w:w="1987" w:type="dxa"/>
            <w:tcBorders>
              <w:top w:val="nil"/>
              <w:left w:val="single" w:sz="4" w:space="0" w:color="auto"/>
              <w:bottom w:val="single" w:sz="4" w:space="0" w:color="auto"/>
              <w:right w:val="single" w:sz="4" w:space="0" w:color="auto"/>
            </w:tcBorders>
            <w:shd w:val="clear" w:color="auto" w:fill="auto"/>
            <w:vAlign w:val="center"/>
            <w:hideMark/>
          </w:tcPr>
          <w:p w14:paraId="1003590A" w14:textId="77777777" w:rsidR="00D05405" w:rsidRPr="00E3684C" w:rsidRDefault="00D05405" w:rsidP="00D05405">
            <w:pPr>
              <w:jc w:val="center"/>
              <w:rPr>
                <w:rFonts w:eastAsia="Times New Roman"/>
                <w:i/>
                <w:iCs/>
                <w:color w:val="FF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4" w:space="0" w:color="auto"/>
              <w:right w:val="single" w:sz="4" w:space="0" w:color="auto"/>
            </w:tcBorders>
            <w:shd w:val="clear" w:color="auto" w:fill="auto"/>
            <w:vAlign w:val="center"/>
            <w:hideMark/>
          </w:tcPr>
          <w:p w14:paraId="6B7B9046"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1</w:t>
            </w:r>
          </w:p>
        </w:tc>
        <w:tc>
          <w:tcPr>
            <w:tcW w:w="540" w:type="dxa"/>
            <w:tcBorders>
              <w:top w:val="nil"/>
              <w:left w:val="nil"/>
              <w:bottom w:val="single" w:sz="4" w:space="0" w:color="auto"/>
              <w:right w:val="single" w:sz="4" w:space="0" w:color="auto"/>
            </w:tcBorders>
            <w:shd w:val="clear" w:color="auto" w:fill="auto"/>
            <w:vAlign w:val="center"/>
            <w:hideMark/>
          </w:tcPr>
          <w:p w14:paraId="7E5ABDBE" w14:textId="77777777" w:rsidR="00D05405" w:rsidRPr="00E3684C" w:rsidRDefault="00D05405" w:rsidP="00D05405">
            <w:pPr>
              <w:jc w:val="center"/>
              <w:rPr>
                <w:rFonts w:eastAsia="Times New Roman"/>
                <w:color w:val="FF0000"/>
                <w:sz w:val="20"/>
                <w:szCs w:val="20"/>
                <w:lang w:val="vi-VN" w:eastAsia="vi-VN"/>
              </w:rPr>
            </w:pPr>
          </w:p>
        </w:tc>
        <w:tc>
          <w:tcPr>
            <w:tcW w:w="977" w:type="dxa"/>
            <w:tcBorders>
              <w:top w:val="nil"/>
              <w:left w:val="nil"/>
              <w:bottom w:val="single" w:sz="4" w:space="0" w:color="auto"/>
              <w:right w:val="single" w:sz="4" w:space="0" w:color="auto"/>
            </w:tcBorders>
            <w:shd w:val="clear" w:color="auto" w:fill="auto"/>
            <w:vAlign w:val="center"/>
          </w:tcPr>
          <w:p w14:paraId="7A2E2D03"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4</w:t>
            </w:r>
          </w:p>
        </w:tc>
        <w:tc>
          <w:tcPr>
            <w:tcW w:w="1093" w:type="dxa"/>
            <w:tcBorders>
              <w:top w:val="nil"/>
              <w:left w:val="nil"/>
              <w:bottom w:val="single" w:sz="4" w:space="0" w:color="auto"/>
              <w:right w:val="single" w:sz="4" w:space="0" w:color="auto"/>
            </w:tcBorders>
            <w:shd w:val="clear" w:color="auto" w:fill="auto"/>
            <w:vAlign w:val="center"/>
          </w:tcPr>
          <w:p w14:paraId="5881CA31" w14:textId="77777777" w:rsidR="00D05405" w:rsidRPr="00E3684C" w:rsidRDefault="00D05405" w:rsidP="00D05405">
            <w:pPr>
              <w:jc w:val="center"/>
              <w:rPr>
                <w:rFonts w:eastAsia="Times New Roman"/>
                <w:color w:val="FF0000"/>
                <w:sz w:val="20"/>
                <w:szCs w:val="20"/>
                <w:lang w:val="vi-VN" w:eastAsia="vi-VN"/>
              </w:rPr>
            </w:pPr>
          </w:p>
        </w:tc>
        <w:tc>
          <w:tcPr>
            <w:tcW w:w="1236" w:type="dxa"/>
            <w:tcBorders>
              <w:top w:val="nil"/>
              <w:left w:val="nil"/>
              <w:bottom w:val="single" w:sz="4" w:space="0" w:color="auto"/>
              <w:right w:val="single" w:sz="4" w:space="0" w:color="auto"/>
            </w:tcBorders>
            <w:shd w:val="clear" w:color="auto" w:fill="auto"/>
            <w:vAlign w:val="center"/>
          </w:tcPr>
          <w:p w14:paraId="0636AE9E"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2</w:t>
            </w:r>
          </w:p>
        </w:tc>
        <w:tc>
          <w:tcPr>
            <w:tcW w:w="540" w:type="dxa"/>
            <w:tcBorders>
              <w:top w:val="nil"/>
              <w:left w:val="nil"/>
              <w:bottom w:val="single" w:sz="4" w:space="0" w:color="auto"/>
              <w:right w:val="single" w:sz="4" w:space="0" w:color="auto"/>
            </w:tcBorders>
            <w:shd w:val="clear" w:color="auto" w:fill="auto"/>
            <w:vAlign w:val="center"/>
            <w:hideMark/>
          </w:tcPr>
          <w:p w14:paraId="7AD59DB0" w14:textId="77777777" w:rsidR="00D05405" w:rsidRPr="00E3684C" w:rsidRDefault="00D05405" w:rsidP="00D05405">
            <w:pPr>
              <w:jc w:val="center"/>
              <w:rPr>
                <w:rFonts w:eastAsia="Times New Roman"/>
                <w:color w:val="FF0000"/>
                <w:sz w:val="20"/>
                <w:szCs w:val="20"/>
                <w:lang w:val="vi-VN" w:eastAsia="vi-VN"/>
              </w:rPr>
            </w:pPr>
          </w:p>
        </w:tc>
        <w:tc>
          <w:tcPr>
            <w:tcW w:w="1967" w:type="dxa"/>
            <w:tcBorders>
              <w:top w:val="nil"/>
              <w:left w:val="nil"/>
              <w:bottom w:val="single" w:sz="4" w:space="0" w:color="auto"/>
              <w:right w:val="single" w:sz="4" w:space="0" w:color="auto"/>
            </w:tcBorders>
            <w:shd w:val="clear" w:color="auto" w:fill="auto"/>
            <w:vAlign w:val="center"/>
            <w:hideMark/>
          </w:tcPr>
          <w:p w14:paraId="700F7547" w14:textId="77777777" w:rsidR="00D05405" w:rsidRPr="00E3684C" w:rsidRDefault="00D05405" w:rsidP="00D05405">
            <w:pPr>
              <w:jc w:val="center"/>
              <w:rPr>
                <w:rFonts w:eastAsia="Times New Roman"/>
                <w:i/>
                <w:iCs/>
                <w:color w:val="FF0000"/>
                <w:sz w:val="20"/>
                <w:szCs w:val="20"/>
                <w:lang w:eastAsia="vi-VN"/>
              </w:rPr>
            </w:pPr>
            <w:r w:rsidRPr="00E3684C">
              <w:rPr>
                <w:rFonts w:eastAsia="Times New Roman"/>
                <w:i/>
                <w:iCs/>
                <w:color w:val="FF0000"/>
                <w:sz w:val="20"/>
                <w:szCs w:val="20"/>
                <w:lang w:eastAsia="vi-VN"/>
              </w:rPr>
              <w:t>7 câu</w:t>
            </w:r>
          </w:p>
        </w:tc>
      </w:tr>
      <w:tr w:rsidR="00D05405" w:rsidRPr="00E3684C" w14:paraId="703FDEC6"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hideMark/>
          </w:tcPr>
          <w:p w14:paraId="20FB9060"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hideMark/>
          </w:tcPr>
          <w:p w14:paraId="6DDE73E9"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8" w:space="0" w:color="auto"/>
              <w:right w:val="single" w:sz="4" w:space="0" w:color="auto"/>
            </w:tcBorders>
            <w:shd w:val="clear" w:color="auto" w:fill="auto"/>
            <w:vAlign w:val="center"/>
            <w:hideMark/>
          </w:tcPr>
          <w:p w14:paraId="0A11A4F6"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1F239D2"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0,8</w:t>
            </w:r>
          </w:p>
        </w:tc>
        <w:tc>
          <w:tcPr>
            <w:tcW w:w="1093" w:type="dxa"/>
            <w:tcBorders>
              <w:top w:val="nil"/>
              <w:left w:val="nil"/>
              <w:bottom w:val="single" w:sz="8" w:space="0" w:color="auto"/>
              <w:right w:val="single" w:sz="4" w:space="0" w:color="auto"/>
            </w:tcBorders>
            <w:shd w:val="clear" w:color="auto" w:fill="auto"/>
            <w:vAlign w:val="center"/>
          </w:tcPr>
          <w:p w14:paraId="24A11FEE"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452C3DA"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hideMark/>
          </w:tcPr>
          <w:p w14:paraId="06306C99"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hideMark/>
          </w:tcPr>
          <w:p w14:paraId="0AC2DA5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eastAsia="vi-VN"/>
              </w:rPr>
              <w:t>1,4 điểm = 14%</w:t>
            </w:r>
          </w:p>
        </w:tc>
      </w:tr>
      <w:tr w:rsidR="00D05405" w:rsidRPr="00E3684C" w14:paraId="06C53310"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5D524C96" w14:textId="77777777" w:rsidR="00D05405" w:rsidRPr="00E3684C" w:rsidRDefault="00D05405" w:rsidP="00D05405">
            <w:pPr>
              <w:rPr>
                <w:rFonts w:eastAsia="Times New Roman"/>
                <w:i/>
                <w:iCs/>
                <w:color w:val="000000"/>
                <w:sz w:val="20"/>
                <w:szCs w:val="20"/>
                <w:lang w:val="vi-VN"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5</w:t>
            </w:r>
          </w:p>
        </w:tc>
        <w:tc>
          <w:tcPr>
            <w:tcW w:w="888" w:type="dxa"/>
            <w:tcBorders>
              <w:top w:val="nil"/>
              <w:left w:val="nil"/>
              <w:bottom w:val="single" w:sz="8" w:space="0" w:color="auto"/>
              <w:right w:val="single" w:sz="4" w:space="0" w:color="auto"/>
            </w:tcBorders>
            <w:shd w:val="clear" w:color="auto" w:fill="auto"/>
            <w:vAlign w:val="center"/>
          </w:tcPr>
          <w:p w14:paraId="3950FDAB"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8" w:space="0" w:color="auto"/>
              <w:right w:val="single" w:sz="4" w:space="0" w:color="auto"/>
            </w:tcBorders>
            <w:shd w:val="clear" w:color="auto" w:fill="auto"/>
            <w:vAlign w:val="center"/>
          </w:tcPr>
          <w:p w14:paraId="73206787"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3D30A127"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1093" w:type="dxa"/>
            <w:tcBorders>
              <w:top w:val="nil"/>
              <w:left w:val="nil"/>
              <w:bottom w:val="single" w:sz="8" w:space="0" w:color="auto"/>
              <w:right w:val="single" w:sz="4" w:space="0" w:color="auto"/>
            </w:tcBorders>
            <w:shd w:val="clear" w:color="auto" w:fill="auto"/>
            <w:vAlign w:val="center"/>
          </w:tcPr>
          <w:p w14:paraId="0DA3196E"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451356A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3</w:t>
            </w:r>
          </w:p>
        </w:tc>
        <w:tc>
          <w:tcPr>
            <w:tcW w:w="540" w:type="dxa"/>
            <w:tcBorders>
              <w:top w:val="nil"/>
              <w:left w:val="nil"/>
              <w:bottom w:val="single" w:sz="8" w:space="0" w:color="auto"/>
              <w:right w:val="single" w:sz="4" w:space="0" w:color="auto"/>
            </w:tcBorders>
            <w:shd w:val="clear" w:color="auto" w:fill="auto"/>
            <w:vAlign w:val="center"/>
          </w:tcPr>
          <w:p w14:paraId="11EFCEF0"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37E27C3E" w14:textId="77777777" w:rsidR="00D05405" w:rsidRPr="00E3684C" w:rsidRDefault="00D05405" w:rsidP="00D05405">
            <w:pPr>
              <w:jc w:val="center"/>
              <w:rPr>
                <w:rFonts w:eastAsia="Times New Roman"/>
                <w:i/>
                <w:iCs/>
                <w:color w:val="000000"/>
                <w:sz w:val="20"/>
                <w:szCs w:val="20"/>
                <w:lang w:eastAsia="vi-VN"/>
              </w:rPr>
            </w:pPr>
          </w:p>
        </w:tc>
      </w:tr>
      <w:tr w:rsidR="00D05405" w:rsidRPr="00E3684C" w14:paraId="2AC5EB34"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5644ACCD"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8" w:space="0" w:color="auto"/>
              <w:right w:val="single" w:sz="4" w:space="0" w:color="auto"/>
            </w:tcBorders>
            <w:shd w:val="clear" w:color="auto" w:fill="auto"/>
            <w:vAlign w:val="center"/>
          </w:tcPr>
          <w:p w14:paraId="23A612F6"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1</w:t>
            </w:r>
          </w:p>
        </w:tc>
        <w:tc>
          <w:tcPr>
            <w:tcW w:w="540" w:type="dxa"/>
            <w:tcBorders>
              <w:top w:val="nil"/>
              <w:left w:val="nil"/>
              <w:bottom w:val="single" w:sz="8" w:space="0" w:color="auto"/>
              <w:right w:val="single" w:sz="4" w:space="0" w:color="auto"/>
            </w:tcBorders>
            <w:shd w:val="clear" w:color="auto" w:fill="auto"/>
            <w:vAlign w:val="center"/>
          </w:tcPr>
          <w:p w14:paraId="35321CB8"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5E847EE8"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4</w:t>
            </w:r>
          </w:p>
        </w:tc>
        <w:tc>
          <w:tcPr>
            <w:tcW w:w="1093" w:type="dxa"/>
            <w:tcBorders>
              <w:top w:val="nil"/>
              <w:left w:val="nil"/>
              <w:bottom w:val="single" w:sz="8" w:space="0" w:color="auto"/>
              <w:right w:val="single" w:sz="4" w:space="0" w:color="auto"/>
            </w:tcBorders>
            <w:shd w:val="clear" w:color="auto" w:fill="auto"/>
            <w:vAlign w:val="center"/>
          </w:tcPr>
          <w:p w14:paraId="1C056FBD"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179C56E4"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2</w:t>
            </w:r>
          </w:p>
        </w:tc>
        <w:tc>
          <w:tcPr>
            <w:tcW w:w="540" w:type="dxa"/>
            <w:tcBorders>
              <w:top w:val="nil"/>
              <w:left w:val="nil"/>
              <w:bottom w:val="single" w:sz="8" w:space="0" w:color="auto"/>
              <w:right w:val="single" w:sz="4" w:space="0" w:color="auto"/>
            </w:tcBorders>
            <w:shd w:val="clear" w:color="auto" w:fill="auto"/>
            <w:vAlign w:val="center"/>
          </w:tcPr>
          <w:p w14:paraId="63BE2944"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1141F7A3"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FF0000"/>
                <w:sz w:val="20"/>
                <w:szCs w:val="20"/>
                <w:lang w:eastAsia="vi-VN"/>
              </w:rPr>
              <w:t>7 câu</w:t>
            </w:r>
          </w:p>
        </w:tc>
      </w:tr>
      <w:tr w:rsidR="00D05405" w:rsidRPr="00E3684C" w14:paraId="28410883"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05DCEC3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tcPr>
          <w:p w14:paraId="075E5738"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0,2</w:t>
            </w:r>
          </w:p>
        </w:tc>
        <w:tc>
          <w:tcPr>
            <w:tcW w:w="540" w:type="dxa"/>
            <w:tcBorders>
              <w:top w:val="nil"/>
              <w:left w:val="nil"/>
              <w:bottom w:val="single" w:sz="8" w:space="0" w:color="auto"/>
              <w:right w:val="single" w:sz="4" w:space="0" w:color="auto"/>
            </w:tcBorders>
            <w:shd w:val="clear" w:color="auto" w:fill="auto"/>
            <w:vAlign w:val="center"/>
          </w:tcPr>
          <w:p w14:paraId="4944A808"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9EF069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0,8</w:t>
            </w:r>
          </w:p>
        </w:tc>
        <w:tc>
          <w:tcPr>
            <w:tcW w:w="1093" w:type="dxa"/>
            <w:tcBorders>
              <w:top w:val="nil"/>
              <w:left w:val="nil"/>
              <w:bottom w:val="single" w:sz="8" w:space="0" w:color="auto"/>
              <w:right w:val="single" w:sz="4" w:space="0" w:color="auto"/>
            </w:tcBorders>
            <w:shd w:val="clear" w:color="auto" w:fill="auto"/>
            <w:vAlign w:val="center"/>
          </w:tcPr>
          <w:p w14:paraId="11DC6D81"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061AC81"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tcPr>
          <w:p w14:paraId="4E23A502"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487E16E4"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eastAsia="vi-VN"/>
              </w:rPr>
              <w:t>1,4 điểm = 14%</w:t>
            </w:r>
          </w:p>
        </w:tc>
      </w:tr>
      <w:tr w:rsidR="00D05405" w:rsidRPr="00E3684C" w14:paraId="0D037742"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61F061B4" w14:textId="77777777" w:rsidR="00D05405" w:rsidRPr="00E3684C" w:rsidRDefault="00D05405" w:rsidP="00D05405">
            <w:pPr>
              <w:rPr>
                <w:rFonts w:eastAsia="Times New Roman"/>
                <w:i/>
                <w:iCs/>
                <w:color w:val="000000"/>
                <w:sz w:val="20"/>
                <w:szCs w:val="20"/>
                <w:lang w:val="vi-VN" w:eastAsia="vi-VN"/>
              </w:rPr>
            </w:pPr>
            <w:r w:rsidRPr="00E3684C">
              <w:rPr>
                <w:rFonts w:eastAsia="Times New Roman"/>
                <w:b/>
                <w:bCs/>
                <w:color w:val="000000"/>
                <w:sz w:val="20"/>
                <w:szCs w:val="20"/>
                <w:lang w:val="vi-VN" w:eastAsia="vi-VN"/>
              </w:rPr>
              <w:t xml:space="preserve">Chương </w:t>
            </w:r>
            <w:r w:rsidRPr="00E3684C">
              <w:rPr>
                <w:rFonts w:eastAsia="Times New Roman"/>
                <w:b/>
                <w:bCs/>
                <w:color w:val="000000"/>
                <w:sz w:val="20"/>
                <w:szCs w:val="20"/>
                <w:lang w:eastAsia="vi-VN"/>
              </w:rPr>
              <w:t>6</w:t>
            </w:r>
          </w:p>
        </w:tc>
        <w:tc>
          <w:tcPr>
            <w:tcW w:w="888" w:type="dxa"/>
            <w:tcBorders>
              <w:top w:val="nil"/>
              <w:left w:val="nil"/>
              <w:bottom w:val="single" w:sz="8" w:space="0" w:color="auto"/>
              <w:right w:val="single" w:sz="4" w:space="0" w:color="auto"/>
            </w:tcBorders>
            <w:shd w:val="clear" w:color="auto" w:fill="auto"/>
            <w:vAlign w:val="center"/>
          </w:tcPr>
          <w:p w14:paraId="5DE1279B"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4</w:t>
            </w:r>
          </w:p>
        </w:tc>
        <w:tc>
          <w:tcPr>
            <w:tcW w:w="540" w:type="dxa"/>
            <w:tcBorders>
              <w:top w:val="nil"/>
              <w:left w:val="nil"/>
              <w:bottom w:val="single" w:sz="8" w:space="0" w:color="auto"/>
              <w:right w:val="single" w:sz="4" w:space="0" w:color="auto"/>
            </w:tcBorders>
            <w:shd w:val="clear" w:color="auto" w:fill="auto"/>
            <w:vAlign w:val="center"/>
          </w:tcPr>
          <w:p w14:paraId="21B950C2"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5D5BE81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4</w:t>
            </w:r>
          </w:p>
        </w:tc>
        <w:tc>
          <w:tcPr>
            <w:tcW w:w="1093" w:type="dxa"/>
            <w:tcBorders>
              <w:top w:val="nil"/>
              <w:left w:val="nil"/>
              <w:bottom w:val="single" w:sz="8" w:space="0" w:color="auto"/>
              <w:right w:val="single" w:sz="4" w:space="0" w:color="auto"/>
            </w:tcBorders>
            <w:shd w:val="clear" w:color="auto" w:fill="auto"/>
            <w:vAlign w:val="center"/>
          </w:tcPr>
          <w:p w14:paraId="29E36404"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1380C6FF"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b/>
                <w:bCs/>
                <w:color w:val="000000"/>
                <w:sz w:val="20"/>
                <w:szCs w:val="20"/>
                <w:lang w:val="vi-VN" w:eastAsia="vi-VN"/>
              </w:rPr>
              <w:t>CLO</w:t>
            </w:r>
            <w:r w:rsidRPr="00E3684C">
              <w:rPr>
                <w:rFonts w:eastAsia="Times New Roman"/>
                <w:b/>
                <w:bCs/>
                <w:color w:val="000000"/>
                <w:sz w:val="20"/>
                <w:szCs w:val="20"/>
                <w:lang w:eastAsia="vi-VN"/>
              </w:rPr>
              <w:t>4</w:t>
            </w:r>
          </w:p>
        </w:tc>
        <w:tc>
          <w:tcPr>
            <w:tcW w:w="540" w:type="dxa"/>
            <w:tcBorders>
              <w:top w:val="nil"/>
              <w:left w:val="nil"/>
              <w:bottom w:val="single" w:sz="8" w:space="0" w:color="auto"/>
              <w:right w:val="single" w:sz="4" w:space="0" w:color="auto"/>
            </w:tcBorders>
            <w:shd w:val="clear" w:color="auto" w:fill="auto"/>
            <w:vAlign w:val="center"/>
          </w:tcPr>
          <w:p w14:paraId="4E5EDA6F"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27EEBE33" w14:textId="77777777" w:rsidR="00D05405" w:rsidRPr="00E3684C" w:rsidRDefault="00D05405" w:rsidP="00D05405">
            <w:pPr>
              <w:jc w:val="center"/>
              <w:rPr>
                <w:rFonts w:eastAsia="Times New Roman"/>
                <w:i/>
                <w:iCs/>
                <w:color w:val="000000"/>
                <w:sz w:val="20"/>
                <w:szCs w:val="20"/>
                <w:lang w:eastAsia="vi-VN"/>
              </w:rPr>
            </w:pPr>
          </w:p>
        </w:tc>
      </w:tr>
      <w:tr w:rsidR="00D05405" w:rsidRPr="00E3684C" w14:paraId="00B6FF62"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5902D273"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val="vi-VN" w:eastAsia="vi-VN"/>
              </w:rPr>
              <w:t>Số câu</w:t>
            </w:r>
          </w:p>
        </w:tc>
        <w:tc>
          <w:tcPr>
            <w:tcW w:w="888" w:type="dxa"/>
            <w:tcBorders>
              <w:top w:val="nil"/>
              <w:left w:val="nil"/>
              <w:bottom w:val="single" w:sz="8" w:space="0" w:color="auto"/>
              <w:right w:val="single" w:sz="4" w:space="0" w:color="auto"/>
            </w:tcBorders>
            <w:shd w:val="clear" w:color="auto" w:fill="auto"/>
            <w:vAlign w:val="center"/>
          </w:tcPr>
          <w:p w14:paraId="5C507DD0"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2</w:t>
            </w:r>
          </w:p>
        </w:tc>
        <w:tc>
          <w:tcPr>
            <w:tcW w:w="540" w:type="dxa"/>
            <w:tcBorders>
              <w:top w:val="nil"/>
              <w:left w:val="nil"/>
              <w:bottom w:val="single" w:sz="8" w:space="0" w:color="auto"/>
              <w:right w:val="single" w:sz="4" w:space="0" w:color="auto"/>
            </w:tcBorders>
            <w:shd w:val="clear" w:color="auto" w:fill="auto"/>
            <w:vAlign w:val="center"/>
          </w:tcPr>
          <w:p w14:paraId="16F76DF4"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2D41F7DE"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4</w:t>
            </w:r>
          </w:p>
        </w:tc>
        <w:tc>
          <w:tcPr>
            <w:tcW w:w="1093" w:type="dxa"/>
            <w:tcBorders>
              <w:top w:val="nil"/>
              <w:left w:val="nil"/>
              <w:bottom w:val="single" w:sz="8" w:space="0" w:color="auto"/>
              <w:right w:val="single" w:sz="4" w:space="0" w:color="auto"/>
            </w:tcBorders>
            <w:shd w:val="clear" w:color="auto" w:fill="auto"/>
            <w:vAlign w:val="center"/>
          </w:tcPr>
          <w:p w14:paraId="56CECB66"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565DFA65"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FF0000"/>
                <w:sz w:val="20"/>
                <w:szCs w:val="20"/>
                <w:lang w:eastAsia="vi-VN"/>
              </w:rPr>
              <w:t>2</w:t>
            </w:r>
          </w:p>
        </w:tc>
        <w:tc>
          <w:tcPr>
            <w:tcW w:w="540" w:type="dxa"/>
            <w:tcBorders>
              <w:top w:val="nil"/>
              <w:left w:val="nil"/>
              <w:bottom w:val="single" w:sz="8" w:space="0" w:color="auto"/>
              <w:right w:val="single" w:sz="4" w:space="0" w:color="auto"/>
            </w:tcBorders>
            <w:shd w:val="clear" w:color="auto" w:fill="auto"/>
            <w:vAlign w:val="center"/>
          </w:tcPr>
          <w:p w14:paraId="6E5BD592"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541D3CEC"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FF0000"/>
                <w:sz w:val="20"/>
                <w:szCs w:val="20"/>
                <w:lang w:eastAsia="vi-VN"/>
              </w:rPr>
              <w:t>8 câu</w:t>
            </w:r>
          </w:p>
        </w:tc>
      </w:tr>
      <w:tr w:rsidR="00D05405" w:rsidRPr="00E3684C" w14:paraId="3E6B8517"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076FF752"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Số điểm</w:t>
            </w:r>
          </w:p>
        </w:tc>
        <w:tc>
          <w:tcPr>
            <w:tcW w:w="888" w:type="dxa"/>
            <w:tcBorders>
              <w:top w:val="nil"/>
              <w:left w:val="nil"/>
              <w:bottom w:val="single" w:sz="8" w:space="0" w:color="auto"/>
              <w:right w:val="single" w:sz="4" w:space="0" w:color="auto"/>
            </w:tcBorders>
            <w:shd w:val="clear" w:color="auto" w:fill="auto"/>
            <w:vAlign w:val="center"/>
          </w:tcPr>
          <w:p w14:paraId="6D6FB86A"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tcPr>
          <w:p w14:paraId="7202A59D" w14:textId="77777777" w:rsidR="00D05405" w:rsidRPr="00E3684C" w:rsidRDefault="00D05405" w:rsidP="00D05405">
            <w:pPr>
              <w:jc w:val="center"/>
              <w:rPr>
                <w:rFonts w:eastAsia="Times New Roman"/>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6A987E3B"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0,8</w:t>
            </w:r>
          </w:p>
        </w:tc>
        <w:tc>
          <w:tcPr>
            <w:tcW w:w="1093" w:type="dxa"/>
            <w:tcBorders>
              <w:top w:val="nil"/>
              <w:left w:val="nil"/>
              <w:bottom w:val="single" w:sz="8" w:space="0" w:color="auto"/>
              <w:right w:val="single" w:sz="4" w:space="0" w:color="auto"/>
            </w:tcBorders>
            <w:shd w:val="clear" w:color="auto" w:fill="auto"/>
            <w:vAlign w:val="center"/>
          </w:tcPr>
          <w:p w14:paraId="772F838F" w14:textId="77777777" w:rsidR="00D05405" w:rsidRPr="00E3684C" w:rsidRDefault="00D05405" w:rsidP="00D05405">
            <w:pPr>
              <w:jc w:val="center"/>
              <w:rPr>
                <w:rFonts w:eastAsia="Times New Roman"/>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74D6F4E4" w14:textId="77777777" w:rsidR="00D05405" w:rsidRPr="00E3684C" w:rsidRDefault="00D05405" w:rsidP="00D05405">
            <w:pPr>
              <w:jc w:val="center"/>
              <w:rPr>
                <w:rFonts w:eastAsia="Times New Roman"/>
                <w:i/>
                <w:iCs/>
                <w:color w:val="000000"/>
                <w:sz w:val="20"/>
                <w:szCs w:val="20"/>
                <w:lang w:val="vi-VN" w:eastAsia="vi-VN"/>
              </w:rPr>
            </w:pPr>
            <w:r w:rsidRPr="00E3684C">
              <w:rPr>
                <w:rFonts w:eastAsia="Times New Roman"/>
                <w:i/>
                <w:iCs/>
                <w:color w:val="000000"/>
                <w:sz w:val="20"/>
                <w:szCs w:val="20"/>
                <w:lang w:val="vi-VN" w:eastAsia="vi-VN"/>
              </w:rPr>
              <w:t>0,4</w:t>
            </w:r>
          </w:p>
        </w:tc>
        <w:tc>
          <w:tcPr>
            <w:tcW w:w="540" w:type="dxa"/>
            <w:tcBorders>
              <w:top w:val="nil"/>
              <w:left w:val="nil"/>
              <w:bottom w:val="single" w:sz="8" w:space="0" w:color="auto"/>
              <w:right w:val="single" w:sz="4" w:space="0" w:color="auto"/>
            </w:tcBorders>
            <w:shd w:val="clear" w:color="auto" w:fill="auto"/>
            <w:vAlign w:val="center"/>
          </w:tcPr>
          <w:p w14:paraId="757DB70D"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72E46109" w14:textId="77777777" w:rsidR="00D05405" w:rsidRPr="00E3684C" w:rsidRDefault="00D05405" w:rsidP="00D05405">
            <w:pPr>
              <w:jc w:val="center"/>
              <w:rPr>
                <w:rFonts w:eastAsia="Times New Roman"/>
                <w:i/>
                <w:iCs/>
                <w:color w:val="000000"/>
                <w:sz w:val="20"/>
                <w:szCs w:val="20"/>
                <w:lang w:eastAsia="vi-VN"/>
              </w:rPr>
            </w:pPr>
            <w:r w:rsidRPr="00E3684C">
              <w:rPr>
                <w:rFonts w:eastAsia="Times New Roman"/>
                <w:i/>
                <w:iCs/>
                <w:color w:val="000000"/>
                <w:sz w:val="20"/>
                <w:szCs w:val="20"/>
                <w:lang w:eastAsia="vi-VN"/>
              </w:rPr>
              <w:t>1,6 điểm = 16%</w:t>
            </w:r>
          </w:p>
        </w:tc>
      </w:tr>
      <w:tr w:rsidR="00D05405" w:rsidRPr="00E3684C" w14:paraId="2E893FE9"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3DDD8FB5"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FF0000"/>
                <w:sz w:val="20"/>
                <w:szCs w:val="20"/>
                <w:lang w:eastAsia="vi-VN"/>
              </w:rPr>
              <w:t>Tổng số câu TN</w:t>
            </w:r>
          </w:p>
        </w:tc>
        <w:tc>
          <w:tcPr>
            <w:tcW w:w="888" w:type="dxa"/>
            <w:tcBorders>
              <w:top w:val="nil"/>
              <w:left w:val="nil"/>
              <w:bottom w:val="single" w:sz="8" w:space="0" w:color="auto"/>
              <w:right w:val="single" w:sz="4" w:space="0" w:color="auto"/>
            </w:tcBorders>
            <w:shd w:val="clear" w:color="auto" w:fill="auto"/>
            <w:vAlign w:val="center"/>
          </w:tcPr>
          <w:p w14:paraId="77DEF01D"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10</w:t>
            </w:r>
          </w:p>
        </w:tc>
        <w:tc>
          <w:tcPr>
            <w:tcW w:w="540" w:type="dxa"/>
            <w:tcBorders>
              <w:top w:val="nil"/>
              <w:left w:val="nil"/>
              <w:bottom w:val="single" w:sz="8" w:space="0" w:color="auto"/>
              <w:right w:val="single" w:sz="4" w:space="0" w:color="auto"/>
            </w:tcBorders>
            <w:shd w:val="clear" w:color="auto" w:fill="auto"/>
            <w:noWrap/>
            <w:vAlign w:val="center"/>
          </w:tcPr>
          <w:p w14:paraId="3EAE6ED0"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44DDF927"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25</w:t>
            </w:r>
          </w:p>
        </w:tc>
        <w:tc>
          <w:tcPr>
            <w:tcW w:w="1093" w:type="dxa"/>
            <w:tcBorders>
              <w:top w:val="nil"/>
              <w:left w:val="nil"/>
              <w:bottom w:val="single" w:sz="8" w:space="0" w:color="auto"/>
              <w:right w:val="single" w:sz="4" w:space="0" w:color="auto"/>
            </w:tcBorders>
            <w:shd w:val="clear" w:color="auto" w:fill="auto"/>
            <w:noWrap/>
            <w:vAlign w:val="center"/>
          </w:tcPr>
          <w:p w14:paraId="12AC33F9"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73529306"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15</w:t>
            </w:r>
          </w:p>
        </w:tc>
        <w:tc>
          <w:tcPr>
            <w:tcW w:w="540" w:type="dxa"/>
            <w:tcBorders>
              <w:top w:val="nil"/>
              <w:left w:val="nil"/>
              <w:bottom w:val="single" w:sz="8" w:space="0" w:color="auto"/>
              <w:right w:val="single" w:sz="4" w:space="0" w:color="auto"/>
            </w:tcBorders>
            <w:shd w:val="clear" w:color="auto" w:fill="auto"/>
            <w:noWrap/>
            <w:vAlign w:val="center"/>
          </w:tcPr>
          <w:p w14:paraId="41DF3687"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2B3BC1DF"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FF0000"/>
                <w:sz w:val="20"/>
                <w:szCs w:val="20"/>
                <w:lang w:eastAsia="vi-VN"/>
              </w:rPr>
              <w:t>50 câu</w:t>
            </w:r>
          </w:p>
        </w:tc>
      </w:tr>
      <w:tr w:rsidR="00D05405" w:rsidRPr="00E3684C" w14:paraId="6F9FFBAA"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62659473" w14:textId="77777777" w:rsidR="00D05405" w:rsidRPr="00E3684C" w:rsidRDefault="00D05405" w:rsidP="00D05405">
            <w:pPr>
              <w:jc w:val="center"/>
              <w:rPr>
                <w:rFonts w:eastAsia="Times New Roman"/>
                <w:iCs/>
                <w:color w:val="000000"/>
                <w:sz w:val="20"/>
                <w:szCs w:val="20"/>
                <w:lang w:eastAsia="vi-VN"/>
              </w:rPr>
            </w:pPr>
            <w:r w:rsidRPr="00E3684C">
              <w:rPr>
                <w:rFonts w:eastAsia="Times New Roman"/>
                <w:iCs/>
                <w:color w:val="000000"/>
                <w:sz w:val="20"/>
                <w:szCs w:val="20"/>
                <w:lang w:eastAsia="vi-VN"/>
              </w:rPr>
              <w:t>Tổng số điểm TN</w:t>
            </w:r>
          </w:p>
        </w:tc>
        <w:tc>
          <w:tcPr>
            <w:tcW w:w="888" w:type="dxa"/>
            <w:tcBorders>
              <w:top w:val="nil"/>
              <w:left w:val="nil"/>
              <w:bottom w:val="single" w:sz="8" w:space="0" w:color="auto"/>
              <w:right w:val="single" w:sz="4" w:space="0" w:color="auto"/>
            </w:tcBorders>
            <w:shd w:val="clear" w:color="auto" w:fill="auto"/>
            <w:vAlign w:val="center"/>
          </w:tcPr>
          <w:p w14:paraId="6DFCF291"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2,0</w:t>
            </w:r>
          </w:p>
        </w:tc>
        <w:tc>
          <w:tcPr>
            <w:tcW w:w="540" w:type="dxa"/>
            <w:tcBorders>
              <w:top w:val="nil"/>
              <w:left w:val="nil"/>
              <w:bottom w:val="single" w:sz="8" w:space="0" w:color="auto"/>
              <w:right w:val="single" w:sz="4" w:space="0" w:color="auto"/>
            </w:tcBorders>
            <w:shd w:val="clear" w:color="auto" w:fill="auto"/>
            <w:noWrap/>
            <w:vAlign w:val="center"/>
          </w:tcPr>
          <w:p w14:paraId="1BF28902"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427ECD98"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5,0</w:t>
            </w:r>
          </w:p>
        </w:tc>
        <w:tc>
          <w:tcPr>
            <w:tcW w:w="1093" w:type="dxa"/>
            <w:tcBorders>
              <w:top w:val="nil"/>
              <w:left w:val="nil"/>
              <w:bottom w:val="single" w:sz="8" w:space="0" w:color="auto"/>
              <w:right w:val="single" w:sz="4" w:space="0" w:color="auto"/>
            </w:tcBorders>
            <w:shd w:val="clear" w:color="auto" w:fill="auto"/>
            <w:noWrap/>
            <w:vAlign w:val="center"/>
          </w:tcPr>
          <w:p w14:paraId="15A21F15"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078F1A76"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3,0</w:t>
            </w:r>
          </w:p>
        </w:tc>
        <w:tc>
          <w:tcPr>
            <w:tcW w:w="540" w:type="dxa"/>
            <w:tcBorders>
              <w:top w:val="nil"/>
              <w:left w:val="nil"/>
              <w:bottom w:val="single" w:sz="8" w:space="0" w:color="auto"/>
              <w:right w:val="single" w:sz="4" w:space="0" w:color="auto"/>
            </w:tcBorders>
            <w:shd w:val="clear" w:color="auto" w:fill="auto"/>
            <w:noWrap/>
            <w:vAlign w:val="center"/>
          </w:tcPr>
          <w:p w14:paraId="17F6CC54"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7209737A"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10 điểm</w:t>
            </w:r>
          </w:p>
        </w:tc>
      </w:tr>
      <w:tr w:rsidR="00D05405" w:rsidRPr="00D05405" w14:paraId="2948B188" w14:textId="77777777" w:rsidTr="00CC07BB">
        <w:trPr>
          <w:trHeight w:val="315"/>
        </w:trPr>
        <w:tc>
          <w:tcPr>
            <w:tcW w:w="1987" w:type="dxa"/>
            <w:tcBorders>
              <w:top w:val="nil"/>
              <w:left w:val="single" w:sz="4" w:space="0" w:color="auto"/>
              <w:bottom w:val="single" w:sz="8" w:space="0" w:color="auto"/>
              <w:right w:val="single" w:sz="4" w:space="0" w:color="auto"/>
            </w:tcBorders>
            <w:shd w:val="clear" w:color="auto" w:fill="auto"/>
            <w:vAlign w:val="center"/>
          </w:tcPr>
          <w:p w14:paraId="67869BC5" w14:textId="77777777" w:rsidR="00D05405" w:rsidRPr="00E3684C" w:rsidRDefault="00D05405" w:rsidP="00D05405">
            <w:pPr>
              <w:jc w:val="center"/>
              <w:rPr>
                <w:rFonts w:eastAsia="Times New Roman"/>
                <w:iCs/>
                <w:color w:val="000000"/>
                <w:sz w:val="20"/>
                <w:szCs w:val="20"/>
                <w:lang w:eastAsia="vi-VN"/>
              </w:rPr>
            </w:pPr>
            <w:r w:rsidRPr="00E3684C">
              <w:rPr>
                <w:rFonts w:eastAsia="Times New Roman"/>
                <w:iCs/>
                <w:color w:val="000000"/>
                <w:sz w:val="20"/>
                <w:szCs w:val="20"/>
                <w:lang w:eastAsia="vi-VN"/>
              </w:rPr>
              <w:t>Tỷ lệ</w:t>
            </w:r>
          </w:p>
        </w:tc>
        <w:tc>
          <w:tcPr>
            <w:tcW w:w="888" w:type="dxa"/>
            <w:tcBorders>
              <w:top w:val="nil"/>
              <w:left w:val="nil"/>
              <w:bottom w:val="single" w:sz="8" w:space="0" w:color="auto"/>
              <w:right w:val="single" w:sz="4" w:space="0" w:color="auto"/>
            </w:tcBorders>
            <w:shd w:val="clear" w:color="auto" w:fill="auto"/>
            <w:vAlign w:val="center"/>
          </w:tcPr>
          <w:p w14:paraId="3212CDE0"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20%</w:t>
            </w:r>
          </w:p>
        </w:tc>
        <w:tc>
          <w:tcPr>
            <w:tcW w:w="540" w:type="dxa"/>
            <w:tcBorders>
              <w:top w:val="nil"/>
              <w:left w:val="nil"/>
              <w:bottom w:val="single" w:sz="8" w:space="0" w:color="auto"/>
              <w:right w:val="single" w:sz="4" w:space="0" w:color="auto"/>
            </w:tcBorders>
            <w:shd w:val="clear" w:color="auto" w:fill="auto"/>
            <w:noWrap/>
            <w:vAlign w:val="center"/>
          </w:tcPr>
          <w:p w14:paraId="1670E724" w14:textId="77777777" w:rsidR="00D05405" w:rsidRPr="00E3684C" w:rsidRDefault="00D05405" w:rsidP="00D05405">
            <w:pPr>
              <w:jc w:val="center"/>
              <w:rPr>
                <w:rFonts w:eastAsia="Times New Roman"/>
                <w:b/>
                <w:color w:val="000000"/>
                <w:sz w:val="20"/>
                <w:szCs w:val="20"/>
                <w:lang w:val="vi-VN" w:eastAsia="vi-VN"/>
              </w:rPr>
            </w:pPr>
          </w:p>
        </w:tc>
        <w:tc>
          <w:tcPr>
            <w:tcW w:w="977" w:type="dxa"/>
            <w:tcBorders>
              <w:top w:val="nil"/>
              <w:left w:val="nil"/>
              <w:bottom w:val="single" w:sz="8" w:space="0" w:color="auto"/>
              <w:right w:val="single" w:sz="4" w:space="0" w:color="auto"/>
            </w:tcBorders>
            <w:shd w:val="clear" w:color="auto" w:fill="auto"/>
            <w:vAlign w:val="center"/>
          </w:tcPr>
          <w:p w14:paraId="045FFE9D"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50%</w:t>
            </w:r>
          </w:p>
        </w:tc>
        <w:tc>
          <w:tcPr>
            <w:tcW w:w="1093" w:type="dxa"/>
            <w:tcBorders>
              <w:top w:val="nil"/>
              <w:left w:val="nil"/>
              <w:bottom w:val="single" w:sz="8" w:space="0" w:color="auto"/>
              <w:right w:val="single" w:sz="4" w:space="0" w:color="auto"/>
            </w:tcBorders>
            <w:shd w:val="clear" w:color="auto" w:fill="auto"/>
            <w:noWrap/>
            <w:vAlign w:val="center"/>
          </w:tcPr>
          <w:p w14:paraId="71B778CA" w14:textId="77777777" w:rsidR="00D05405" w:rsidRPr="00E3684C" w:rsidRDefault="00D05405" w:rsidP="00D05405">
            <w:pPr>
              <w:jc w:val="center"/>
              <w:rPr>
                <w:rFonts w:eastAsia="Times New Roman"/>
                <w:b/>
                <w:color w:val="000000"/>
                <w:sz w:val="20"/>
                <w:szCs w:val="20"/>
                <w:lang w:val="vi-VN" w:eastAsia="vi-VN"/>
              </w:rPr>
            </w:pPr>
          </w:p>
        </w:tc>
        <w:tc>
          <w:tcPr>
            <w:tcW w:w="1236" w:type="dxa"/>
            <w:tcBorders>
              <w:top w:val="nil"/>
              <w:left w:val="nil"/>
              <w:bottom w:val="single" w:sz="8" w:space="0" w:color="auto"/>
              <w:right w:val="single" w:sz="4" w:space="0" w:color="auto"/>
            </w:tcBorders>
            <w:shd w:val="clear" w:color="auto" w:fill="auto"/>
            <w:vAlign w:val="center"/>
          </w:tcPr>
          <w:p w14:paraId="26A1E096" w14:textId="77777777" w:rsidR="00D05405" w:rsidRPr="00E3684C"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30%</w:t>
            </w:r>
          </w:p>
        </w:tc>
        <w:tc>
          <w:tcPr>
            <w:tcW w:w="540" w:type="dxa"/>
            <w:tcBorders>
              <w:top w:val="nil"/>
              <w:left w:val="nil"/>
              <w:bottom w:val="single" w:sz="8" w:space="0" w:color="auto"/>
              <w:right w:val="single" w:sz="4" w:space="0" w:color="auto"/>
            </w:tcBorders>
            <w:shd w:val="clear" w:color="auto" w:fill="auto"/>
            <w:noWrap/>
            <w:vAlign w:val="center"/>
          </w:tcPr>
          <w:p w14:paraId="2B319011" w14:textId="77777777" w:rsidR="00D05405" w:rsidRPr="00E3684C" w:rsidRDefault="00D05405" w:rsidP="00D05405">
            <w:pPr>
              <w:jc w:val="center"/>
              <w:rPr>
                <w:rFonts w:eastAsia="Times New Roman"/>
                <w:color w:val="000000"/>
                <w:sz w:val="20"/>
                <w:szCs w:val="20"/>
                <w:lang w:val="vi-VN" w:eastAsia="vi-VN"/>
              </w:rPr>
            </w:pPr>
          </w:p>
        </w:tc>
        <w:tc>
          <w:tcPr>
            <w:tcW w:w="1967" w:type="dxa"/>
            <w:tcBorders>
              <w:top w:val="nil"/>
              <w:left w:val="nil"/>
              <w:bottom w:val="single" w:sz="8" w:space="0" w:color="auto"/>
              <w:right w:val="single" w:sz="4" w:space="0" w:color="auto"/>
            </w:tcBorders>
            <w:shd w:val="clear" w:color="auto" w:fill="auto"/>
            <w:vAlign w:val="center"/>
          </w:tcPr>
          <w:p w14:paraId="2770B125" w14:textId="77777777" w:rsidR="00D05405" w:rsidRPr="00D05405" w:rsidRDefault="00D05405" w:rsidP="00D05405">
            <w:pPr>
              <w:jc w:val="center"/>
              <w:rPr>
                <w:rFonts w:eastAsia="Times New Roman"/>
                <w:b/>
                <w:iCs/>
                <w:color w:val="000000"/>
                <w:sz w:val="20"/>
                <w:szCs w:val="20"/>
                <w:lang w:eastAsia="vi-VN"/>
              </w:rPr>
            </w:pPr>
            <w:r w:rsidRPr="00E3684C">
              <w:rPr>
                <w:rFonts w:eastAsia="Times New Roman"/>
                <w:b/>
                <w:iCs/>
                <w:color w:val="000000"/>
                <w:sz w:val="20"/>
                <w:szCs w:val="20"/>
                <w:lang w:eastAsia="vi-VN"/>
              </w:rPr>
              <w:t>100%</w:t>
            </w:r>
          </w:p>
        </w:tc>
      </w:tr>
    </w:tbl>
    <w:p w14:paraId="3674B65F" w14:textId="64CF871F" w:rsidR="00140A95" w:rsidRPr="00D05405" w:rsidRDefault="00140A95" w:rsidP="00D05405">
      <w:pPr>
        <w:tabs>
          <w:tab w:val="left" w:pos="1134"/>
        </w:tabs>
        <w:spacing w:before="120"/>
        <w:ind w:firstLine="540"/>
        <w:jc w:val="both"/>
        <w:rPr>
          <w:iCs/>
          <w:color w:val="00B0F0"/>
          <w:sz w:val="26"/>
          <w:szCs w:val="26"/>
          <w:lang w:val="vi-VN"/>
        </w:rPr>
      </w:pPr>
    </w:p>
    <w:p w14:paraId="3C8D102D" w14:textId="77777777" w:rsidR="00140A95" w:rsidRDefault="00140A95" w:rsidP="00140A95">
      <w:pPr>
        <w:spacing w:before="120"/>
      </w:pPr>
    </w:p>
    <w:sectPr w:rsidR="00140A95" w:rsidSect="00973934">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AE41" w14:textId="77777777" w:rsidR="00945A46" w:rsidRDefault="00945A46">
      <w:r>
        <w:separator/>
      </w:r>
    </w:p>
  </w:endnote>
  <w:endnote w:type="continuationSeparator" w:id="0">
    <w:p w14:paraId="4FF0B102" w14:textId="77777777" w:rsidR="00945A46" w:rsidRDefault="009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F9C" w14:textId="77777777" w:rsidR="00945A46" w:rsidRDefault="00945A46">
      <w:r>
        <w:separator/>
      </w:r>
    </w:p>
  </w:footnote>
  <w:footnote w:type="continuationSeparator" w:id="0">
    <w:p w14:paraId="2738A7BD" w14:textId="77777777" w:rsidR="00945A46" w:rsidRDefault="009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7"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8"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619532458">
    <w:abstractNumId w:val="2"/>
  </w:num>
  <w:num w:numId="2" w16cid:durableId="568269246">
    <w:abstractNumId w:val="0"/>
  </w:num>
  <w:num w:numId="3" w16cid:durableId="848640614">
    <w:abstractNumId w:val="8"/>
  </w:num>
  <w:num w:numId="4" w16cid:durableId="1683702373">
    <w:abstractNumId w:val="7"/>
  </w:num>
  <w:num w:numId="5" w16cid:durableId="313684413">
    <w:abstractNumId w:val="3"/>
  </w:num>
  <w:num w:numId="6" w16cid:durableId="724641700">
    <w:abstractNumId w:val="1"/>
  </w:num>
  <w:num w:numId="7" w16cid:durableId="525407400">
    <w:abstractNumId w:val="5"/>
  </w:num>
  <w:num w:numId="8" w16cid:durableId="510872385">
    <w:abstractNumId w:val="4"/>
  </w:num>
  <w:num w:numId="9" w16cid:durableId="375811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57925"/>
    <w:rsid w:val="000F3ACD"/>
    <w:rsid w:val="00115449"/>
    <w:rsid w:val="001164C2"/>
    <w:rsid w:val="00127F5F"/>
    <w:rsid w:val="00134D37"/>
    <w:rsid w:val="00140161"/>
    <w:rsid w:val="00140A95"/>
    <w:rsid w:val="001779A0"/>
    <w:rsid w:val="001E036C"/>
    <w:rsid w:val="001E4146"/>
    <w:rsid w:val="0020539C"/>
    <w:rsid w:val="00214B61"/>
    <w:rsid w:val="00214F10"/>
    <w:rsid w:val="002267A5"/>
    <w:rsid w:val="00226ABE"/>
    <w:rsid w:val="002333A7"/>
    <w:rsid w:val="002377CC"/>
    <w:rsid w:val="00283625"/>
    <w:rsid w:val="0028538C"/>
    <w:rsid w:val="002A556F"/>
    <w:rsid w:val="002D5DB5"/>
    <w:rsid w:val="00347A6E"/>
    <w:rsid w:val="00362AE0"/>
    <w:rsid w:val="003B39BD"/>
    <w:rsid w:val="003C3BAA"/>
    <w:rsid w:val="003E30EF"/>
    <w:rsid w:val="003E55A5"/>
    <w:rsid w:val="00413151"/>
    <w:rsid w:val="00415528"/>
    <w:rsid w:val="00462172"/>
    <w:rsid w:val="0049192A"/>
    <w:rsid w:val="004932BC"/>
    <w:rsid w:val="004B24D5"/>
    <w:rsid w:val="004F3D03"/>
    <w:rsid w:val="005B5E2E"/>
    <w:rsid w:val="005C4392"/>
    <w:rsid w:val="005D47A3"/>
    <w:rsid w:val="005F39FC"/>
    <w:rsid w:val="00600AA8"/>
    <w:rsid w:val="00616118"/>
    <w:rsid w:val="0065048D"/>
    <w:rsid w:val="00690D41"/>
    <w:rsid w:val="006A627D"/>
    <w:rsid w:val="006A7050"/>
    <w:rsid w:val="006E0EDE"/>
    <w:rsid w:val="006F0232"/>
    <w:rsid w:val="007050A8"/>
    <w:rsid w:val="007237FA"/>
    <w:rsid w:val="007A4189"/>
    <w:rsid w:val="007C729B"/>
    <w:rsid w:val="008570DE"/>
    <w:rsid w:val="008576BE"/>
    <w:rsid w:val="008A64F1"/>
    <w:rsid w:val="008C1974"/>
    <w:rsid w:val="008F2ACD"/>
    <w:rsid w:val="008F758B"/>
    <w:rsid w:val="00945A46"/>
    <w:rsid w:val="00973934"/>
    <w:rsid w:val="009E12E5"/>
    <w:rsid w:val="00A06C5C"/>
    <w:rsid w:val="00A174AA"/>
    <w:rsid w:val="00A9490D"/>
    <w:rsid w:val="00B308CC"/>
    <w:rsid w:val="00B83624"/>
    <w:rsid w:val="00B8676B"/>
    <w:rsid w:val="00BC1EF2"/>
    <w:rsid w:val="00BD57BE"/>
    <w:rsid w:val="00BE433D"/>
    <w:rsid w:val="00C3720C"/>
    <w:rsid w:val="00C76A34"/>
    <w:rsid w:val="00D05405"/>
    <w:rsid w:val="00D2786B"/>
    <w:rsid w:val="00D36F79"/>
    <w:rsid w:val="00D61AB7"/>
    <w:rsid w:val="00D80CAD"/>
    <w:rsid w:val="00D91E03"/>
    <w:rsid w:val="00D96B92"/>
    <w:rsid w:val="00DF2713"/>
    <w:rsid w:val="00E0350A"/>
    <w:rsid w:val="00E11EC8"/>
    <w:rsid w:val="00E3684C"/>
    <w:rsid w:val="00E45C10"/>
    <w:rsid w:val="00E60305"/>
    <w:rsid w:val="00EC4A4A"/>
    <w:rsid w:val="00F26FA6"/>
    <w:rsid w:val="00F66540"/>
    <w:rsid w:val="00F97AEB"/>
    <w:rsid w:val="00FB00F9"/>
    <w:rsid w:val="00FB092B"/>
    <w:rsid w:val="00FF03C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paragraph" w:styleId="Revision">
    <w:name w:val="Revision"/>
    <w:hidden/>
    <w:uiPriority w:val="99"/>
    <w:semiHidden/>
    <w:rsid w:val="00E60305"/>
    <w:pPr>
      <w:spacing w:after="0" w:line="240" w:lineRule="auto"/>
    </w:pPr>
    <w:rPr>
      <w:rFonts w:ascii="Times New Roman" w:eastAsia="SimSun" w:hAnsi="Times New Roman" w:cs="Times New Roman"/>
      <w:sz w:val="24"/>
      <w:szCs w:val="24"/>
    </w:rPr>
  </w:style>
  <w:style w:type="table" w:customStyle="1" w:styleId="TableGrid1">
    <w:name w:val="Table Grid1"/>
    <w:basedOn w:val="TableNormal"/>
    <w:next w:val="TableGrid"/>
    <w:uiPriority w:val="59"/>
    <w:rsid w:val="005B5E2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qFormat/>
    <w:locked/>
    <w:rsid w:val="005B5E2E"/>
    <w:rPr>
      <w:rFonts w:ascii="Times New Roman" w:eastAsia="SimSun" w:hAnsi="Times New Roman" w:cs="Times New Roman"/>
      <w:sz w:val="24"/>
      <w:szCs w:val="24"/>
    </w:rPr>
  </w:style>
  <w:style w:type="table" w:customStyle="1" w:styleId="TableGrid2">
    <w:name w:val="Table Grid2"/>
    <w:basedOn w:val="TableNormal"/>
    <w:next w:val="TableGrid"/>
    <w:uiPriority w:val="59"/>
    <w:rsid w:val="005B5E2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E433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054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054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B70BD55F0E402282976B24CEAA42BD"/>
        <w:category>
          <w:name w:val="General"/>
          <w:gallery w:val="placeholder"/>
        </w:category>
        <w:types>
          <w:type w:val="bbPlcHdr"/>
        </w:types>
        <w:behaviors>
          <w:behavior w:val="content"/>
        </w:behaviors>
        <w:guid w:val="{BCCB499F-3FC2-46E5-954C-FC8864925C6C}"/>
      </w:docPartPr>
      <w:docPartBody>
        <w:p w:rsidR="00120428" w:rsidRDefault="00FC5ED8" w:rsidP="00FC5ED8">
          <w:pPr>
            <w:pStyle w:val="A9B70BD55F0E402282976B24CEAA42BD"/>
          </w:pPr>
          <w:r>
            <w:rPr>
              <w:rStyle w:val="PlaceholderText"/>
            </w:rPr>
            <w:t>Click or tap here to enter text.</w:t>
          </w:r>
        </w:p>
      </w:docPartBody>
    </w:docPart>
    <w:docPart>
      <w:docPartPr>
        <w:name w:val="1019CA1824FE48C6B25C75008357F478"/>
        <w:category>
          <w:name w:val="General"/>
          <w:gallery w:val="placeholder"/>
        </w:category>
        <w:types>
          <w:type w:val="bbPlcHdr"/>
        </w:types>
        <w:behaviors>
          <w:behavior w:val="content"/>
        </w:behaviors>
        <w:guid w:val="{1291A3D3-7405-4596-B956-A38286B3271D}"/>
      </w:docPartPr>
      <w:docPartBody>
        <w:p w:rsidR="00906C3D" w:rsidRDefault="00120428" w:rsidP="00120428">
          <w:pPr>
            <w:pStyle w:val="1019CA1824FE48C6B25C75008357F4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D8"/>
    <w:rsid w:val="00120428"/>
    <w:rsid w:val="003D06D4"/>
    <w:rsid w:val="00427C41"/>
    <w:rsid w:val="00495436"/>
    <w:rsid w:val="00574C93"/>
    <w:rsid w:val="00707C04"/>
    <w:rsid w:val="008849EF"/>
    <w:rsid w:val="0089781E"/>
    <w:rsid w:val="00906C3D"/>
    <w:rsid w:val="00947D30"/>
    <w:rsid w:val="009C5911"/>
    <w:rsid w:val="00AF5188"/>
    <w:rsid w:val="00C26796"/>
    <w:rsid w:val="00CE3AFE"/>
    <w:rsid w:val="00EF4F5B"/>
    <w:rsid w:val="00FC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20428"/>
    <w:rPr>
      <w:color w:val="808080"/>
    </w:rPr>
  </w:style>
  <w:style w:type="paragraph" w:customStyle="1" w:styleId="A9B70BD55F0E402282976B24CEAA42BD">
    <w:name w:val="A9B70BD55F0E402282976B24CEAA42BD"/>
    <w:rsid w:val="00FC5ED8"/>
  </w:style>
  <w:style w:type="paragraph" w:customStyle="1" w:styleId="1019CA1824FE48C6B25C75008357F478">
    <w:name w:val="1019CA1824FE48C6B25C75008357F478"/>
    <w:rsid w:val="0012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AJVNCJQTK6FV-485-128</_dlc_DocId>
    <_dlc_DocIdUrl xmlns="899dc094-1e94-4f91-a470-511ad44b7ba1">
      <Url>http://webadmin.ou.edu.vn/ktkt/_layouts/DocIdRedir.aspx?ID=AJVNCJQTK6FV-485-128</Url>
      <Description>AJVNCJQTK6FV-485-128</Description>
    </_dlc_DocIdUrl>
  </documentManagement>
</p:properties>
</file>

<file path=customXml/itemProps1.xml><?xml version="1.0" encoding="utf-8"?>
<ds:datastoreItem xmlns:ds="http://schemas.openxmlformats.org/officeDocument/2006/customXml" ds:itemID="{459F9F28-253B-4248-AA72-E0902B06166D}"/>
</file>

<file path=customXml/itemProps2.xml><?xml version="1.0" encoding="utf-8"?>
<ds:datastoreItem xmlns:ds="http://schemas.openxmlformats.org/officeDocument/2006/customXml" ds:itemID="{8E283219-7957-4D6D-90BD-313ECA55A9C9}"/>
</file>

<file path=customXml/itemProps3.xml><?xml version="1.0" encoding="utf-8"?>
<ds:datastoreItem xmlns:ds="http://schemas.openxmlformats.org/officeDocument/2006/customXml" ds:itemID="{09C35EAC-C5CA-4F83-B47E-038827929336}"/>
</file>

<file path=customXml/itemProps4.xml><?xml version="1.0" encoding="utf-8"?>
<ds:datastoreItem xmlns:ds="http://schemas.openxmlformats.org/officeDocument/2006/customXml" ds:itemID="{D29F83B4-2FD1-48D7-9CD4-40F69F0EFCBB}"/>
</file>

<file path=customXml/itemProps5.xml><?xml version="1.0" encoding="utf-8"?>
<ds:datastoreItem xmlns:ds="http://schemas.openxmlformats.org/officeDocument/2006/customXml" ds:itemID="{F70DEBEC-3CA2-4B94-90D3-1C854C4331BE}"/>
</file>

<file path=docProps/app.xml><?xml version="1.0" encoding="utf-8"?>
<Properties xmlns="http://schemas.openxmlformats.org/officeDocument/2006/extended-properties" xmlns:vt="http://schemas.openxmlformats.org/officeDocument/2006/docPropsVTypes">
  <Template>Normal.dotm</Template>
  <TotalTime>407</TotalTime>
  <Pages>27</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Minh Tran</cp:lastModifiedBy>
  <cp:revision>49</cp:revision>
  <dcterms:created xsi:type="dcterms:W3CDTF">2023-06-26T01:54:00Z</dcterms:created>
  <dcterms:modified xsi:type="dcterms:W3CDTF">2023-09-12T14:34:00Z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47603bac-3841-4c4b-95c1-67b50438fafc</vt:lpwstr>
  </property>
</Properties>
</file>