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A1" w:rsidRDefault="00A737A1">
      <w:pPr>
        <w:rPr>
          <w:lang w:val="en-GB"/>
        </w:rPr>
      </w:pPr>
      <w:bookmarkStart w:id="0" w:name="_GoBack"/>
      <w:bookmarkEnd w:id="0"/>
    </w:p>
    <w:p w:rsidR="005C0D27" w:rsidRPr="005C0D27" w:rsidRDefault="005C0D27" w:rsidP="005C0D27">
      <w:pPr>
        <w:tabs>
          <w:tab w:val="left" w:pos="1701"/>
        </w:tabs>
        <w:rPr>
          <w:rFonts w:ascii="Calibri" w:hAnsi="Calibri" w:cs="Arial"/>
          <w:color w:val="333333"/>
          <w:lang w:val="en-US"/>
        </w:rPr>
      </w:pPr>
      <w:r w:rsidRPr="005C0D27">
        <w:rPr>
          <w:rFonts w:ascii="Calibri" w:hAnsi="Calibri" w:cs="Arial"/>
          <w:b/>
          <w:color w:val="333333"/>
          <w:lang w:val="en-US"/>
        </w:rPr>
        <w:t>Company name</w:t>
      </w:r>
      <w:r>
        <w:rPr>
          <w:rFonts w:ascii="Calibri" w:hAnsi="Calibri" w:cs="Arial"/>
          <w:color w:val="333333"/>
          <w:lang w:val="en-US"/>
        </w:rPr>
        <w:tab/>
      </w:r>
      <w:r w:rsidRPr="005C0D27">
        <w:rPr>
          <w:rFonts w:ascii="Calibri" w:hAnsi="Calibri" w:cs="Arial"/>
          <w:color w:val="333333"/>
          <w:lang w:val="en-US"/>
        </w:rPr>
        <w:t>: TMF Vietnam Company Limited</w:t>
      </w:r>
    </w:p>
    <w:p w:rsidR="005C0D27" w:rsidRDefault="005C0D27" w:rsidP="005C0D27">
      <w:pPr>
        <w:tabs>
          <w:tab w:val="left" w:pos="1701"/>
        </w:tabs>
        <w:rPr>
          <w:rFonts w:ascii="Calibri" w:hAnsi="Calibri" w:cs="Arial"/>
          <w:color w:val="333333"/>
          <w:lang w:val="en-US"/>
        </w:rPr>
      </w:pPr>
      <w:r w:rsidRPr="005C0D27">
        <w:rPr>
          <w:rFonts w:ascii="Calibri" w:hAnsi="Calibri" w:cs="Arial"/>
          <w:b/>
          <w:color w:val="333333"/>
          <w:lang w:val="en-US"/>
        </w:rPr>
        <w:t>Job Title</w:t>
      </w:r>
      <w:r>
        <w:rPr>
          <w:rFonts w:ascii="Calibri" w:hAnsi="Calibri" w:cs="Arial"/>
          <w:color w:val="333333"/>
          <w:lang w:val="en-US"/>
        </w:rPr>
        <w:tab/>
      </w:r>
      <w:r w:rsidRPr="005C0D27">
        <w:rPr>
          <w:rFonts w:ascii="Calibri" w:hAnsi="Calibri" w:cs="Arial"/>
          <w:color w:val="333333"/>
          <w:lang w:val="en-US"/>
        </w:rPr>
        <w:t>:</w:t>
      </w:r>
      <w:r>
        <w:rPr>
          <w:rFonts w:ascii="Calibri" w:hAnsi="Calibri" w:cs="Arial"/>
          <w:color w:val="333333"/>
          <w:lang w:val="en-US"/>
        </w:rPr>
        <w:t xml:space="preserve"> </w:t>
      </w:r>
      <w:r w:rsidR="00753393">
        <w:rPr>
          <w:rFonts w:ascii="Calibri" w:hAnsi="Calibri" w:cs="Arial"/>
          <w:color w:val="333333"/>
          <w:lang w:val="en-US"/>
        </w:rPr>
        <w:t>Accountant</w:t>
      </w:r>
      <w:r w:rsidR="00C55A22">
        <w:rPr>
          <w:rFonts w:ascii="Calibri" w:hAnsi="Calibri" w:cs="Arial"/>
          <w:color w:val="333333"/>
          <w:lang w:val="en-US"/>
        </w:rPr>
        <w:t xml:space="preserve"> (Outsourcing services: Accounting, Tax, </w:t>
      </w:r>
      <w:proofErr w:type="gramStart"/>
      <w:r w:rsidR="00C55A22">
        <w:rPr>
          <w:rFonts w:ascii="Calibri" w:hAnsi="Calibri" w:cs="Arial"/>
          <w:color w:val="333333"/>
          <w:lang w:val="en-US"/>
        </w:rPr>
        <w:t>Payroll</w:t>
      </w:r>
      <w:proofErr w:type="gramEnd"/>
      <w:r w:rsidR="00C55A22">
        <w:rPr>
          <w:rFonts w:ascii="Calibri" w:hAnsi="Calibri" w:cs="Arial"/>
          <w:color w:val="333333"/>
          <w:lang w:val="en-US"/>
        </w:rPr>
        <w:t>)</w:t>
      </w:r>
    </w:p>
    <w:p w:rsidR="005C0D27" w:rsidRPr="005C0D27" w:rsidRDefault="005C0D27" w:rsidP="005C0D27">
      <w:pPr>
        <w:tabs>
          <w:tab w:val="left" w:pos="1701"/>
        </w:tabs>
        <w:rPr>
          <w:rFonts w:ascii="Calibri" w:hAnsi="Calibri" w:cs="Arial"/>
          <w:color w:val="333333"/>
          <w:lang w:val="en-US"/>
        </w:rPr>
      </w:pPr>
      <w:r w:rsidRPr="005C0D27">
        <w:rPr>
          <w:rFonts w:ascii="Calibri" w:hAnsi="Calibri" w:cs="Arial"/>
          <w:b/>
          <w:color w:val="333333"/>
          <w:lang w:val="en-US"/>
        </w:rPr>
        <w:t>Department</w:t>
      </w:r>
      <w:r w:rsidRPr="005C0D27">
        <w:rPr>
          <w:rFonts w:ascii="Calibri" w:hAnsi="Calibri" w:cs="Arial"/>
          <w:b/>
          <w:color w:val="333333"/>
          <w:lang w:val="en-US"/>
        </w:rPr>
        <w:tab/>
      </w:r>
      <w:r w:rsidRPr="005C0D27">
        <w:rPr>
          <w:rFonts w:ascii="Calibri" w:hAnsi="Calibri" w:cs="Arial"/>
          <w:color w:val="333333"/>
          <w:lang w:val="en-US"/>
        </w:rPr>
        <w:t>:</w:t>
      </w:r>
      <w:r>
        <w:rPr>
          <w:rFonts w:ascii="Calibri" w:hAnsi="Calibri" w:cs="Arial"/>
          <w:color w:val="333333"/>
          <w:lang w:val="en-US"/>
        </w:rPr>
        <w:t xml:space="preserve"> Business Services Department</w:t>
      </w:r>
    </w:p>
    <w:p w:rsidR="005C0D27" w:rsidRPr="005C0D27" w:rsidRDefault="005C0D27" w:rsidP="005C0D27">
      <w:pPr>
        <w:tabs>
          <w:tab w:val="left" w:pos="1701"/>
        </w:tabs>
        <w:rPr>
          <w:rFonts w:ascii="Calibri" w:hAnsi="Calibri" w:cs="Arial"/>
          <w:color w:val="333333"/>
          <w:lang w:val="en-US"/>
        </w:rPr>
      </w:pPr>
      <w:r w:rsidRPr="005C0D27">
        <w:rPr>
          <w:rFonts w:ascii="Calibri" w:hAnsi="Calibri" w:cs="Arial"/>
          <w:b/>
          <w:color w:val="333333"/>
          <w:lang w:val="en-US"/>
        </w:rPr>
        <w:t>Report to</w:t>
      </w:r>
      <w:r>
        <w:rPr>
          <w:rFonts w:ascii="Calibri" w:hAnsi="Calibri" w:cs="Arial"/>
          <w:color w:val="333333"/>
          <w:lang w:val="en-US"/>
        </w:rPr>
        <w:tab/>
      </w:r>
      <w:r w:rsidRPr="005C0D27">
        <w:rPr>
          <w:rFonts w:ascii="Calibri" w:hAnsi="Calibri" w:cs="Arial"/>
          <w:color w:val="333333"/>
          <w:lang w:val="en-US"/>
        </w:rPr>
        <w:t>:</w:t>
      </w:r>
      <w:r>
        <w:rPr>
          <w:rFonts w:ascii="Calibri" w:hAnsi="Calibri" w:cs="Arial"/>
          <w:color w:val="333333"/>
          <w:lang w:val="en-US"/>
        </w:rPr>
        <w:t xml:space="preserve"> </w:t>
      </w:r>
      <w:r w:rsidRPr="00BE5DCB">
        <w:rPr>
          <w:rFonts w:ascii="Calibri" w:hAnsi="Calibri" w:cs="Arial"/>
          <w:color w:val="333333"/>
          <w:lang w:val="en-US"/>
        </w:rPr>
        <w:t xml:space="preserve">Manager </w:t>
      </w:r>
      <w:r>
        <w:rPr>
          <w:rFonts w:ascii="Calibri" w:hAnsi="Calibri" w:cs="Arial"/>
          <w:color w:val="333333"/>
          <w:lang w:val="en-US"/>
        </w:rPr>
        <w:t>of Business Services/Managing Director</w:t>
      </w:r>
    </w:p>
    <w:p w:rsidR="005C0D27" w:rsidRDefault="005C0D27">
      <w:pPr>
        <w:rPr>
          <w:lang w:val="en-GB"/>
        </w:rPr>
      </w:pPr>
    </w:p>
    <w:p w:rsidR="005C0D27" w:rsidRDefault="005C0D27">
      <w:pPr>
        <w:rPr>
          <w:rFonts w:ascii="Calibri" w:hAnsi="Calibri" w:cs="Arial"/>
          <w:b/>
          <w:color w:val="333333"/>
          <w:lang w:val="en-US"/>
        </w:rPr>
      </w:pPr>
      <w:r w:rsidRPr="00BE5DCB">
        <w:rPr>
          <w:rFonts w:ascii="Calibri" w:hAnsi="Calibri" w:cs="Arial"/>
          <w:b/>
          <w:color w:val="333333"/>
          <w:lang w:val="en-US"/>
        </w:rPr>
        <w:t>Key responsibilities</w:t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>- Accounting: book-keeping</w:t>
      </w:r>
      <w:r>
        <w:rPr>
          <w:rFonts w:ascii="Calibri" w:hAnsi="Calibri" w:cs="Arial"/>
          <w:color w:val="333333"/>
          <w:lang w:val="en-US"/>
        </w:rPr>
        <w:t xml:space="preserve">, tax filings </w:t>
      </w:r>
      <w:r w:rsidR="00001229">
        <w:rPr>
          <w:rFonts w:ascii="Calibri" w:hAnsi="Calibri" w:cs="Arial"/>
          <w:color w:val="333333"/>
          <w:lang w:val="en-US"/>
        </w:rPr>
        <w:t>following the statutory and/or the clients’ deadlines;</w:t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 xml:space="preserve">- Payroll: </w:t>
      </w:r>
      <w:r w:rsidR="00001229">
        <w:rPr>
          <w:rFonts w:ascii="Calibri" w:hAnsi="Calibri" w:cs="Arial"/>
          <w:color w:val="333333"/>
          <w:lang w:val="en-US"/>
        </w:rPr>
        <w:t xml:space="preserve"> process exact payroll calculation aiming to provide the exact payroll deliverables to the clients together with the fulfillment of compulsory insurances and the personal income tax and related lodgments;</w:t>
      </w: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 xml:space="preserve">- Administration: </w:t>
      </w:r>
      <w:r w:rsidR="00001229">
        <w:rPr>
          <w:rFonts w:ascii="Calibri" w:hAnsi="Calibri" w:cs="Arial"/>
          <w:color w:val="333333"/>
          <w:lang w:val="en-US"/>
        </w:rPr>
        <w:t>documentation filing and billing;</w:t>
      </w:r>
    </w:p>
    <w:p w:rsidR="00001229" w:rsidRPr="00131403" w:rsidRDefault="00001229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>- Other tasks being assigned by Senior Accountant/Supervisor/Line Manager;</w:t>
      </w:r>
    </w:p>
    <w:p w:rsidR="005C0D27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 xml:space="preserve">- </w:t>
      </w:r>
      <w:r w:rsidR="00001229">
        <w:rPr>
          <w:rFonts w:ascii="Calibri" w:hAnsi="Calibri" w:cs="Arial"/>
          <w:color w:val="333333"/>
          <w:lang w:val="en-US"/>
        </w:rPr>
        <w:t>Self-r</w:t>
      </w:r>
      <w:r w:rsidR="00001229" w:rsidRPr="00131403">
        <w:rPr>
          <w:rFonts w:ascii="Calibri" w:hAnsi="Calibri" w:cs="Arial"/>
          <w:color w:val="333333"/>
          <w:lang w:val="en-US"/>
        </w:rPr>
        <w:t xml:space="preserve">egulations </w:t>
      </w:r>
      <w:r w:rsidRPr="00131403">
        <w:rPr>
          <w:rFonts w:ascii="Calibri" w:hAnsi="Calibri" w:cs="Arial"/>
          <w:color w:val="333333"/>
          <w:lang w:val="en-US"/>
        </w:rPr>
        <w:t>updating</w:t>
      </w: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</w:p>
    <w:p w:rsidR="005C0D27" w:rsidRDefault="005C0D27" w:rsidP="005C0D27">
      <w:pPr>
        <w:rPr>
          <w:rFonts w:ascii="Calibri" w:hAnsi="Calibri" w:cs="Arial"/>
          <w:b/>
          <w:color w:val="333333"/>
          <w:lang w:val="en-US"/>
        </w:rPr>
      </w:pPr>
      <w:r w:rsidRPr="00BE5DCB">
        <w:rPr>
          <w:rFonts w:ascii="Calibri" w:hAnsi="Calibri" w:cs="Arial"/>
          <w:b/>
          <w:color w:val="333333"/>
          <w:lang w:val="en-US"/>
        </w:rPr>
        <w:t>Duties</w:t>
      </w:r>
    </w:p>
    <w:p w:rsidR="001246D1" w:rsidRDefault="001246D1" w:rsidP="005C0D27">
      <w:pPr>
        <w:rPr>
          <w:rFonts w:ascii="Calibri" w:hAnsi="Calibri" w:cs="Arial"/>
          <w:b/>
          <w:color w:val="333333"/>
          <w:lang w:val="en-US"/>
        </w:rPr>
      </w:pPr>
    </w:p>
    <w:p w:rsidR="001246D1" w:rsidRPr="001246D1" w:rsidRDefault="001246D1" w:rsidP="001246D1">
      <w:pPr>
        <w:pStyle w:val="ListParagraph"/>
        <w:numPr>
          <w:ilvl w:val="0"/>
          <w:numId w:val="2"/>
        </w:numPr>
        <w:rPr>
          <w:rFonts w:ascii="Calibri" w:hAnsi="Calibri" w:cs="Arial"/>
          <w:b/>
          <w:color w:val="333333"/>
          <w:lang w:val="en-US"/>
        </w:rPr>
      </w:pPr>
      <w:r w:rsidRPr="001246D1">
        <w:rPr>
          <w:rFonts w:ascii="Calibri" w:hAnsi="Calibri" w:cs="Arial"/>
          <w:b/>
          <w:color w:val="333333"/>
          <w:lang w:val="en-US"/>
        </w:rPr>
        <w:t>Client work:</w:t>
      </w:r>
    </w:p>
    <w:p w:rsidR="001246D1" w:rsidRDefault="00001229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Perform the services as agreed with the clients including book-keeping/accounting/tax compliance and payroll and personal income tax </w:t>
      </w:r>
      <w:r w:rsidR="004D621D">
        <w:rPr>
          <w:rFonts w:ascii="Calibri" w:hAnsi="Calibri" w:cs="Arial"/>
          <w:color w:val="333333"/>
          <w:lang w:val="en-US"/>
        </w:rPr>
        <w:t>services</w:t>
      </w:r>
      <w:r>
        <w:rPr>
          <w:rFonts w:ascii="Calibri" w:hAnsi="Calibri" w:cs="Arial"/>
          <w:color w:val="333333"/>
          <w:lang w:val="en-US"/>
        </w:rPr>
        <w:t>;</w:t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Pr="00131403">
        <w:rPr>
          <w:rFonts w:ascii="Calibri" w:hAnsi="Calibri" w:cs="Arial"/>
          <w:color w:val="333333"/>
          <w:lang w:val="en-US"/>
        </w:rPr>
        <w:t xml:space="preserve">Work under supervision of </w:t>
      </w:r>
      <w:r w:rsidR="00001229">
        <w:rPr>
          <w:rFonts w:ascii="Calibri" w:hAnsi="Calibri" w:cs="Arial"/>
          <w:color w:val="333333"/>
          <w:lang w:val="en-US"/>
        </w:rPr>
        <w:t>Senior Accountant and/or Supervisor and/or Line</w:t>
      </w:r>
      <w:r w:rsidR="00001229" w:rsidRPr="00131403">
        <w:rPr>
          <w:rFonts w:ascii="Calibri" w:hAnsi="Calibri" w:cs="Arial"/>
          <w:color w:val="333333"/>
          <w:lang w:val="en-US"/>
        </w:rPr>
        <w:t xml:space="preserve"> </w:t>
      </w:r>
      <w:r w:rsidRPr="00131403">
        <w:rPr>
          <w:rFonts w:ascii="Calibri" w:hAnsi="Calibri" w:cs="Arial"/>
          <w:color w:val="333333"/>
          <w:lang w:val="en-US"/>
        </w:rPr>
        <w:t>Manager</w:t>
      </w:r>
      <w:r>
        <w:rPr>
          <w:rFonts w:ascii="Calibri" w:hAnsi="Calibri" w:cs="Arial"/>
          <w:color w:val="333333"/>
          <w:lang w:val="en-US"/>
        </w:rPr>
        <w:t>.</w:t>
      </w:r>
    </w:p>
    <w:p w:rsidR="001246D1" w:rsidRPr="00131403" w:rsidRDefault="00753393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>- Tasks to be completed in the pre-</w:t>
      </w:r>
      <w:r w:rsidR="00001229">
        <w:rPr>
          <w:rFonts w:ascii="Calibri" w:hAnsi="Calibri" w:cs="Arial"/>
          <w:color w:val="333333"/>
          <w:lang w:val="en-US"/>
        </w:rPr>
        <w:t xml:space="preserve"> agreed timeline with the highest quality of deliverables;</w:t>
      </w:r>
    </w:p>
    <w:p w:rsidR="00753393" w:rsidRDefault="001246D1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="00001229">
        <w:rPr>
          <w:rFonts w:ascii="Calibri" w:hAnsi="Calibri" w:cs="Arial"/>
          <w:color w:val="333333"/>
          <w:lang w:val="en-US"/>
        </w:rPr>
        <w:t>High commit</w:t>
      </w:r>
      <w:r w:rsidR="00753393">
        <w:rPr>
          <w:rFonts w:ascii="Calibri" w:hAnsi="Calibri" w:cs="Arial"/>
          <w:color w:val="333333"/>
          <w:lang w:val="en-US"/>
        </w:rPr>
        <w:t>ment to the reporting deadlines;</w:t>
      </w:r>
    </w:p>
    <w:p w:rsidR="001246D1" w:rsidRDefault="00753393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>-</w:t>
      </w:r>
      <w:r w:rsidR="00001229">
        <w:rPr>
          <w:rFonts w:ascii="Calibri" w:hAnsi="Calibri" w:cs="Arial"/>
          <w:color w:val="333333"/>
          <w:lang w:val="en-US"/>
        </w:rPr>
        <w:t xml:space="preserve"> </w:t>
      </w:r>
      <w:r>
        <w:rPr>
          <w:rFonts w:ascii="Calibri" w:hAnsi="Calibri" w:cs="Arial"/>
          <w:color w:val="333333"/>
          <w:lang w:val="en-US"/>
        </w:rPr>
        <w:t>H</w:t>
      </w:r>
      <w:r w:rsidR="00001229">
        <w:rPr>
          <w:rFonts w:ascii="Calibri" w:hAnsi="Calibri" w:cs="Arial"/>
          <w:color w:val="333333"/>
          <w:lang w:val="en-US"/>
        </w:rPr>
        <w:t>aving a mindset of non-chargeable and chargeable hours and hence billing follow-ups with the clients;</w:t>
      </w:r>
    </w:p>
    <w:p w:rsidR="00753393" w:rsidRDefault="001246D1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Pr="00131403">
        <w:rPr>
          <w:rFonts w:ascii="Calibri" w:hAnsi="Calibri" w:cs="Arial"/>
          <w:color w:val="333333"/>
          <w:lang w:val="en-US"/>
        </w:rPr>
        <w:t>Filing: prepare and file working papers and relating documents with systematically reference number</w:t>
      </w:r>
      <w:r w:rsidR="00753393">
        <w:rPr>
          <w:rFonts w:ascii="Calibri" w:hAnsi="Calibri" w:cs="Arial"/>
          <w:color w:val="333333"/>
          <w:lang w:val="en-US"/>
        </w:rPr>
        <w:t>;</w:t>
      </w:r>
    </w:p>
    <w:p w:rsidR="001246D1" w:rsidRPr="00131403" w:rsidRDefault="00753393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 </w:t>
      </w:r>
    </w:p>
    <w:p w:rsidR="00753393" w:rsidRDefault="00753393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br w:type="page"/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</w:p>
    <w:p w:rsidR="001246D1" w:rsidRPr="001246D1" w:rsidRDefault="001246D1" w:rsidP="001246D1">
      <w:pPr>
        <w:pStyle w:val="ListParagraph"/>
        <w:numPr>
          <w:ilvl w:val="0"/>
          <w:numId w:val="2"/>
        </w:numPr>
        <w:rPr>
          <w:rFonts w:ascii="Calibri" w:hAnsi="Calibri" w:cs="Arial"/>
          <w:b/>
          <w:color w:val="333333"/>
          <w:lang w:val="en-US"/>
        </w:rPr>
      </w:pPr>
      <w:r w:rsidRPr="001246D1">
        <w:rPr>
          <w:rFonts w:ascii="Calibri" w:hAnsi="Calibri" w:cs="Arial"/>
          <w:b/>
          <w:color w:val="333333"/>
          <w:lang w:val="en-US"/>
        </w:rPr>
        <w:t>General administration work:</w:t>
      </w: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Pr="00131403">
        <w:rPr>
          <w:rFonts w:ascii="Calibri" w:hAnsi="Calibri" w:cs="Arial"/>
          <w:color w:val="333333"/>
          <w:lang w:val="en-US"/>
        </w:rPr>
        <w:t>Search, print, arrange and file all necessary papers including administration and reference documents for the department use.</w:t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Pr="00131403">
        <w:rPr>
          <w:rFonts w:ascii="Calibri" w:hAnsi="Calibri" w:cs="Arial"/>
          <w:color w:val="333333"/>
          <w:lang w:val="en-US"/>
        </w:rPr>
        <w:t>Prepare billing request for completed job</w:t>
      </w:r>
      <w:r>
        <w:rPr>
          <w:rFonts w:ascii="Calibri" w:hAnsi="Calibri" w:cs="Arial"/>
          <w:color w:val="333333"/>
          <w:lang w:val="en-US"/>
        </w:rPr>
        <w:t>.</w:t>
      </w:r>
    </w:p>
    <w:p w:rsidR="005C0D27" w:rsidRDefault="001246D1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Search and get keep breast update on Vietnam taxes, </w:t>
      </w:r>
      <w:r w:rsidR="00EA670A">
        <w:rPr>
          <w:rFonts w:ascii="Calibri" w:hAnsi="Calibri" w:cs="Arial"/>
          <w:color w:val="333333"/>
          <w:lang w:val="en-US"/>
        </w:rPr>
        <w:t xml:space="preserve">Vietnamese Accounting Standards </w:t>
      </w:r>
      <w:r>
        <w:rPr>
          <w:rFonts w:ascii="Calibri" w:hAnsi="Calibri" w:cs="Arial"/>
          <w:color w:val="333333"/>
          <w:lang w:val="en-US"/>
        </w:rPr>
        <w:t>and other regulations on social insurance and labor code.</w:t>
      </w: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</w:p>
    <w:p w:rsidR="00753393" w:rsidRPr="0078305E" w:rsidRDefault="005960CA" w:rsidP="0078305E">
      <w:pPr>
        <w:rPr>
          <w:rFonts w:ascii="Calibri" w:hAnsi="Calibri" w:cs="Arial"/>
          <w:b/>
          <w:color w:val="333333"/>
          <w:lang w:val="en-US"/>
        </w:rPr>
      </w:pPr>
      <w:r>
        <w:rPr>
          <w:rFonts w:ascii="Calibri" w:hAnsi="Calibri" w:cs="Arial"/>
          <w:b/>
          <w:color w:val="333333"/>
          <w:lang w:val="en-US"/>
        </w:rPr>
        <w:t>Qualification required</w:t>
      </w: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  <w:r w:rsidRPr="001246D1">
        <w:rPr>
          <w:rFonts w:ascii="Calibri" w:hAnsi="Calibri" w:cs="Arial"/>
          <w:color w:val="333333"/>
          <w:lang w:val="en-US"/>
        </w:rPr>
        <w:t>- University degree majoring in Accounting</w:t>
      </w:r>
      <w:r w:rsidR="004D621D">
        <w:rPr>
          <w:rFonts w:ascii="Calibri" w:hAnsi="Calibri" w:cs="Arial"/>
          <w:color w:val="333333"/>
          <w:lang w:val="en-US"/>
        </w:rPr>
        <w:t>;</w:t>
      </w:r>
    </w:p>
    <w:p w:rsidR="004D621D" w:rsidRPr="001246D1" w:rsidRDefault="004D621D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Basic knowledge in Vietnamese Accounting Standards and the </w:t>
      </w:r>
      <w:r w:rsidR="00753393">
        <w:rPr>
          <w:rFonts w:ascii="Calibri" w:hAnsi="Calibri" w:cs="Arial"/>
          <w:color w:val="333333"/>
          <w:lang w:val="en-US"/>
        </w:rPr>
        <w:t>prevailing tax</w:t>
      </w:r>
      <w:r>
        <w:rPr>
          <w:rFonts w:ascii="Calibri" w:hAnsi="Calibri" w:cs="Arial"/>
          <w:color w:val="333333"/>
          <w:lang w:val="en-US"/>
        </w:rPr>
        <w:t xml:space="preserve"> regulations;</w:t>
      </w:r>
    </w:p>
    <w:p w:rsidR="00001229" w:rsidRPr="001246D1" w:rsidRDefault="001246D1" w:rsidP="00001229">
      <w:pPr>
        <w:rPr>
          <w:rFonts w:ascii="Calibri" w:hAnsi="Calibri" w:cs="Arial"/>
          <w:color w:val="333333"/>
          <w:lang w:val="en-US"/>
        </w:rPr>
      </w:pPr>
      <w:r w:rsidRPr="001246D1">
        <w:rPr>
          <w:rFonts w:ascii="Calibri" w:hAnsi="Calibri" w:cs="Arial"/>
          <w:color w:val="333333"/>
          <w:lang w:val="en-US"/>
        </w:rPr>
        <w:t xml:space="preserve">- </w:t>
      </w:r>
      <w:r w:rsidR="00001229" w:rsidRPr="008B0FD2">
        <w:rPr>
          <w:rFonts w:ascii="Calibri" w:hAnsi="Calibri" w:cs="Arial"/>
          <w:color w:val="333333"/>
          <w:lang w:val="en-US"/>
        </w:rPr>
        <w:t>Very strong verbal and written English skills</w:t>
      </w:r>
    </w:p>
    <w:p w:rsidR="005C0D27" w:rsidRPr="0078305E" w:rsidRDefault="001246D1" w:rsidP="0078305E">
      <w:pPr>
        <w:rPr>
          <w:rFonts w:ascii="Calibri" w:hAnsi="Calibri" w:cs="Arial"/>
          <w:color w:val="333333"/>
          <w:lang w:val="en-US"/>
        </w:rPr>
      </w:pPr>
      <w:r w:rsidRPr="001246D1">
        <w:rPr>
          <w:rFonts w:ascii="Calibri" w:hAnsi="Calibri" w:cs="Arial"/>
          <w:color w:val="333333"/>
          <w:lang w:val="en-US"/>
        </w:rPr>
        <w:t>- MS-Word, Excel</w:t>
      </w:r>
      <w:r w:rsidR="0078305E">
        <w:rPr>
          <w:rFonts w:ascii="Calibri" w:hAnsi="Calibri" w:cs="Arial"/>
          <w:color w:val="333333"/>
          <w:lang w:val="en-US"/>
        </w:rPr>
        <w:t xml:space="preserve"> </w:t>
      </w:r>
      <w:r w:rsidR="005C0D27" w:rsidRPr="0078305E">
        <w:rPr>
          <w:rFonts w:ascii="Calibri" w:hAnsi="Calibri" w:cs="Arial"/>
          <w:color w:val="333333"/>
          <w:lang w:val="en-US"/>
        </w:rPr>
        <w:t xml:space="preserve">Experience </w:t>
      </w:r>
      <w:r w:rsidR="005960CA" w:rsidRPr="0078305E">
        <w:rPr>
          <w:rFonts w:ascii="Calibri" w:hAnsi="Calibri" w:cs="Arial"/>
          <w:color w:val="333333"/>
          <w:lang w:val="en-US"/>
        </w:rPr>
        <w:t>r</w:t>
      </w:r>
      <w:r w:rsidR="005C0D27" w:rsidRPr="0078305E">
        <w:rPr>
          <w:rFonts w:ascii="Calibri" w:hAnsi="Calibri" w:cs="Arial"/>
          <w:color w:val="333333"/>
          <w:lang w:val="en-US"/>
        </w:rPr>
        <w:t>equired</w:t>
      </w: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  <w:r w:rsidRPr="001246D1">
        <w:rPr>
          <w:rFonts w:ascii="Calibri" w:hAnsi="Calibri" w:cs="Arial"/>
          <w:color w:val="333333"/>
          <w:lang w:val="en-US"/>
        </w:rPr>
        <w:t>- Minimum 1 year experience</w:t>
      </w:r>
      <w:r w:rsidR="00001229">
        <w:rPr>
          <w:rFonts w:ascii="Calibri" w:hAnsi="Calibri" w:cs="Arial"/>
          <w:color w:val="333333"/>
          <w:lang w:val="en-US"/>
        </w:rPr>
        <w:t>d</w:t>
      </w:r>
      <w:r w:rsidRPr="001246D1">
        <w:rPr>
          <w:rFonts w:ascii="Calibri" w:hAnsi="Calibri" w:cs="Arial"/>
          <w:color w:val="333333"/>
          <w:lang w:val="en-US"/>
        </w:rPr>
        <w:t xml:space="preserve"> in accounting</w:t>
      </w:r>
      <w:r w:rsidR="00001229">
        <w:rPr>
          <w:rFonts w:ascii="Calibri" w:hAnsi="Calibri" w:cs="Arial"/>
          <w:color w:val="333333"/>
          <w:lang w:val="en-US"/>
        </w:rPr>
        <w:t xml:space="preserve"> field;</w:t>
      </w:r>
    </w:p>
    <w:p w:rsidR="00753393" w:rsidRPr="001246D1" w:rsidRDefault="00753393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>- Problems identification</w:t>
      </w:r>
      <w:proofErr w:type="gramStart"/>
      <w:r>
        <w:rPr>
          <w:rFonts w:ascii="Calibri" w:hAnsi="Calibri" w:cs="Arial"/>
          <w:color w:val="333333"/>
          <w:lang w:val="en-US"/>
        </w:rPr>
        <w:t>;-</w:t>
      </w:r>
      <w:proofErr w:type="gramEnd"/>
      <w:r>
        <w:rPr>
          <w:rFonts w:ascii="Calibri" w:hAnsi="Calibri" w:cs="Arial"/>
          <w:color w:val="333333"/>
          <w:lang w:val="en-US"/>
        </w:rPr>
        <w:t xml:space="preserve"> Problem solving skill is a plus;</w:t>
      </w:r>
    </w:p>
    <w:p w:rsidR="005C0D27" w:rsidRDefault="001246D1" w:rsidP="001246D1">
      <w:pPr>
        <w:rPr>
          <w:rFonts w:ascii="Calibri" w:hAnsi="Calibri" w:cs="Arial"/>
          <w:color w:val="333333"/>
          <w:lang w:val="en-US"/>
        </w:rPr>
      </w:pPr>
      <w:r w:rsidRPr="001246D1">
        <w:rPr>
          <w:rFonts w:ascii="Calibri" w:hAnsi="Calibri" w:cs="Arial"/>
          <w:color w:val="333333"/>
          <w:lang w:val="en-US"/>
        </w:rPr>
        <w:t xml:space="preserve">- Familiar with </w:t>
      </w:r>
      <w:r w:rsidR="000951E5">
        <w:rPr>
          <w:rFonts w:ascii="Calibri" w:hAnsi="Calibri" w:cs="Arial"/>
          <w:color w:val="333333"/>
          <w:lang w:val="en-US"/>
        </w:rPr>
        <w:t>accounting</w:t>
      </w:r>
      <w:r w:rsidR="000951E5" w:rsidRPr="001246D1">
        <w:rPr>
          <w:rFonts w:ascii="Calibri" w:hAnsi="Calibri" w:cs="Arial"/>
          <w:color w:val="333333"/>
          <w:lang w:val="en-US"/>
        </w:rPr>
        <w:t xml:space="preserve"> </w:t>
      </w:r>
      <w:r w:rsidRPr="001246D1">
        <w:rPr>
          <w:rFonts w:ascii="Calibri" w:hAnsi="Calibri" w:cs="Arial"/>
          <w:color w:val="333333"/>
          <w:lang w:val="en-US"/>
        </w:rPr>
        <w:t>software is a plus</w:t>
      </w:r>
      <w:r w:rsidR="00001229">
        <w:rPr>
          <w:rFonts w:ascii="Calibri" w:hAnsi="Calibri" w:cs="Arial"/>
          <w:color w:val="333333"/>
          <w:lang w:val="en-US"/>
        </w:rPr>
        <w:t>.</w:t>
      </w:r>
    </w:p>
    <w:p w:rsidR="001246D1" w:rsidRPr="001246D1" w:rsidRDefault="001246D1" w:rsidP="001246D1">
      <w:pPr>
        <w:pStyle w:val="ListParagraph"/>
        <w:rPr>
          <w:rFonts w:ascii="Calibri" w:hAnsi="Calibri" w:cs="Arial"/>
          <w:color w:val="333333"/>
          <w:lang w:val="en-US"/>
        </w:rPr>
      </w:pPr>
    </w:p>
    <w:p w:rsidR="005C0D27" w:rsidRDefault="005C0D27" w:rsidP="005C0D27">
      <w:pPr>
        <w:rPr>
          <w:rFonts w:ascii="Calibri" w:hAnsi="Calibri" w:cs="Arial"/>
          <w:b/>
          <w:color w:val="333333"/>
          <w:lang w:val="en-US"/>
        </w:rPr>
      </w:pPr>
      <w:r w:rsidRPr="00BE5DCB">
        <w:rPr>
          <w:rFonts w:ascii="Calibri" w:hAnsi="Calibri" w:cs="Arial"/>
          <w:b/>
          <w:color w:val="333333"/>
          <w:lang w:val="en-US"/>
        </w:rPr>
        <w:t>Interpersonal skills</w:t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>- Proactive, meticulous, integrity</w:t>
      </w:r>
      <w:r w:rsidR="00753393">
        <w:rPr>
          <w:rFonts w:ascii="Calibri" w:hAnsi="Calibri" w:cs="Arial"/>
          <w:color w:val="333333"/>
          <w:lang w:val="en-US"/>
        </w:rPr>
        <w:t>;</w:t>
      </w:r>
    </w:p>
    <w:p w:rsidR="001246D1" w:rsidRPr="00131403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>- Work under pressure</w:t>
      </w:r>
      <w:r w:rsidR="00753393">
        <w:rPr>
          <w:rFonts w:ascii="Calibri" w:hAnsi="Calibri" w:cs="Arial"/>
          <w:color w:val="333333"/>
          <w:lang w:val="en-US"/>
        </w:rPr>
        <w:t>;</w:t>
      </w:r>
    </w:p>
    <w:p w:rsidR="00001229" w:rsidRPr="008B0FD2" w:rsidRDefault="00001229" w:rsidP="00001229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 xml:space="preserve">- Deadline committed; </w:t>
      </w:r>
    </w:p>
    <w:p w:rsidR="00001229" w:rsidRPr="008B0FD2" w:rsidRDefault="00001229" w:rsidP="00001229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 xml:space="preserve">- Highly responsible; </w:t>
      </w:r>
    </w:p>
    <w:p w:rsidR="00001229" w:rsidRPr="008B0FD2" w:rsidRDefault="00001229" w:rsidP="00001229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>- Result oriented; and</w:t>
      </w:r>
    </w:p>
    <w:p w:rsidR="00001229" w:rsidRPr="008B0FD2" w:rsidRDefault="00001229" w:rsidP="00001229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>- Respect the confidentiality of clients’ data</w:t>
      </w:r>
    </w:p>
    <w:p w:rsidR="005C0D27" w:rsidRDefault="005C0D27" w:rsidP="00001229">
      <w:pPr>
        <w:rPr>
          <w:lang w:val="en-US"/>
        </w:rPr>
      </w:pPr>
    </w:p>
    <w:p w:rsidR="00D150F3" w:rsidRPr="005C0D27" w:rsidRDefault="00D150F3" w:rsidP="00D150F3">
      <w:pPr>
        <w:rPr>
          <w:lang w:val="en-US"/>
        </w:rPr>
      </w:pPr>
      <w:r>
        <w:rPr>
          <w:rFonts w:ascii="Calibri" w:hAnsi="Calibri" w:cs="Arial"/>
          <w:i/>
          <w:color w:val="333333"/>
          <w:lang w:val="en-US"/>
        </w:rPr>
        <w:t xml:space="preserve">Please send your resume </w:t>
      </w:r>
      <w:r w:rsidR="000C05ED">
        <w:rPr>
          <w:rFonts w:ascii="Calibri" w:hAnsi="Calibri" w:cs="Arial"/>
          <w:i/>
          <w:color w:val="333333"/>
          <w:lang w:val="en-US"/>
        </w:rPr>
        <w:t>in English</w:t>
      </w:r>
      <w:r>
        <w:rPr>
          <w:rFonts w:ascii="Calibri" w:hAnsi="Calibri" w:cs="Arial"/>
          <w:i/>
          <w:color w:val="333333"/>
          <w:lang w:val="en-US"/>
        </w:rPr>
        <w:t xml:space="preserve"> to </w:t>
      </w:r>
      <w:hyperlink r:id="rId8" w:history="1">
        <w:r w:rsidRPr="009D59FF">
          <w:rPr>
            <w:rStyle w:val="Hyperlink"/>
            <w:rFonts w:ascii="Calibri" w:hAnsi="Calibri" w:cs="Arial"/>
            <w:i/>
            <w:lang w:val="en-US"/>
          </w:rPr>
          <w:t>hongnhung.le@tmf-group.com</w:t>
        </w:r>
      </w:hyperlink>
      <w:r>
        <w:rPr>
          <w:rFonts w:ascii="Calibri" w:hAnsi="Calibri" w:cs="Arial"/>
          <w:i/>
          <w:color w:val="333333"/>
          <w:lang w:val="en-US"/>
        </w:rPr>
        <w:t xml:space="preserve"> </w:t>
      </w:r>
    </w:p>
    <w:p w:rsidR="00D150F3" w:rsidRPr="005C0D27" w:rsidRDefault="00D150F3" w:rsidP="00001229">
      <w:pPr>
        <w:rPr>
          <w:lang w:val="en-US"/>
        </w:rPr>
      </w:pPr>
    </w:p>
    <w:sectPr w:rsidR="00D150F3" w:rsidRPr="005C0D27" w:rsidSect="005C0D27"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93" w:rsidRDefault="00753393" w:rsidP="005C0D27">
      <w:r>
        <w:separator/>
      </w:r>
    </w:p>
  </w:endnote>
  <w:endnote w:type="continuationSeparator" w:id="0">
    <w:p w:rsidR="00753393" w:rsidRDefault="00753393" w:rsidP="005C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93" w:rsidRDefault="00753393" w:rsidP="005C0D27">
      <w:r>
        <w:separator/>
      </w:r>
    </w:p>
  </w:footnote>
  <w:footnote w:type="continuationSeparator" w:id="0">
    <w:p w:rsidR="00753393" w:rsidRDefault="00753393" w:rsidP="005C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93" w:rsidRPr="00BF2B63" w:rsidRDefault="00753393" w:rsidP="005C0D27">
    <w:pPr>
      <w:pStyle w:val="Header"/>
      <w:rPr>
        <w:rFonts w:ascii="Calibri" w:hAnsi="Calibri"/>
        <w:sz w:val="14"/>
        <w:szCs w:val="14"/>
        <w:lang w:val="en-US"/>
      </w:rPr>
    </w:pPr>
    <w:r w:rsidRPr="00BF2B63">
      <w:rPr>
        <w:rFonts w:ascii="Calibri" w:hAnsi="Calibri"/>
        <w:sz w:val="14"/>
        <w:szCs w:val="14"/>
        <w:lang w:val="en-US"/>
      </w:rPr>
      <w:t xml:space="preserve">TMF Vietnam Company Limited </w:t>
    </w:r>
  </w:p>
  <w:p w:rsidR="00753393" w:rsidRPr="00BF2B63" w:rsidRDefault="00753393" w:rsidP="005C0D27">
    <w:pPr>
      <w:pStyle w:val="Header"/>
      <w:rPr>
        <w:rFonts w:ascii="Calibri" w:hAnsi="Calibri"/>
        <w:sz w:val="14"/>
        <w:szCs w:val="14"/>
        <w:lang w:val="en-US"/>
      </w:rPr>
    </w:pPr>
    <w:r w:rsidRPr="00BF2B63">
      <w:rPr>
        <w:rFonts w:ascii="Calibri" w:hAnsi="Calibri"/>
        <w:sz w:val="14"/>
        <w:szCs w:val="14"/>
        <w:lang w:val="en-US"/>
      </w:rPr>
      <w:t>5</w:t>
    </w:r>
    <w:r w:rsidRPr="00BF2B63">
      <w:rPr>
        <w:rFonts w:ascii="Calibri" w:hAnsi="Calibri"/>
        <w:sz w:val="14"/>
        <w:szCs w:val="14"/>
        <w:vertAlign w:val="superscript"/>
        <w:lang w:val="en-US"/>
      </w:rPr>
      <w:t>th</w:t>
    </w:r>
    <w:r w:rsidRPr="00BF2B63">
      <w:rPr>
        <w:rFonts w:ascii="Calibri" w:hAnsi="Calibri"/>
        <w:sz w:val="14"/>
        <w:szCs w:val="14"/>
        <w:lang w:val="en-US"/>
      </w:rPr>
      <w:t xml:space="preserve">/F, </w:t>
    </w:r>
    <w:smartTag w:uri="urn:schemas-microsoft-com:office:smarttags" w:element="PlaceName">
      <w:r w:rsidRPr="00BF2B63">
        <w:rPr>
          <w:rFonts w:ascii="Calibri" w:hAnsi="Calibri"/>
          <w:sz w:val="14"/>
          <w:szCs w:val="14"/>
          <w:lang w:val="en-US"/>
        </w:rPr>
        <w:t>Saigon</w:t>
      </w:r>
    </w:smartTag>
    <w:r w:rsidRPr="00BF2B63">
      <w:rPr>
        <w:rFonts w:ascii="Calibri" w:hAnsi="Calibri"/>
        <w:sz w:val="14"/>
        <w:szCs w:val="14"/>
        <w:lang w:val="en-US"/>
      </w:rPr>
      <w:t xml:space="preserve"> </w:t>
    </w:r>
    <w:smartTag w:uri="urn:schemas-microsoft-com:office:smarttags" w:element="PlaceName">
      <w:r w:rsidRPr="00BF2B63">
        <w:rPr>
          <w:rFonts w:ascii="Calibri" w:hAnsi="Calibri"/>
          <w:sz w:val="14"/>
          <w:szCs w:val="14"/>
          <w:lang w:val="en-US"/>
        </w:rPr>
        <w:t>Trade</w:t>
      </w:r>
    </w:smartTag>
    <w:r w:rsidRPr="00BF2B63">
      <w:rPr>
        <w:rFonts w:ascii="Calibri" w:hAnsi="Calibri"/>
        <w:sz w:val="14"/>
        <w:szCs w:val="14"/>
        <w:lang w:val="en-US"/>
      </w:rPr>
      <w:t xml:space="preserve"> </w:t>
    </w:r>
    <w:smartTag w:uri="urn:schemas-microsoft-com:office:smarttags" w:element="PlaceType">
      <w:r w:rsidRPr="00BF2B63">
        <w:rPr>
          <w:rFonts w:ascii="Calibri" w:hAnsi="Calibri"/>
          <w:sz w:val="14"/>
          <w:szCs w:val="14"/>
          <w:lang w:val="en-US"/>
        </w:rPr>
        <w:t>Center</w:t>
      </w:r>
    </w:smartTag>
    <w:r w:rsidRPr="00BF2B63">
      <w:rPr>
        <w:rFonts w:ascii="Calibri" w:hAnsi="Calibri"/>
        <w:sz w:val="14"/>
        <w:szCs w:val="14"/>
        <w:lang w:val="en-US"/>
      </w:rPr>
      <w:t xml:space="preserve">, 37 Ton Duc </w:t>
    </w:r>
    <w:proofErr w:type="spellStart"/>
    <w:r w:rsidRPr="00BF2B63">
      <w:rPr>
        <w:rFonts w:ascii="Calibri" w:hAnsi="Calibri"/>
        <w:sz w:val="14"/>
        <w:szCs w:val="14"/>
        <w:lang w:val="en-US"/>
      </w:rPr>
      <w:t>Thang</w:t>
    </w:r>
    <w:proofErr w:type="spellEnd"/>
    <w:r w:rsidRPr="00BF2B63">
      <w:rPr>
        <w:rFonts w:ascii="Calibri" w:hAnsi="Calibri"/>
        <w:sz w:val="14"/>
        <w:szCs w:val="14"/>
        <w:lang w:val="en-US"/>
      </w:rPr>
      <w:t xml:space="preserve">, District 1, HCMC, </w:t>
    </w:r>
    <w:smartTag w:uri="urn:schemas-microsoft-com:office:smarttags" w:element="country-region">
      <w:smartTag w:uri="urn:schemas-microsoft-com:office:smarttags" w:element="place">
        <w:r w:rsidRPr="00BF2B63">
          <w:rPr>
            <w:rFonts w:ascii="Calibri" w:hAnsi="Calibri"/>
            <w:sz w:val="14"/>
            <w:szCs w:val="14"/>
            <w:lang w:val="en-US"/>
          </w:rPr>
          <w:t>Vietnam</w:t>
        </w:r>
      </w:smartTag>
    </w:smartTag>
  </w:p>
  <w:p w:rsidR="00753393" w:rsidRDefault="00753393" w:rsidP="005C0D27">
    <w:pPr>
      <w:pStyle w:val="Header"/>
      <w:rPr>
        <w:rFonts w:ascii="Calibri" w:hAnsi="Calibri"/>
        <w:sz w:val="14"/>
        <w:szCs w:val="14"/>
        <w:lang w:val="en-US"/>
      </w:rPr>
    </w:pPr>
    <w:r w:rsidRPr="00BF2B63">
      <w:rPr>
        <w:rFonts w:ascii="Calibri" w:hAnsi="Calibri"/>
        <w:sz w:val="14"/>
        <w:szCs w:val="14"/>
        <w:lang w:val="en-US"/>
      </w:rPr>
      <w:t>Tel: 84 8 3910 2262 Fax: 84 8 3910 0590</w:t>
    </w:r>
  </w:p>
  <w:p w:rsidR="00753393" w:rsidRPr="00BF2B63" w:rsidRDefault="00753393" w:rsidP="005C0D27">
    <w:pPr>
      <w:pStyle w:val="Header"/>
      <w:rPr>
        <w:rFonts w:ascii="Calibri" w:hAnsi="Calibri"/>
        <w:sz w:val="14"/>
        <w:szCs w:val="14"/>
        <w:lang w:val="en-US"/>
      </w:rPr>
    </w:pPr>
  </w:p>
  <w:p w:rsidR="00753393" w:rsidRDefault="00753393" w:rsidP="005C0D27">
    <w:pPr>
      <w:pStyle w:val="Header"/>
    </w:pPr>
    <w:r>
      <w:rPr>
        <w:noProof/>
        <w:lang w:val="en-GB" w:eastAsia="en-GB"/>
      </w:rPr>
      <w:drawing>
        <wp:inline distT="0" distB="0" distL="0" distR="0" wp14:anchorId="2FDFB0E5" wp14:editId="33921929">
          <wp:extent cx="5353050" cy="809625"/>
          <wp:effectExtent l="0" t="0" r="0" b="9525"/>
          <wp:docPr id="2" name="Picture 2" descr="Description: TMF HR Group - banner 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MF HR Group - banner 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DF9"/>
    <w:multiLevelType w:val="hybridMultilevel"/>
    <w:tmpl w:val="04DCE28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6558"/>
    <w:multiLevelType w:val="hybridMultilevel"/>
    <w:tmpl w:val="9DB00E6C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7"/>
    <w:rsid w:val="00001229"/>
    <w:rsid w:val="00003554"/>
    <w:rsid w:val="000951E5"/>
    <w:rsid w:val="000A79E1"/>
    <w:rsid w:val="000C05ED"/>
    <w:rsid w:val="000D47E6"/>
    <w:rsid w:val="00103A03"/>
    <w:rsid w:val="00116714"/>
    <w:rsid w:val="00121F3B"/>
    <w:rsid w:val="001246D1"/>
    <w:rsid w:val="00156B29"/>
    <w:rsid w:val="001A39B7"/>
    <w:rsid w:val="001E1355"/>
    <w:rsid w:val="001E4E68"/>
    <w:rsid w:val="00262D9A"/>
    <w:rsid w:val="00303A93"/>
    <w:rsid w:val="00306256"/>
    <w:rsid w:val="00322F29"/>
    <w:rsid w:val="00332D30"/>
    <w:rsid w:val="0033746F"/>
    <w:rsid w:val="00364842"/>
    <w:rsid w:val="00375EA4"/>
    <w:rsid w:val="003A1838"/>
    <w:rsid w:val="003D59FA"/>
    <w:rsid w:val="0042579A"/>
    <w:rsid w:val="00432DEF"/>
    <w:rsid w:val="004D621D"/>
    <w:rsid w:val="005136AC"/>
    <w:rsid w:val="005579D1"/>
    <w:rsid w:val="005960CA"/>
    <w:rsid w:val="005A37A8"/>
    <w:rsid w:val="005C0D27"/>
    <w:rsid w:val="006409D3"/>
    <w:rsid w:val="00655C88"/>
    <w:rsid w:val="0067623C"/>
    <w:rsid w:val="00693BCC"/>
    <w:rsid w:val="006B0C4C"/>
    <w:rsid w:val="006D067B"/>
    <w:rsid w:val="006E4EDF"/>
    <w:rsid w:val="006E5AB6"/>
    <w:rsid w:val="00726085"/>
    <w:rsid w:val="00753393"/>
    <w:rsid w:val="0077241A"/>
    <w:rsid w:val="0078305E"/>
    <w:rsid w:val="007836E8"/>
    <w:rsid w:val="00786493"/>
    <w:rsid w:val="007922E0"/>
    <w:rsid w:val="007C1885"/>
    <w:rsid w:val="007E3081"/>
    <w:rsid w:val="00883409"/>
    <w:rsid w:val="008A5F0D"/>
    <w:rsid w:val="008B2F82"/>
    <w:rsid w:val="008E3F2D"/>
    <w:rsid w:val="008E6F49"/>
    <w:rsid w:val="008F037F"/>
    <w:rsid w:val="00913497"/>
    <w:rsid w:val="0092350E"/>
    <w:rsid w:val="00934A1D"/>
    <w:rsid w:val="009B6CB1"/>
    <w:rsid w:val="00A164DD"/>
    <w:rsid w:val="00A3392A"/>
    <w:rsid w:val="00A53DA5"/>
    <w:rsid w:val="00A67590"/>
    <w:rsid w:val="00A737A1"/>
    <w:rsid w:val="00AD4A62"/>
    <w:rsid w:val="00AE21DB"/>
    <w:rsid w:val="00AE4A7A"/>
    <w:rsid w:val="00AF5C62"/>
    <w:rsid w:val="00B34560"/>
    <w:rsid w:val="00B93D29"/>
    <w:rsid w:val="00C51021"/>
    <w:rsid w:val="00C55A22"/>
    <w:rsid w:val="00C57555"/>
    <w:rsid w:val="00C62BAE"/>
    <w:rsid w:val="00C95306"/>
    <w:rsid w:val="00CC3F98"/>
    <w:rsid w:val="00CF035C"/>
    <w:rsid w:val="00D12CDC"/>
    <w:rsid w:val="00D150F3"/>
    <w:rsid w:val="00D20E41"/>
    <w:rsid w:val="00D66ED8"/>
    <w:rsid w:val="00E02A76"/>
    <w:rsid w:val="00E2111E"/>
    <w:rsid w:val="00E251A5"/>
    <w:rsid w:val="00E7065A"/>
    <w:rsid w:val="00EA670A"/>
    <w:rsid w:val="00EC7986"/>
    <w:rsid w:val="00ED2CF0"/>
    <w:rsid w:val="00ED7FAE"/>
    <w:rsid w:val="00F01FEA"/>
    <w:rsid w:val="00F04A99"/>
    <w:rsid w:val="00F3010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D27"/>
    <w:rPr>
      <w:sz w:val="24"/>
      <w:szCs w:val="24"/>
    </w:rPr>
  </w:style>
  <w:style w:type="paragraph" w:styleId="Footer">
    <w:name w:val="footer"/>
    <w:basedOn w:val="Normal"/>
    <w:link w:val="FooterChar"/>
    <w:rsid w:val="005C0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D27"/>
    <w:rPr>
      <w:sz w:val="24"/>
      <w:szCs w:val="24"/>
    </w:rPr>
  </w:style>
  <w:style w:type="table" w:styleId="TableGrid">
    <w:name w:val="Table Grid"/>
    <w:basedOn w:val="TableNormal"/>
    <w:rsid w:val="005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D27"/>
    <w:pPr>
      <w:ind w:left="720"/>
      <w:contextualSpacing/>
    </w:pPr>
  </w:style>
  <w:style w:type="character" w:styleId="Hyperlink">
    <w:name w:val="Hyperlink"/>
    <w:basedOn w:val="DefaultParagraphFont"/>
    <w:rsid w:val="00D15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D27"/>
    <w:rPr>
      <w:sz w:val="24"/>
      <w:szCs w:val="24"/>
    </w:rPr>
  </w:style>
  <w:style w:type="paragraph" w:styleId="Footer">
    <w:name w:val="footer"/>
    <w:basedOn w:val="Normal"/>
    <w:link w:val="FooterChar"/>
    <w:rsid w:val="005C0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D27"/>
    <w:rPr>
      <w:sz w:val="24"/>
      <w:szCs w:val="24"/>
    </w:rPr>
  </w:style>
  <w:style w:type="table" w:styleId="TableGrid">
    <w:name w:val="Table Grid"/>
    <w:basedOn w:val="TableNormal"/>
    <w:rsid w:val="005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D27"/>
    <w:pPr>
      <w:ind w:left="720"/>
      <w:contextualSpacing/>
    </w:pPr>
  </w:style>
  <w:style w:type="character" w:styleId="Hyperlink">
    <w:name w:val="Hyperlink"/>
    <w:basedOn w:val="DefaultParagraphFont"/>
    <w:rsid w:val="00D1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nhung.le@tmf-group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AJVNCJQTK6FV-485-45</_dlc_DocId>
    <_dlc_DocIdUrl xmlns="899dc094-1e94-4f91-a470-511ad44b7ba1">
      <Url>http://webadmin.ou.edu.vn/ktkt/_layouts/DocIdRedir.aspx?ID=AJVNCJQTK6FV-485-45</Url>
      <Description>AJVNCJQTK6FV-485-45</Description>
    </_dlc_DocIdUrl>
  </documentManagement>
</p:properties>
</file>

<file path=customXml/itemProps1.xml><?xml version="1.0" encoding="utf-8"?>
<ds:datastoreItem xmlns:ds="http://schemas.openxmlformats.org/officeDocument/2006/customXml" ds:itemID="{629C133A-A0C5-4443-BF38-3F7F03199D35}"/>
</file>

<file path=customXml/itemProps2.xml><?xml version="1.0" encoding="utf-8"?>
<ds:datastoreItem xmlns:ds="http://schemas.openxmlformats.org/officeDocument/2006/customXml" ds:itemID="{A7789206-BF5F-499E-9EDA-E18F06727276}"/>
</file>

<file path=customXml/itemProps3.xml><?xml version="1.0" encoding="utf-8"?>
<ds:datastoreItem xmlns:ds="http://schemas.openxmlformats.org/officeDocument/2006/customXml" ds:itemID="{9AC59BFB-EE88-432E-A9B3-E26F66C619C2}"/>
</file>

<file path=customXml/itemProps4.xml><?xml version="1.0" encoding="utf-8"?>
<ds:datastoreItem xmlns:ds="http://schemas.openxmlformats.org/officeDocument/2006/customXml" ds:itemID="{D6C5C617-1B33-40CA-9467-7449A7CFCCD9}"/>
</file>

<file path=docProps/app.xml><?xml version="1.0" encoding="utf-8"?>
<Properties xmlns="http://schemas.openxmlformats.org/officeDocument/2006/extended-properties" xmlns:vt="http://schemas.openxmlformats.org/officeDocument/2006/docPropsVTypes">
  <Template>7A0F1264.dotm</Template>
  <TotalTime>24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HongNhung Le</dc:creator>
  <cp:lastModifiedBy>HongNhung Le</cp:lastModifiedBy>
  <cp:revision>8</cp:revision>
  <cp:lastPrinted>2014-09-09T01:45:00Z</cp:lastPrinted>
  <dcterms:created xsi:type="dcterms:W3CDTF">2013-11-13T04:07:00Z</dcterms:created>
  <dcterms:modified xsi:type="dcterms:W3CDTF">2014-09-09T01:45:00Z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fa11e2fe-87be-4362-be23-a853ada66912</vt:lpwstr>
  </property>
</Properties>
</file>