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355"/>
        <w:tblW w:w="0" w:type="auto"/>
        <w:tblLook w:val="01E0" w:firstRow="1" w:lastRow="1" w:firstColumn="1" w:lastColumn="1" w:noHBand="0" w:noVBand="0"/>
      </w:tblPr>
      <w:tblGrid>
        <w:gridCol w:w="3614"/>
      </w:tblGrid>
      <w:tr w:rsidR="00B90751" w:rsidRPr="00B32B9C" w14:paraId="019171FD" w14:textId="77777777" w:rsidTr="00941FB9">
        <w:trPr>
          <w:trHeight w:val="1744"/>
        </w:trPr>
        <w:tc>
          <w:tcPr>
            <w:tcW w:w="3614" w:type="dxa"/>
          </w:tcPr>
          <w:p w14:paraId="4D2D807A" w14:textId="77777777" w:rsidR="00B90751" w:rsidRPr="00B32B9C" w:rsidRDefault="00B90751" w:rsidP="00941FB9">
            <w:pPr>
              <w:spacing w:after="0"/>
              <w:rPr>
                <w:rFonts w:ascii="Times New Roman" w:eastAsia="Malgun Gothic" w:hAnsi="Times New Roman"/>
                <w:b/>
                <w:bCs/>
                <w:color w:val="002060"/>
                <w:sz w:val="20"/>
                <w:lang w:eastAsia="ko-KR"/>
              </w:rPr>
            </w:pPr>
            <w:bookmarkStart w:id="0" w:name="_GoBack"/>
            <w:bookmarkEnd w:id="0"/>
            <w:r w:rsidRPr="00B32B9C">
              <w:rPr>
                <w:rFonts w:ascii="Times New Roman" w:eastAsia="Malgun Gothic" w:hAnsi="Times New Roman"/>
                <w:b/>
                <w:bCs/>
                <w:color w:val="002060"/>
                <w:sz w:val="20"/>
                <w:lang w:eastAsia="ko-KR"/>
              </w:rPr>
              <w:t>E-JUNG AUDITING CO., LTD.</w:t>
            </w:r>
          </w:p>
          <w:p w14:paraId="65A69E43" w14:textId="77777777" w:rsidR="00B90751" w:rsidRPr="00B32B9C" w:rsidRDefault="00B90751" w:rsidP="00941FB9">
            <w:pPr>
              <w:spacing w:after="0"/>
              <w:rPr>
                <w:rFonts w:ascii="Times New Roman" w:eastAsia="Malgun Gothic" w:hAnsi="Times New Roman"/>
                <w:color w:val="002060"/>
                <w:sz w:val="16"/>
                <w:szCs w:val="16"/>
                <w:lang w:eastAsia="ko-KR"/>
              </w:rPr>
            </w:pPr>
            <w:r w:rsidRPr="00B32B9C">
              <w:rPr>
                <w:rFonts w:ascii="Times New Roman" w:eastAsia="Malgun Gothic" w:hAnsi="Times New Roman"/>
                <w:color w:val="002060"/>
                <w:sz w:val="16"/>
                <w:szCs w:val="16"/>
                <w:lang w:eastAsia="ko-KR"/>
              </w:rPr>
              <w:t>#602, Centec Tower, 72-74 Nguyen Thi Minh Khai, Dist.3, Hochiminh City, Vietnam</w:t>
            </w:r>
          </w:p>
          <w:p w14:paraId="4412574B" w14:textId="77777777" w:rsidR="00B90751" w:rsidRPr="00B32B9C" w:rsidRDefault="00B90751" w:rsidP="00941FB9">
            <w:pPr>
              <w:spacing w:after="0"/>
              <w:rPr>
                <w:rFonts w:ascii="Times New Roman" w:eastAsia="Malgun Gothic" w:hAnsi="Times New Roman"/>
                <w:color w:val="002060"/>
                <w:sz w:val="16"/>
                <w:szCs w:val="16"/>
                <w:lang w:eastAsia="ko-KR"/>
              </w:rPr>
            </w:pPr>
            <w:r w:rsidRPr="00B32B9C">
              <w:rPr>
                <w:rFonts w:ascii="Times New Roman" w:eastAsia="Malgun Gothic" w:hAnsi="Times New Roman"/>
                <w:color w:val="002060"/>
                <w:sz w:val="16"/>
                <w:szCs w:val="16"/>
                <w:lang w:eastAsia="ko-KR"/>
              </w:rPr>
              <w:t>Tel : 84 8 3824 4770 , Fax: 84 8 3824 4760</w:t>
            </w:r>
          </w:p>
          <w:p w14:paraId="0EABA1C1" w14:textId="77777777" w:rsidR="00B90751" w:rsidRPr="00B32B9C" w:rsidRDefault="00B90751" w:rsidP="00941FB9">
            <w:pPr>
              <w:spacing w:after="0"/>
              <w:rPr>
                <w:rFonts w:ascii="Times New Roman" w:eastAsia="Malgun Gothic" w:hAnsi="Times New Roman"/>
                <w:color w:val="002060"/>
                <w:sz w:val="16"/>
                <w:szCs w:val="16"/>
                <w:lang w:eastAsia="ko-KR"/>
              </w:rPr>
            </w:pPr>
            <w:r w:rsidRPr="00B32B9C">
              <w:rPr>
                <w:rFonts w:ascii="Times New Roman" w:eastAsia="Malgun Gothic" w:hAnsi="Times New Roman"/>
                <w:color w:val="002060"/>
                <w:sz w:val="16"/>
                <w:szCs w:val="16"/>
                <w:lang w:eastAsia="ko-KR"/>
              </w:rPr>
              <w:t>tuyendung@e-jung.com.vn</w:t>
            </w:r>
          </w:p>
          <w:p w14:paraId="696923DB" w14:textId="77777777" w:rsidR="00B90751" w:rsidRPr="00B32B9C" w:rsidRDefault="00B90751" w:rsidP="00941FB9">
            <w:pPr>
              <w:spacing w:after="0"/>
              <w:rPr>
                <w:rFonts w:ascii="Times New Roman" w:eastAsia="Malgun Gothic" w:hAnsi="Times New Roman"/>
                <w:b/>
                <w:color w:val="002060"/>
                <w:sz w:val="16"/>
                <w:szCs w:val="16"/>
                <w:lang w:eastAsia="ko-KR"/>
              </w:rPr>
            </w:pPr>
            <w:r w:rsidRPr="00B32B9C">
              <w:rPr>
                <w:rFonts w:ascii="Times New Roman" w:eastAsia="Malgun Gothic" w:hAnsi="Times New Roman"/>
                <w:color w:val="002060"/>
                <w:sz w:val="16"/>
                <w:szCs w:val="16"/>
                <w:lang w:eastAsia="ko-KR"/>
              </w:rPr>
              <w:t>www.e-jung.com.vn</w:t>
            </w:r>
          </w:p>
        </w:tc>
      </w:tr>
    </w:tbl>
    <w:p w14:paraId="43CE99D4" w14:textId="77777777" w:rsidR="00B90751" w:rsidRPr="00B32B9C" w:rsidRDefault="00B90751" w:rsidP="00B90751">
      <w:pPr>
        <w:ind w:firstLine="360"/>
        <w:rPr>
          <w:rFonts w:ascii="Times New Roman" w:eastAsia="Times New Roman" w:hAnsi="Times New Roman"/>
          <w:b/>
          <w:color w:val="000000"/>
          <w:sz w:val="36"/>
          <w:szCs w:val="36"/>
        </w:rPr>
      </w:pPr>
      <w:r w:rsidRPr="00B32B9C">
        <w:rPr>
          <w:rFonts w:ascii="Times New Roman" w:eastAsia="Times New Roman" w:hAnsi="Times New Roman"/>
          <w:b/>
          <w:bCs/>
          <w:noProof/>
          <w:color w:val="0033CC"/>
          <w:sz w:val="24"/>
          <w:szCs w:val="24"/>
        </w:rPr>
        <mc:AlternateContent>
          <mc:Choice Requires="wps">
            <w:drawing>
              <wp:anchor distT="0" distB="0" distL="114300" distR="114300" simplePos="0" relativeHeight="251659264" behindDoc="0" locked="0" layoutInCell="1" allowOverlap="1" wp14:anchorId="04F0948F" wp14:editId="1C7FEBB9">
                <wp:simplePos x="0" y="0"/>
                <wp:positionH relativeFrom="column">
                  <wp:posOffset>-246380</wp:posOffset>
                </wp:positionH>
                <wp:positionV relativeFrom="paragraph">
                  <wp:posOffset>876935</wp:posOffset>
                </wp:positionV>
                <wp:extent cx="2348230" cy="0"/>
                <wp:effectExtent l="10795" t="10160" r="1270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8230" cy="0"/>
                        </a:xfrm>
                        <a:prstGeom prst="line">
                          <a:avLst/>
                        </a:prstGeom>
                        <a:noFill/>
                        <a:ln w="9525" algn="ctr">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FE2C2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69.05pt" to="165.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" strokecolor="#92d050"/>
            </w:pict>
          </mc:Fallback>
        </mc:AlternateContent>
      </w:r>
      <w:r w:rsidRPr="00B32B9C">
        <w:rPr>
          <w:rFonts w:ascii="Times New Roman" w:eastAsia="Times New Roman" w:hAnsi="Times New Roman"/>
          <w:b/>
          <w:bCs/>
          <w:noProof/>
          <w:color w:val="0033CC"/>
          <w:sz w:val="24"/>
          <w:szCs w:val="24"/>
        </w:rPr>
        <mc:AlternateContent>
          <mc:Choice Requires="wps">
            <w:drawing>
              <wp:anchor distT="0" distB="0" distL="114300" distR="114300" simplePos="0" relativeHeight="251662336" behindDoc="0" locked="0" layoutInCell="1" allowOverlap="1" wp14:anchorId="7282CD67" wp14:editId="1F0EE746">
                <wp:simplePos x="0" y="0"/>
                <wp:positionH relativeFrom="column">
                  <wp:posOffset>276225</wp:posOffset>
                </wp:positionH>
                <wp:positionV relativeFrom="paragraph">
                  <wp:posOffset>876935</wp:posOffset>
                </wp:positionV>
                <wp:extent cx="1241425" cy="496570"/>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820F2" w14:textId="77777777" w:rsidR="00B90751" w:rsidRPr="00005A2E" w:rsidRDefault="00B90751" w:rsidP="00B90751">
                            <w:pPr>
                              <w:autoSpaceDE w:val="0"/>
                              <w:autoSpaceDN w:val="0"/>
                              <w:adjustRightInd w:val="0"/>
                              <w:rPr>
                                <w:rFonts w:ascii="Malgun Gothic" w:eastAsia="Malgun Gothic" w:hAnsi="맑은고딕" w:cs="Malgun Gothic"/>
                                <w:b/>
                                <w:color w:val="000000"/>
                                <w:lang w:val="ko-KR" w:eastAsia="ko-KR"/>
                              </w:rPr>
                            </w:pPr>
                            <w:r w:rsidRPr="00005A2E">
                              <w:rPr>
                                <w:rFonts w:ascii="Malgun Gothic" w:eastAsia="Malgun Gothic" w:hAnsi="Malgun Gothic" w:cs="Malgun Gothic" w:hint="eastAsia"/>
                                <w:b/>
                                <w:color w:val="000000"/>
                                <w:lang w:val="ko-KR" w:eastAsia="ko-KR"/>
                              </w:rPr>
                              <w:t>이∙정∙회∙계∙법∙인</w:t>
                            </w:r>
                          </w:p>
                        </w:txbxContent>
                      </wps:txbx>
                      <wps:bodyPr rot="0" vert="horz" wrap="non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82CD67" id="_x0000_t202" coordsize="21600,21600" o:spt="202" path="m,l,21600r21600,l21600,xe">
                <v:stroke joinstyle="miter"/>
                <v:path gradientshapeok="t" o:connecttype="rect"/>
              </v:shapetype>
              <v:shape id="Text Box 3" o:spid="_x0000_s1026" type="#_x0000_t202" style="position:absolute;left:0;text-align:left;margin-left:21.75pt;margin-top:69.05pt;width:97.75pt;height:39.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" filled="f" stroked="f">
                <v:textbox style="mso-fit-shape-to-text:t">
                  <w:txbxContent>
                    <w:p w14:paraId="0FA820F2" w14:textId="77777777" w:rsidR="00B90751" w:rsidRPr="00005A2E" w:rsidRDefault="00B90751" w:rsidP="00B90751">
                      <w:pPr>
                        <w:autoSpaceDE w:val="0"/>
                        <w:autoSpaceDN w:val="0"/>
                        <w:adjustRightInd w:val="0"/>
                        <w:rPr>
                          <w:rFonts w:ascii="Malgun Gothic" w:eastAsia="Malgun Gothic" w:hAnsi="맑은고딕" w:cs="Malgun Gothic"/>
                          <w:b/>
                          <w:color w:val="000000"/>
                          <w:lang w:val="ko-KR" w:eastAsia="ko-KR"/>
                        </w:rPr>
                      </w:pPr>
                      <w:r w:rsidRPr="00005A2E">
                        <w:rPr>
                          <w:rFonts w:ascii="Malgun Gothic" w:eastAsia="Malgun Gothic" w:hAnsi="Malgun Gothic" w:cs="Malgun Gothic" w:hint="eastAsia"/>
                          <w:b/>
                          <w:color w:val="000000"/>
                          <w:lang w:val="ko-KR" w:eastAsia="ko-KR"/>
                        </w:rPr>
                        <w:t>이∙정∙회∙계∙법∙인</w:t>
                      </w:r>
                    </w:p>
                  </w:txbxContent>
                </v:textbox>
              </v:shape>
            </w:pict>
          </mc:Fallback>
        </mc:AlternateContent>
      </w:r>
      <w:r w:rsidRPr="00B32B9C">
        <w:rPr>
          <w:rFonts w:ascii="Times New Roman" w:eastAsia="Times New Roman" w:hAnsi="Times New Roman"/>
          <w:b/>
          <w:bCs/>
          <w:noProof/>
          <w:color w:val="0033CC"/>
          <w:sz w:val="24"/>
          <w:szCs w:val="24"/>
        </w:rPr>
        <mc:AlternateContent>
          <mc:Choice Requires="wps">
            <w:drawing>
              <wp:anchor distT="0" distB="0" distL="114300" distR="114300" simplePos="0" relativeHeight="251661312" behindDoc="0" locked="0" layoutInCell="1" allowOverlap="1" wp14:anchorId="19CB2FD7" wp14:editId="22F7028E">
                <wp:simplePos x="0" y="0"/>
                <wp:positionH relativeFrom="column">
                  <wp:posOffset>-223520</wp:posOffset>
                </wp:positionH>
                <wp:positionV relativeFrom="paragraph">
                  <wp:posOffset>377190</wp:posOffset>
                </wp:positionV>
                <wp:extent cx="142875" cy="142875"/>
                <wp:effectExtent l="0" t="0" r="444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92D05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0C2D9D9F" w14:textId="77777777" w:rsidR="00B90751" w:rsidRDefault="00B90751" w:rsidP="00B90751">
                            <w:pPr>
                              <w:autoSpaceDE w:val="0"/>
                              <w:autoSpaceDN w:val="0"/>
                              <w:adjustRightInd w:val="0"/>
                              <w:jc w:val="center"/>
                              <w:rPr>
                                <w:rFonts w:ascii="Malgun Gothic" w:eastAsia="Malgun Gothic" w:hAnsi="맑은고딕" w:cs="Malgun Gothic"/>
                                <w:color w:val="FFC000"/>
                                <w:sz w:val="36"/>
                                <w:szCs w:val="36"/>
                                <w:lang w:val="ko-KR" w:eastAsia="ko-KR"/>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CB2FD7" id="Rectangle 2" o:spid="_x0000_s1027" style="position:absolute;left:0;text-align:left;margin-left:-17.6pt;margin-top:29.7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" fillcolor="#92d050" stroked="f" strokeweight="2pt">
                <v:textbox>
                  <w:txbxContent>
                    <w:p w14:paraId="0C2D9D9F" w14:textId="77777777" w:rsidR="00B90751" w:rsidRDefault="00B90751" w:rsidP="00B90751">
                      <w:pPr>
                        <w:autoSpaceDE w:val="0"/>
                        <w:autoSpaceDN w:val="0"/>
                        <w:adjustRightInd w:val="0"/>
                        <w:jc w:val="center"/>
                        <w:rPr>
                          <w:rFonts w:ascii="Malgun Gothic" w:eastAsia="Malgun Gothic" w:hAnsi="맑은고딕" w:cs="Malgun Gothic"/>
                          <w:color w:val="FFC000"/>
                          <w:sz w:val="36"/>
                          <w:szCs w:val="36"/>
                          <w:lang w:val="ko-KR" w:eastAsia="ko-KR"/>
                        </w:rPr>
                      </w:pPr>
                    </w:p>
                  </w:txbxContent>
                </v:textbox>
              </v:rect>
            </w:pict>
          </mc:Fallback>
        </mc:AlternateContent>
      </w:r>
      <w:r w:rsidRPr="00B32B9C">
        <w:rPr>
          <w:rFonts w:ascii="Times New Roman" w:eastAsia="Times New Roman" w:hAnsi="Times New Roman"/>
          <w:b/>
          <w:bCs/>
          <w:noProof/>
          <w:color w:val="0033CC"/>
          <w:sz w:val="24"/>
          <w:szCs w:val="24"/>
        </w:rPr>
        <mc:AlternateContent>
          <mc:Choice Requires="wps">
            <w:drawing>
              <wp:anchor distT="0" distB="0" distL="114300" distR="114300" simplePos="0" relativeHeight="251660288" behindDoc="0" locked="0" layoutInCell="1" allowOverlap="1" wp14:anchorId="7929C4F1" wp14:editId="52755D11">
                <wp:simplePos x="0" y="0"/>
                <wp:positionH relativeFrom="column">
                  <wp:posOffset>-80645</wp:posOffset>
                </wp:positionH>
                <wp:positionV relativeFrom="paragraph">
                  <wp:posOffset>520065</wp:posOffset>
                </wp:positionV>
                <wp:extent cx="213995" cy="2139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213995"/>
                        </a:xfrm>
                        <a:prstGeom prst="rect">
                          <a:avLst/>
                        </a:prstGeom>
                        <a:solidFill>
                          <a:srgbClr val="10253F"/>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4631E266" w14:textId="77777777" w:rsidR="00B90751" w:rsidRDefault="00B90751" w:rsidP="00B90751">
                            <w:pPr>
                              <w:autoSpaceDE w:val="0"/>
                              <w:autoSpaceDN w:val="0"/>
                              <w:adjustRightInd w:val="0"/>
                              <w:jc w:val="center"/>
                              <w:rPr>
                                <w:rFonts w:ascii="Malgun Gothic" w:eastAsia="Malgun Gothic" w:hAnsi="맑은고딕" w:cs="Malgun Gothic"/>
                                <w:color w:val="FFFFFF"/>
                                <w:sz w:val="36"/>
                                <w:szCs w:val="36"/>
                                <w:lang w:val="ko-KR" w:eastAsia="ko-KR"/>
                              </w:rPr>
                            </w:pP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29C4F1" id="Rectangle 1" o:spid="_x0000_s1028" style="position:absolute;left:0;text-align:left;margin-left:-6.35pt;margin-top:40.95pt;width:16.85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" fillcolor="#10253f" stroked="f" strokeweight="2pt">
                <v:textbox>
                  <w:txbxContent>
                    <w:p w14:paraId="4631E266" w14:textId="77777777" w:rsidR="00B90751" w:rsidRDefault="00B90751" w:rsidP="00B90751">
                      <w:pPr>
                        <w:autoSpaceDE w:val="0"/>
                        <w:autoSpaceDN w:val="0"/>
                        <w:adjustRightInd w:val="0"/>
                        <w:jc w:val="center"/>
                        <w:rPr>
                          <w:rFonts w:ascii="Malgun Gothic" w:eastAsia="Malgun Gothic" w:hAnsi="맑은고딕" w:cs="Malgun Gothic"/>
                          <w:color w:val="FFFFFF"/>
                          <w:sz w:val="36"/>
                          <w:szCs w:val="36"/>
                          <w:lang w:val="ko-KR" w:eastAsia="ko-KR"/>
                        </w:rPr>
                      </w:pPr>
                    </w:p>
                  </w:txbxContent>
                </v:textbox>
              </v:rect>
            </w:pict>
          </mc:Fallback>
        </mc:AlternateContent>
      </w:r>
      <w:r w:rsidRPr="00B32B9C">
        <w:rPr>
          <w:rFonts w:ascii="Times New Roman" w:eastAsia="Malgun Gothic" w:hAnsi="Times New Roman"/>
          <w:b/>
          <w:bCs/>
          <w:color w:val="92D050"/>
          <w:sz w:val="80"/>
          <w:szCs w:val="80"/>
          <w:lang w:eastAsia="ko-KR"/>
        </w:rPr>
        <w:t>ej</w:t>
      </w:r>
      <w:r w:rsidRPr="00B32B9C">
        <w:rPr>
          <w:rFonts w:ascii="Times New Roman" w:eastAsia="Malgun Gothic" w:hAnsi="Times New Roman"/>
          <w:b/>
          <w:bCs/>
          <w:color w:val="002060"/>
          <w:sz w:val="80"/>
          <w:szCs w:val="80"/>
          <w:lang w:eastAsia="ko-KR"/>
        </w:rPr>
        <w:t>AC</w:t>
      </w:r>
      <w:r w:rsidRPr="00B32B9C">
        <w:rPr>
          <w:rFonts w:ascii="Times New Roman" w:eastAsia="Malgun Gothic" w:hAnsi="Times New Roman"/>
          <w:color w:val="002060"/>
          <w:sz w:val="32"/>
          <w:szCs w:val="32"/>
          <w:lang w:eastAsia="ko-KR"/>
        </w:rPr>
        <w:t>Vietnam</w:t>
      </w:r>
    </w:p>
    <w:p w14:paraId="67F02637" w14:textId="77777777" w:rsidR="00B90751" w:rsidRPr="00B32B9C" w:rsidRDefault="00B90751" w:rsidP="00B90751">
      <w:pPr>
        <w:ind w:firstLine="360"/>
        <w:rPr>
          <w:rFonts w:ascii="Times New Roman" w:eastAsia="Times New Roman" w:hAnsi="Times New Roman"/>
          <w:b/>
          <w:color w:val="000000"/>
          <w:sz w:val="36"/>
          <w:szCs w:val="36"/>
        </w:rPr>
      </w:pPr>
    </w:p>
    <w:p w14:paraId="02F70D3C" w14:textId="77777777" w:rsidR="00B90751" w:rsidRPr="00B32B9C" w:rsidRDefault="00B90751" w:rsidP="00B90751">
      <w:pPr>
        <w:spacing w:after="0" w:line="240" w:lineRule="auto"/>
        <w:jc w:val="both"/>
        <w:rPr>
          <w:rFonts w:ascii="Times New Roman" w:eastAsia="Times New Roman" w:hAnsi="Times New Roman"/>
          <w:b/>
          <w:bCs/>
          <w:color w:val="0033CC"/>
          <w:sz w:val="24"/>
          <w:szCs w:val="24"/>
        </w:rPr>
      </w:pPr>
    </w:p>
    <w:p w14:paraId="5AC376EF" w14:textId="77777777" w:rsidR="00B90751" w:rsidRPr="00B32B9C" w:rsidRDefault="00B90751" w:rsidP="00B90751">
      <w:pPr>
        <w:spacing w:after="0" w:line="240" w:lineRule="auto"/>
        <w:ind w:left="540"/>
        <w:jc w:val="both"/>
        <w:rPr>
          <w:rFonts w:ascii="Times New Roman" w:eastAsia="Times New Roman" w:hAnsi="Times New Roman"/>
          <w:b/>
          <w:bCs/>
          <w:color w:val="0033CC"/>
          <w:sz w:val="24"/>
          <w:szCs w:val="24"/>
        </w:rPr>
      </w:pPr>
    </w:p>
    <w:p w14:paraId="17B69B40" w14:textId="77777777" w:rsidR="00B90751" w:rsidRPr="00B32B9C" w:rsidRDefault="00B90751" w:rsidP="00B90751">
      <w:pPr>
        <w:spacing w:after="0" w:line="240" w:lineRule="auto"/>
        <w:ind w:left="540"/>
        <w:jc w:val="both"/>
        <w:rPr>
          <w:rFonts w:ascii="Times New Roman" w:eastAsia="Times New Roman" w:hAnsi="Times New Roman"/>
          <w:color w:val="000066"/>
          <w:sz w:val="24"/>
          <w:szCs w:val="24"/>
        </w:rPr>
      </w:pPr>
      <w:r w:rsidRPr="00B32B9C">
        <w:rPr>
          <w:rFonts w:ascii="Times New Roman" w:eastAsia="Times New Roman" w:hAnsi="Times New Roman"/>
          <w:b/>
          <w:bCs/>
          <w:color w:val="000066"/>
          <w:sz w:val="24"/>
          <w:szCs w:val="24"/>
        </w:rPr>
        <w:t>CÔNG TY TNHH KIỂM TOÁN E-JUNG (E-JUNG) tuyển SINH VIÊN THỰC TẬP</w:t>
      </w:r>
    </w:p>
    <w:p w14:paraId="536EAA5C" w14:textId="77777777" w:rsidR="00B90751" w:rsidRPr="00B32B9C" w:rsidRDefault="00B90751" w:rsidP="00B90751">
      <w:pPr>
        <w:spacing w:before="100" w:beforeAutospacing="1" w:after="100" w:afterAutospacing="1" w:line="240" w:lineRule="auto"/>
        <w:ind w:left="540"/>
        <w:rPr>
          <w:rFonts w:ascii="Times New Roman" w:hAnsi="Times New Roman"/>
          <w:b/>
          <w:bCs/>
          <w:color w:val="FF0000"/>
          <w:sz w:val="24"/>
          <w:szCs w:val="24"/>
        </w:rPr>
      </w:pPr>
      <w:r w:rsidRPr="00B32B9C">
        <w:rPr>
          <w:rStyle w:val="Strong"/>
          <w:rFonts w:ascii="Times New Roman" w:hAnsi="Times New Roman"/>
          <w:color w:val="FF0000"/>
          <w:sz w:val="24"/>
          <w:szCs w:val="24"/>
        </w:rPr>
        <w:t>THÔNG BÁO TUYỂN SINH VIÊN THỰC TẬP NĂM 2016-2017.</w:t>
      </w:r>
      <w:r w:rsidRPr="00B32B9C">
        <w:rPr>
          <w:rFonts w:ascii="Times New Roman" w:eastAsia="Times New Roman" w:hAnsi="Times New Roman"/>
          <w:sz w:val="24"/>
          <w:szCs w:val="24"/>
        </w:rPr>
        <w:br/>
      </w:r>
      <w:r w:rsidRPr="00B32B9C">
        <w:rPr>
          <w:rFonts w:ascii="Times New Roman" w:eastAsia="Times New Roman" w:hAnsi="Times New Roman"/>
          <w:sz w:val="24"/>
          <w:szCs w:val="24"/>
        </w:rPr>
        <w:br/>
        <w:t>Sơ lược về Công ty: Ở Hàn Quốc, E-Jung &amp; Co. là một trong những sự lựa chọn hàng đầu của các tập đoàn, các công ty lớ</w:t>
      </w:r>
      <w:r w:rsidRPr="006435AE">
        <w:rPr>
          <w:rFonts w:ascii="Times New Roman" w:eastAsia="Times New Roman" w:hAnsi="Times New Roman"/>
          <w:sz w:val="24"/>
          <w:szCs w:val="24"/>
        </w:rPr>
        <w:t>n trong nước, và ở Việt Nam, E-Jung cũng luôn nỗ lực phát triển và là sự lựa chọn hàng đầu của các doanh nghiệp – các nhà đầu tư Hàn Quốc tại Việt Nam về các</w:t>
      </w:r>
      <w:r w:rsidRPr="006435AE">
        <w:rPr>
          <w:rFonts w:ascii="Times New Roman" w:eastAsia="Times New Roman" w:hAnsi="Times New Roman"/>
          <w:color w:val="FF0000"/>
          <w:sz w:val="24"/>
          <w:szCs w:val="24"/>
        </w:rPr>
        <w:t xml:space="preserve"> </w:t>
      </w:r>
      <w:r w:rsidRPr="006435AE">
        <w:rPr>
          <w:rFonts w:ascii="Times New Roman" w:eastAsia="Times New Roman" w:hAnsi="Times New Roman"/>
          <w:b/>
          <w:color w:val="FF0000"/>
          <w:sz w:val="24"/>
          <w:szCs w:val="24"/>
        </w:rPr>
        <w:t>dịch vụ Kế Toán – Kiểm Toán – Dịch vụ Thuế – Tư vấn Đầu Tư – Tư vấn Quản lý doanh nghiệp.</w:t>
      </w:r>
      <w:r w:rsidRPr="006435AE">
        <w:rPr>
          <w:rFonts w:ascii="Times New Roman" w:eastAsia="Times New Roman" w:hAnsi="Times New Roman"/>
          <w:sz w:val="24"/>
          <w:szCs w:val="24"/>
        </w:rPr>
        <w:br/>
        <w:t xml:space="preserve">Hiện nay, E-JUNG đang tổ chức tuyển dụng </w:t>
      </w:r>
      <w:r w:rsidRPr="006435AE">
        <w:rPr>
          <w:rFonts w:ascii="Times New Roman" w:eastAsia="Times New Roman" w:hAnsi="Times New Roman"/>
          <w:b/>
          <w:color w:val="FF0000"/>
          <w:sz w:val="24"/>
          <w:szCs w:val="24"/>
        </w:rPr>
        <w:t>Sinh Viên Thực Tập Trợ Lý Kiểm Toán cho năm 2016-2017</w:t>
      </w:r>
      <w:r w:rsidRPr="006435AE">
        <w:rPr>
          <w:rFonts w:ascii="Times New Roman" w:eastAsia="Times New Roman" w:hAnsi="Times New Roman"/>
          <w:sz w:val="24"/>
          <w:szCs w:val="24"/>
        </w:rPr>
        <w:t xml:space="preserve"> tại trụ sở Thành phố Hồ Chí Minh nhằm</w:t>
      </w:r>
      <w:r w:rsidRPr="00B32B9C">
        <w:rPr>
          <w:rFonts w:ascii="Times New Roman" w:eastAsia="Times New Roman" w:hAnsi="Times New Roman"/>
          <w:sz w:val="24"/>
          <w:szCs w:val="24"/>
        </w:rPr>
        <w:t xml:space="preserve"> mục đích tạo điều kiện cho tất cả sinh viên chuyên ngành có cơ hội được trải nhiệm thực tế trong môi trường Kiểm Toán, tiếp xúc thực tế với nhiều tình huống tại khách hàng,</w:t>
      </w:r>
      <w:r>
        <w:rPr>
          <w:rFonts w:ascii="Times New Roman" w:eastAsia="Times New Roman" w:hAnsi="Times New Roman"/>
          <w:sz w:val="24"/>
          <w:szCs w:val="24"/>
        </w:rPr>
        <w:t xml:space="preserve"> </w:t>
      </w:r>
      <w:r w:rsidRPr="00B32B9C">
        <w:rPr>
          <w:rFonts w:ascii="Times New Roman" w:eastAsia="Times New Roman" w:hAnsi="Times New Roman"/>
          <w:sz w:val="24"/>
          <w:szCs w:val="24"/>
        </w:rPr>
        <w:t>... và cũng là cơ hội cho sinh viên tự đánh giá được khả năng thích nghi và khả năng bạn có phù hợp với môi trường Kiểm toán chuyên nghiệp hay không.</w:t>
      </w:r>
      <w:r w:rsidRPr="00B32B9C">
        <w:rPr>
          <w:rFonts w:ascii="Times New Roman" w:eastAsia="Times New Roman" w:hAnsi="Times New Roman"/>
          <w:sz w:val="24"/>
          <w:szCs w:val="24"/>
        </w:rPr>
        <w:br/>
      </w:r>
      <w:r w:rsidRPr="00B32B9C">
        <w:rPr>
          <w:rFonts w:ascii="Times New Roman" w:eastAsia="Times New Roman" w:hAnsi="Times New Roman"/>
          <w:sz w:val="24"/>
          <w:szCs w:val="24"/>
        </w:rPr>
        <w:br/>
      </w:r>
      <w:r w:rsidRPr="00B32B9C">
        <w:rPr>
          <w:rFonts w:ascii="Times New Roman" w:hAnsi="Times New Roman"/>
          <w:bCs/>
          <w:sz w:val="24"/>
          <w:szCs w:val="24"/>
        </w:rPr>
        <w:t xml:space="preserve">Tất cả sinh viên quan tâm vui lòng nộp hồ sơ ứng tuyển bằng </w:t>
      </w:r>
      <w:r w:rsidRPr="00B32B9C">
        <w:rPr>
          <w:rFonts w:ascii="Times New Roman" w:hAnsi="Times New Roman"/>
          <w:bCs/>
          <w:color w:val="FF0000"/>
          <w:sz w:val="24"/>
          <w:szCs w:val="24"/>
        </w:rPr>
        <w:t>tiếng Việt và tiếng Anh</w:t>
      </w:r>
      <w:r w:rsidRPr="00B32B9C">
        <w:rPr>
          <w:rFonts w:ascii="Times New Roman" w:hAnsi="Times New Roman"/>
          <w:bCs/>
          <w:sz w:val="24"/>
          <w:szCs w:val="24"/>
        </w:rPr>
        <w:t xml:space="preserve"> theo hướng dẫn sau:</w:t>
      </w:r>
    </w:p>
    <w:p w14:paraId="578A6988" w14:textId="77777777" w:rsidR="00B90751" w:rsidRPr="00B32B9C" w:rsidRDefault="00B90751" w:rsidP="00B90751">
      <w:pPr>
        <w:pStyle w:val="NormalWeb"/>
        <w:spacing w:before="0" w:beforeAutospacing="0" w:after="0" w:afterAutospacing="0"/>
        <w:ind w:left="540"/>
        <w:jc w:val="both"/>
        <w:rPr>
          <w:lang w:eastAsia="en-US"/>
        </w:rPr>
      </w:pPr>
      <w:r w:rsidRPr="00B32B9C">
        <w:rPr>
          <w:rStyle w:val="Strong"/>
        </w:rPr>
        <w:t>Đối tượng</w:t>
      </w:r>
      <w:r w:rsidRPr="00B32B9C">
        <w:t xml:space="preserve">: </w:t>
      </w:r>
      <w:r w:rsidRPr="00B32B9C">
        <w:rPr>
          <w:color w:val="FF0000"/>
        </w:rPr>
        <w:t>sinh viên năm cuối chuyên ngành Kiểm toán</w:t>
      </w:r>
      <w:r w:rsidRPr="00B32B9C">
        <w:t xml:space="preserve"> tại tất cả các trường đại học.</w:t>
      </w:r>
    </w:p>
    <w:p w14:paraId="73FF65A3" w14:textId="77777777" w:rsidR="00B90751" w:rsidRPr="00B32B9C" w:rsidRDefault="00B90751" w:rsidP="00B90751">
      <w:pPr>
        <w:pStyle w:val="NormalWeb"/>
        <w:spacing w:before="0" w:beforeAutospacing="0" w:after="0" w:afterAutospacing="0"/>
        <w:ind w:left="540"/>
        <w:jc w:val="both"/>
      </w:pPr>
      <w:r w:rsidRPr="00B32B9C">
        <w:rPr>
          <w:rStyle w:val="Strong"/>
        </w:rPr>
        <w:t>Hạn chót nhận hồ sơ:</w:t>
      </w:r>
      <w:r w:rsidRPr="00B32B9C">
        <w:t xml:space="preserve"> </w:t>
      </w:r>
      <w:r w:rsidRPr="00B32B9C">
        <w:rPr>
          <w:color w:val="FF0000"/>
        </w:rPr>
        <w:t xml:space="preserve">ngày </w:t>
      </w:r>
      <w:commentRangeStart w:id="1"/>
      <w:r w:rsidRPr="00B32B9C">
        <w:rPr>
          <w:color w:val="FF0000"/>
          <w:highlight w:val="yellow"/>
        </w:rPr>
        <w:t>30/10/2016</w:t>
      </w:r>
      <w:r w:rsidRPr="00B32B9C">
        <w:rPr>
          <w:highlight w:val="yellow"/>
        </w:rPr>
        <w:t>.</w:t>
      </w:r>
    </w:p>
    <w:p w14:paraId="27EB1940" w14:textId="77777777" w:rsidR="00B90751" w:rsidRPr="00B32B9C" w:rsidRDefault="00B90751" w:rsidP="00B90751">
      <w:pPr>
        <w:pStyle w:val="NormalWeb"/>
        <w:spacing w:before="0" w:beforeAutospacing="0" w:after="0" w:afterAutospacing="0"/>
        <w:ind w:left="540"/>
        <w:jc w:val="both"/>
      </w:pPr>
      <w:r w:rsidRPr="00B32B9C">
        <w:rPr>
          <w:rStyle w:val="Strong"/>
        </w:rPr>
        <w:t>Thời gian thực tập:</w:t>
      </w:r>
      <w:r w:rsidRPr="00B32B9C">
        <w:t xml:space="preserve"> bắt đầu từ cuối </w:t>
      </w:r>
      <w:r w:rsidRPr="00B32B9C">
        <w:rPr>
          <w:highlight w:val="yellow"/>
        </w:rPr>
        <w:t>tháng 12/2016 đến hết tháng 03/2017.</w:t>
      </w:r>
      <w:commentRangeEnd w:id="1"/>
      <w:r>
        <w:rPr>
          <w:rStyle w:val="CommentReference"/>
          <w:rFonts w:ascii="Calibri" w:eastAsia="SimSun" w:hAnsi="Calibri"/>
        </w:rPr>
        <w:commentReference w:id="1"/>
      </w:r>
    </w:p>
    <w:p w14:paraId="0134699F" w14:textId="77777777" w:rsidR="00B90751" w:rsidRPr="00B32B9C" w:rsidRDefault="00B90751" w:rsidP="00B90751">
      <w:pPr>
        <w:pStyle w:val="NormalWeb"/>
        <w:spacing w:before="0" w:beforeAutospacing="0" w:after="0" w:afterAutospacing="0"/>
        <w:ind w:left="540"/>
        <w:jc w:val="both"/>
      </w:pPr>
      <w:r w:rsidRPr="00B32B9C">
        <w:rPr>
          <w:rStyle w:val="Strong"/>
          <w:iCs/>
        </w:rPr>
        <w:t>Hồ sơ bao gồm:</w:t>
      </w:r>
    </w:p>
    <w:p w14:paraId="52C4A32C" w14:textId="77777777" w:rsidR="00B90751" w:rsidRPr="00B32B9C" w:rsidRDefault="00B90751" w:rsidP="00B90751">
      <w:pPr>
        <w:pStyle w:val="NormalWeb"/>
        <w:numPr>
          <w:ilvl w:val="0"/>
          <w:numId w:val="1"/>
        </w:numPr>
        <w:ind w:left="540" w:firstLine="0"/>
        <w:jc w:val="both"/>
      </w:pPr>
      <w:r w:rsidRPr="00B32B9C">
        <w:t>Thư xin thực tập.</w:t>
      </w:r>
    </w:p>
    <w:p w14:paraId="5CB4A17B" w14:textId="77777777" w:rsidR="00B90751" w:rsidRPr="00B32B9C" w:rsidRDefault="00B90751" w:rsidP="00B90751">
      <w:pPr>
        <w:pStyle w:val="NormalWeb"/>
        <w:numPr>
          <w:ilvl w:val="0"/>
          <w:numId w:val="1"/>
        </w:numPr>
        <w:ind w:left="540" w:firstLine="0"/>
        <w:jc w:val="both"/>
      </w:pPr>
      <w:r w:rsidRPr="00B32B9C">
        <w:t>Bảng điểm cá nhân.</w:t>
      </w:r>
    </w:p>
    <w:p w14:paraId="18A3D077" w14:textId="77777777" w:rsidR="00B90751" w:rsidRPr="00B32B9C" w:rsidRDefault="00B90751" w:rsidP="00B90751">
      <w:pPr>
        <w:pStyle w:val="NormalWeb"/>
        <w:numPr>
          <w:ilvl w:val="0"/>
          <w:numId w:val="1"/>
        </w:numPr>
        <w:ind w:left="540" w:firstLine="0"/>
        <w:jc w:val="both"/>
      </w:pPr>
      <w:r w:rsidRPr="00B32B9C">
        <w:t>Sơ yếu lý lịch tự thuật có đính kèm ảnh 4x6</w:t>
      </w:r>
    </w:p>
    <w:p w14:paraId="5F812478" w14:textId="77777777" w:rsidR="00B90751" w:rsidRPr="00B32B9C" w:rsidRDefault="00B90751" w:rsidP="00B90751">
      <w:pPr>
        <w:pStyle w:val="NormalWeb"/>
        <w:numPr>
          <w:ilvl w:val="0"/>
          <w:numId w:val="1"/>
        </w:numPr>
        <w:ind w:left="540" w:firstLine="0"/>
        <w:jc w:val="both"/>
      </w:pPr>
      <w:r w:rsidRPr="00B32B9C">
        <w:t>Bản sao bằng cấp, chứng chỉ khác nếu có (ngoại ngữ, tin học, …)</w:t>
      </w:r>
    </w:p>
    <w:p w14:paraId="7860F51E" w14:textId="77777777" w:rsidR="00B90751" w:rsidRPr="00B32B9C" w:rsidRDefault="00B90751" w:rsidP="00B90751">
      <w:pPr>
        <w:pStyle w:val="NormalWeb"/>
        <w:numPr>
          <w:ilvl w:val="0"/>
          <w:numId w:val="1"/>
        </w:numPr>
        <w:ind w:left="540" w:firstLine="0"/>
        <w:jc w:val="both"/>
      </w:pPr>
      <w:r w:rsidRPr="00B32B9C">
        <w:t>2 hình 4×6</w:t>
      </w:r>
    </w:p>
    <w:p w14:paraId="3AA884D2" w14:textId="77777777" w:rsidR="00B90751" w:rsidRPr="00B32B9C" w:rsidRDefault="00B90751" w:rsidP="00B90751">
      <w:pPr>
        <w:pStyle w:val="NormalWeb"/>
        <w:ind w:left="540"/>
        <w:jc w:val="both"/>
      </w:pPr>
      <w:r w:rsidRPr="00B32B9C">
        <w:t>Tiêu đề ghi rõ vị trí ứng tuyển (</w:t>
      </w:r>
      <w:r w:rsidRPr="00B32B9C">
        <w:rPr>
          <w:color w:val="FF0000"/>
        </w:rPr>
        <w:t>THỰC TẬP-TRỢ LÝ KIỂM TOÁN 2016-HCM</w:t>
      </w:r>
      <w:r w:rsidRPr="00B32B9C">
        <w:t>)</w:t>
      </w:r>
    </w:p>
    <w:p w14:paraId="6DFC4F1E" w14:textId="77777777" w:rsidR="00B90751" w:rsidRPr="00B32B9C" w:rsidRDefault="00B90751" w:rsidP="00B90751">
      <w:pPr>
        <w:pStyle w:val="NormalWeb"/>
        <w:ind w:left="540"/>
        <w:jc w:val="both"/>
      </w:pPr>
      <w:r w:rsidRPr="00B32B9C">
        <w:t>Chúng tôi tự tin rằng E-JUNG là sự lựa chọn phù hợp cho sự phát triển nghề nghiệp Kiểm toán của các bạn trong tương lai.</w:t>
      </w:r>
    </w:p>
    <w:p w14:paraId="03742225" w14:textId="77777777" w:rsidR="00B90751" w:rsidRDefault="00B90751" w:rsidP="00B90751">
      <w:pPr>
        <w:spacing w:after="0" w:line="240" w:lineRule="auto"/>
        <w:ind w:left="540"/>
        <w:jc w:val="both"/>
        <w:rPr>
          <w:rFonts w:ascii="Times New Roman" w:eastAsia="Times New Roman" w:hAnsi="Times New Roman"/>
          <w:b/>
          <w:sz w:val="24"/>
          <w:szCs w:val="24"/>
        </w:rPr>
      </w:pPr>
      <w:r w:rsidRPr="00B32B9C">
        <w:rPr>
          <w:rFonts w:ascii="Times New Roman" w:eastAsia="Times New Roman" w:hAnsi="Times New Roman"/>
          <w:b/>
          <w:sz w:val="24"/>
          <w:szCs w:val="24"/>
        </w:rPr>
        <w:t xml:space="preserve">Liên hệ: </w:t>
      </w:r>
    </w:p>
    <w:p w14:paraId="194E9CD1" w14:textId="77777777" w:rsidR="00B90751" w:rsidRPr="00B32B9C" w:rsidRDefault="00B90751" w:rsidP="00B90751">
      <w:pPr>
        <w:spacing w:after="0" w:line="240" w:lineRule="auto"/>
        <w:ind w:left="540"/>
        <w:jc w:val="both"/>
        <w:rPr>
          <w:rFonts w:ascii="Times New Roman" w:eastAsia="Times New Roman" w:hAnsi="Times New Roman"/>
          <w:b/>
          <w:sz w:val="24"/>
          <w:szCs w:val="24"/>
        </w:rPr>
      </w:pPr>
      <w:r>
        <w:rPr>
          <w:rFonts w:ascii="Times New Roman" w:eastAsia="Times New Roman" w:hAnsi="Times New Roman"/>
          <w:b/>
          <w:sz w:val="24"/>
          <w:szCs w:val="24"/>
        </w:rPr>
        <w:t xml:space="preserve">Trụ sở HCM: </w:t>
      </w:r>
      <w:r w:rsidRPr="00B32B9C">
        <w:rPr>
          <w:rFonts w:ascii="Times New Roman" w:eastAsia="Times New Roman" w:hAnsi="Times New Roman"/>
          <w:b/>
          <w:sz w:val="24"/>
          <w:szCs w:val="24"/>
        </w:rPr>
        <w:t>Ms Trần Phương Thảo/ Ms Kim Bình.</w:t>
      </w:r>
    </w:p>
    <w:p w14:paraId="77E2BA51" w14:textId="77777777" w:rsidR="00B90751" w:rsidRPr="00B32B9C" w:rsidRDefault="00B90751" w:rsidP="00B90751">
      <w:pPr>
        <w:spacing w:after="0" w:line="240" w:lineRule="auto"/>
        <w:ind w:left="540"/>
        <w:jc w:val="both"/>
        <w:rPr>
          <w:rFonts w:ascii="Times New Roman" w:eastAsia="Times New Roman" w:hAnsi="Times New Roman"/>
          <w:color w:val="0033CC"/>
          <w:sz w:val="24"/>
          <w:szCs w:val="24"/>
        </w:rPr>
      </w:pPr>
      <w:r w:rsidRPr="00B32B9C">
        <w:rPr>
          <w:rFonts w:ascii="Times New Roman" w:eastAsia="Times New Roman" w:hAnsi="Times New Roman"/>
          <w:color w:val="0033CC"/>
          <w:sz w:val="24"/>
          <w:szCs w:val="24"/>
        </w:rPr>
        <w:t>CÔNG TY TNHH KIỂM TOÁN E-JUNG</w:t>
      </w:r>
    </w:p>
    <w:p w14:paraId="50129EB3" w14:textId="77777777" w:rsidR="00B90751" w:rsidRPr="00B32B9C" w:rsidRDefault="00B90751" w:rsidP="00B90751">
      <w:pPr>
        <w:spacing w:after="0" w:line="240" w:lineRule="auto"/>
        <w:ind w:left="540"/>
        <w:jc w:val="both"/>
        <w:rPr>
          <w:rFonts w:ascii="Times New Roman" w:eastAsia="Times New Roman" w:hAnsi="Times New Roman"/>
          <w:color w:val="0033CC"/>
          <w:sz w:val="24"/>
          <w:szCs w:val="24"/>
        </w:rPr>
      </w:pPr>
      <w:r w:rsidRPr="00B32B9C">
        <w:rPr>
          <w:rFonts w:ascii="Times New Roman" w:eastAsia="Times New Roman" w:hAnsi="Times New Roman"/>
          <w:color w:val="0033CC"/>
          <w:sz w:val="24"/>
          <w:szCs w:val="24"/>
        </w:rPr>
        <w:t>Tầng 6, Centec Tower, 72-74 Nguyễn Thị Minh Khai, P.6, Q.3, TP.HCM</w:t>
      </w:r>
    </w:p>
    <w:p w14:paraId="755F1ACE" w14:textId="77777777" w:rsidR="00B90751" w:rsidRPr="00B32B9C" w:rsidRDefault="00B90751" w:rsidP="00B90751">
      <w:pPr>
        <w:spacing w:after="0" w:line="240" w:lineRule="auto"/>
        <w:ind w:left="540"/>
        <w:jc w:val="both"/>
        <w:rPr>
          <w:rFonts w:ascii="Times New Roman" w:hAnsi="Times New Roman"/>
          <w:color w:val="0033CC"/>
          <w:sz w:val="24"/>
          <w:szCs w:val="24"/>
        </w:rPr>
      </w:pPr>
      <w:r w:rsidRPr="00B32B9C">
        <w:rPr>
          <w:rFonts w:ascii="Times New Roman" w:hAnsi="Times New Roman"/>
          <w:color w:val="0033CC"/>
          <w:sz w:val="24"/>
          <w:szCs w:val="24"/>
        </w:rPr>
        <w:t>ĐT: 08 3824 4770</w:t>
      </w:r>
    </w:p>
    <w:p w14:paraId="5C94529C" w14:textId="77777777" w:rsidR="00B90751" w:rsidRPr="00B32B9C" w:rsidRDefault="00B90751" w:rsidP="00B90751">
      <w:pPr>
        <w:spacing w:after="0" w:line="240" w:lineRule="auto"/>
        <w:ind w:left="540"/>
        <w:rPr>
          <w:rFonts w:ascii="Times New Roman" w:hAnsi="Times New Roman"/>
          <w:color w:val="441415"/>
          <w:sz w:val="24"/>
          <w:szCs w:val="24"/>
        </w:rPr>
      </w:pPr>
      <w:r w:rsidRPr="00B32B9C">
        <w:rPr>
          <w:rFonts w:ascii="Times New Roman" w:hAnsi="Times New Roman"/>
          <w:color w:val="0033CC"/>
          <w:sz w:val="24"/>
          <w:szCs w:val="24"/>
        </w:rPr>
        <w:t>Email:</w:t>
      </w:r>
      <w:r w:rsidRPr="00B32B9C">
        <w:rPr>
          <w:rFonts w:ascii="Times New Roman" w:hAnsi="Times New Roman"/>
          <w:color w:val="441415"/>
          <w:sz w:val="24"/>
          <w:szCs w:val="24"/>
        </w:rPr>
        <w:t xml:space="preserve"> </w:t>
      </w:r>
      <w:hyperlink r:id="rId8" w:history="1">
        <w:r w:rsidRPr="00B32B9C">
          <w:rPr>
            <w:rStyle w:val="Hyperlink"/>
            <w:rFonts w:ascii="Times New Roman" w:hAnsi="Times New Roman"/>
            <w:sz w:val="24"/>
            <w:szCs w:val="24"/>
          </w:rPr>
          <w:t>tuyendung@e-jung.com.vn</w:t>
        </w:r>
      </w:hyperlink>
      <w:r w:rsidRPr="00B32B9C">
        <w:rPr>
          <w:rFonts w:ascii="Times New Roman" w:hAnsi="Times New Roman"/>
          <w:color w:val="441415"/>
          <w:sz w:val="24"/>
          <w:szCs w:val="24"/>
        </w:rPr>
        <w:t xml:space="preserve"> </w:t>
      </w:r>
      <w:r w:rsidRPr="00B32B9C">
        <w:rPr>
          <w:rFonts w:ascii="Times New Roman" w:hAnsi="Times New Roman"/>
          <w:color w:val="441415"/>
          <w:sz w:val="24"/>
          <w:szCs w:val="24"/>
        </w:rPr>
        <w:br/>
      </w:r>
      <w:hyperlink r:id="rId9" w:history="1">
        <w:r w:rsidRPr="00B32B9C">
          <w:rPr>
            <w:rStyle w:val="Hyperlink"/>
            <w:rFonts w:ascii="Times New Roman" w:hAnsi="Times New Roman"/>
            <w:sz w:val="24"/>
            <w:szCs w:val="24"/>
          </w:rPr>
          <w:t>www.e-jung.com.vn</w:t>
        </w:r>
      </w:hyperlink>
      <w:r w:rsidRPr="00B32B9C">
        <w:rPr>
          <w:rFonts w:ascii="Times New Roman" w:eastAsia="Times New Roman" w:hAnsi="Times New Roman"/>
          <w:sz w:val="24"/>
          <w:szCs w:val="24"/>
        </w:rPr>
        <w:br/>
      </w:r>
    </w:p>
    <w:p w14:paraId="41321B97" w14:textId="77777777" w:rsidR="00B90751" w:rsidRPr="00B32B9C" w:rsidRDefault="00B90751" w:rsidP="00B90751">
      <w:pPr>
        <w:spacing w:after="0" w:line="240" w:lineRule="auto"/>
        <w:ind w:left="540"/>
        <w:jc w:val="both"/>
        <w:rPr>
          <w:rFonts w:ascii="Times New Roman" w:hAnsi="Times New Roman"/>
          <w:i/>
          <w:color w:val="441415"/>
          <w:sz w:val="24"/>
          <w:szCs w:val="24"/>
        </w:rPr>
      </w:pPr>
      <w:r w:rsidRPr="00B32B9C">
        <w:rPr>
          <w:rFonts w:ascii="Times New Roman" w:eastAsia="Times New Roman" w:hAnsi="Times New Roman"/>
          <w:i/>
          <w:sz w:val="24"/>
          <w:szCs w:val="24"/>
        </w:rPr>
        <w:t xml:space="preserve">Ứng viên có thể nộp hồ sơ trực tiếp tại văn phòng hoặc gửi CV (có đính kèm ảnh) và Thư xin việc qua địa chỉ email nhận hồ sơ. </w:t>
      </w:r>
    </w:p>
    <w:p w14:paraId="3A593F6E" w14:textId="77777777" w:rsidR="00B90751" w:rsidRPr="00B32B9C" w:rsidRDefault="00B90751" w:rsidP="00B90751">
      <w:pPr>
        <w:spacing w:after="0" w:line="240" w:lineRule="auto"/>
        <w:ind w:left="540"/>
        <w:jc w:val="both"/>
        <w:rPr>
          <w:rFonts w:ascii="Times New Roman" w:eastAsia="Times New Roman" w:hAnsi="Times New Roman"/>
          <w:sz w:val="24"/>
          <w:szCs w:val="24"/>
        </w:rPr>
      </w:pPr>
    </w:p>
    <w:p w14:paraId="0CE3350F" w14:textId="77777777" w:rsidR="00B90751" w:rsidRPr="00B32B9C" w:rsidRDefault="00B90751" w:rsidP="00B90751">
      <w:pPr>
        <w:spacing w:after="0" w:line="240" w:lineRule="auto"/>
        <w:ind w:left="540"/>
        <w:jc w:val="both"/>
        <w:rPr>
          <w:rFonts w:ascii="Times New Roman" w:eastAsia="Times New Roman" w:hAnsi="Times New Roman"/>
          <w:color w:val="000066"/>
          <w:sz w:val="24"/>
          <w:szCs w:val="24"/>
        </w:rPr>
      </w:pPr>
      <w:r w:rsidRPr="00B32B9C">
        <w:rPr>
          <w:rFonts w:ascii="Times New Roman" w:eastAsia="Times New Roman" w:hAnsi="Times New Roman"/>
          <w:b/>
          <w:bCs/>
          <w:color w:val="000066"/>
          <w:sz w:val="24"/>
          <w:szCs w:val="24"/>
        </w:rPr>
        <w:br w:type="page"/>
      </w:r>
      <w:r w:rsidRPr="00B32B9C">
        <w:rPr>
          <w:rFonts w:ascii="Times New Roman" w:eastAsia="Times New Roman" w:hAnsi="Times New Roman"/>
          <w:b/>
          <w:bCs/>
          <w:color w:val="000066"/>
          <w:sz w:val="24"/>
          <w:szCs w:val="24"/>
        </w:rPr>
        <w:lastRenderedPageBreak/>
        <w:t>INTERNSHIP OPPORTUNITIES AT E-JUNG AUDITING CO., LTD. (E-JUNG)</w:t>
      </w:r>
    </w:p>
    <w:p w14:paraId="0377289D" w14:textId="77777777" w:rsidR="00B90751" w:rsidRPr="00B32B9C" w:rsidRDefault="00B90751" w:rsidP="00B90751">
      <w:pPr>
        <w:spacing w:before="100" w:beforeAutospacing="1" w:after="100" w:afterAutospacing="1" w:line="240" w:lineRule="auto"/>
        <w:ind w:left="540"/>
        <w:rPr>
          <w:rFonts w:ascii="Times New Roman" w:eastAsia="Times New Roman" w:hAnsi="Times New Roman"/>
          <w:sz w:val="24"/>
          <w:szCs w:val="24"/>
        </w:rPr>
      </w:pPr>
      <w:r w:rsidRPr="00B32B9C">
        <w:rPr>
          <w:rStyle w:val="Strong"/>
          <w:rFonts w:ascii="Times New Roman" w:hAnsi="Times New Roman"/>
          <w:color w:val="FF0000"/>
          <w:sz w:val="24"/>
          <w:szCs w:val="24"/>
        </w:rPr>
        <w:t>INTERNSHIP OPPORTUNITIES FOR THE AUDIT SEASON 2016-2017.</w:t>
      </w:r>
      <w:r w:rsidRPr="00B32B9C">
        <w:rPr>
          <w:rFonts w:ascii="Times New Roman" w:eastAsia="Times New Roman" w:hAnsi="Times New Roman"/>
          <w:sz w:val="24"/>
          <w:szCs w:val="24"/>
        </w:rPr>
        <w:br/>
      </w:r>
      <w:r w:rsidRPr="00B32B9C">
        <w:rPr>
          <w:rFonts w:ascii="Times New Roman" w:eastAsia="Times New Roman" w:hAnsi="Times New Roman"/>
          <w:sz w:val="24"/>
          <w:szCs w:val="24"/>
        </w:rPr>
        <w:br/>
        <w:t xml:space="preserve">Overview: </w:t>
      </w:r>
    </w:p>
    <w:p w14:paraId="0D5DD04D" w14:textId="77777777" w:rsidR="00B90751" w:rsidRDefault="00B90751" w:rsidP="00B90751">
      <w:pPr>
        <w:spacing w:before="100" w:beforeAutospacing="1" w:after="100" w:afterAutospacing="1" w:line="240" w:lineRule="auto"/>
        <w:ind w:left="540"/>
        <w:rPr>
          <w:rFonts w:ascii="Times New Roman" w:eastAsia="Times New Roman" w:hAnsi="Times New Roman"/>
          <w:sz w:val="24"/>
          <w:szCs w:val="24"/>
        </w:rPr>
      </w:pPr>
      <w:r w:rsidRPr="001C6DE1">
        <w:rPr>
          <w:rStyle w:val="Strong"/>
          <w:rFonts w:ascii="Times New Roman" w:hAnsi="Times New Roman"/>
          <w:sz w:val="24"/>
          <w:szCs w:val="24"/>
        </w:rPr>
        <w:t>In Korea, E</w:t>
      </w:r>
      <w:r w:rsidRPr="001C6DE1">
        <w:rPr>
          <w:rStyle w:val="Strong"/>
          <w:rFonts w:ascii="Times New Roman" w:hAnsi="Times New Roman"/>
          <w:b w:val="0"/>
          <w:sz w:val="24"/>
          <w:szCs w:val="24"/>
        </w:rPr>
        <w:t>-</w:t>
      </w:r>
      <w:r w:rsidRPr="001C6DE1">
        <w:rPr>
          <w:rFonts w:ascii="Times New Roman" w:eastAsia="Times New Roman" w:hAnsi="Times New Roman"/>
          <w:b/>
          <w:sz w:val="24"/>
          <w:szCs w:val="24"/>
        </w:rPr>
        <w:t>Jung &amp; Co</w:t>
      </w:r>
      <w:r w:rsidRPr="00B32B9C">
        <w:rPr>
          <w:rFonts w:ascii="Times New Roman" w:eastAsia="Times New Roman" w:hAnsi="Times New Roman"/>
          <w:sz w:val="24"/>
          <w:szCs w:val="24"/>
        </w:rPr>
        <w:t xml:space="preserve">. is considered as a “among the best” auditing firms to be chosen by the big enterprises. In Vietnam, </w:t>
      </w:r>
      <w:r w:rsidRPr="006435AE">
        <w:rPr>
          <w:rFonts w:ascii="Times New Roman" w:eastAsia="Times New Roman" w:hAnsi="Times New Roman"/>
          <w:b/>
          <w:color w:val="FF0000"/>
          <w:sz w:val="24"/>
          <w:szCs w:val="24"/>
        </w:rPr>
        <w:t>E-Jung</w:t>
      </w:r>
      <w:r w:rsidRPr="006435AE">
        <w:rPr>
          <w:rFonts w:ascii="Times New Roman" w:eastAsia="Times New Roman" w:hAnsi="Times New Roman"/>
          <w:color w:val="FF0000"/>
          <w:sz w:val="24"/>
          <w:szCs w:val="24"/>
        </w:rPr>
        <w:t xml:space="preserve"> is also one of the leading providers of auditing, bookkeeping, taxation, consulting services. </w:t>
      </w:r>
    </w:p>
    <w:p w14:paraId="630CD577" w14:textId="77777777" w:rsidR="00B90751" w:rsidRPr="00B32B9C" w:rsidRDefault="00B90751" w:rsidP="00B90751">
      <w:pPr>
        <w:spacing w:before="100" w:beforeAutospacing="1" w:after="100" w:afterAutospacing="1" w:line="240" w:lineRule="auto"/>
        <w:ind w:left="540"/>
        <w:rPr>
          <w:rFonts w:ascii="Times New Roman" w:hAnsi="Times New Roman"/>
          <w:sz w:val="24"/>
          <w:szCs w:val="24"/>
        </w:rPr>
      </w:pPr>
      <w:r w:rsidRPr="00B32B9C">
        <w:rPr>
          <w:rFonts w:ascii="Times New Roman" w:hAnsi="Times New Roman"/>
          <w:sz w:val="24"/>
          <w:szCs w:val="24"/>
        </w:rPr>
        <w:t xml:space="preserve">E-Jung’s structured Internship program is an opportunity for who gains practical work experience and evaluates whether the E-Jung environment appeals to you. Offering internship opportunities to senior students in Auditing and Accounting Department is an annual program aims to looking for candidates for competent audit assistants. </w:t>
      </w:r>
    </w:p>
    <w:p w14:paraId="7E66189C" w14:textId="77777777" w:rsidR="00B90751" w:rsidRPr="00B32B9C" w:rsidRDefault="00B90751" w:rsidP="00B90751">
      <w:pPr>
        <w:spacing w:before="100" w:beforeAutospacing="1" w:after="100" w:afterAutospacing="1" w:line="240" w:lineRule="auto"/>
        <w:ind w:left="540"/>
        <w:rPr>
          <w:rFonts w:ascii="Times New Roman" w:hAnsi="Times New Roman"/>
          <w:sz w:val="24"/>
          <w:szCs w:val="24"/>
        </w:rPr>
      </w:pPr>
      <w:r w:rsidRPr="00B32B9C">
        <w:rPr>
          <w:rFonts w:ascii="Times New Roman" w:hAnsi="Times New Roman"/>
          <w:sz w:val="24"/>
          <w:szCs w:val="24"/>
        </w:rPr>
        <w:t xml:space="preserve">At present, the internship opportunities are available at HCM office of E-Jung Auditing Company. You will be challenging with works alongside competent auditors as practicing on professional audit and have chances to self-evaluate and </w:t>
      </w:r>
      <w:r w:rsidRPr="00B32B9C">
        <w:rPr>
          <w:rFonts w:ascii="Times New Roman" w:hAnsi="Times New Roman"/>
          <w:sz w:val="24"/>
          <w:szCs w:val="24"/>
          <w:shd w:val="clear" w:color="auto" w:fill="FFFFFF"/>
        </w:rPr>
        <w:t xml:space="preserve">may lead to full-time employment in many organizations. </w:t>
      </w:r>
    </w:p>
    <w:p w14:paraId="2DCB0578" w14:textId="77777777" w:rsidR="00B90751" w:rsidRPr="00B32B9C" w:rsidRDefault="00B90751" w:rsidP="00B90751">
      <w:pPr>
        <w:spacing w:before="100" w:beforeAutospacing="1" w:after="100" w:afterAutospacing="1" w:line="240" w:lineRule="auto"/>
        <w:ind w:left="540"/>
        <w:rPr>
          <w:rFonts w:ascii="Times New Roman" w:hAnsi="Times New Roman"/>
          <w:b/>
          <w:bCs/>
          <w:color w:val="FF0000"/>
          <w:sz w:val="24"/>
          <w:szCs w:val="24"/>
        </w:rPr>
      </w:pPr>
      <w:r w:rsidRPr="00B32B9C">
        <w:rPr>
          <w:rFonts w:ascii="Times New Roman" w:eastAsia="Times New Roman" w:hAnsi="Times New Roman"/>
          <w:sz w:val="24"/>
          <w:szCs w:val="24"/>
        </w:rPr>
        <w:t>Requirements:</w:t>
      </w:r>
    </w:p>
    <w:p w14:paraId="609D9C8A" w14:textId="77777777" w:rsidR="00B90751" w:rsidRPr="00B32B9C" w:rsidRDefault="00B90751" w:rsidP="00B90751">
      <w:pPr>
        <w:pStyle w:val="NormalWeb"/>
        <w:spacing w:before="0" w:beforeAutospacing="0" w:after="0" w:afterAutospacing="0"/>
        <w:ind w:left="540"/>
        <w:jc w:val="both"/>
        <w:rPr>
          <w:lang w:eastAsia="en-US"/>
        </w:rPr>
      </w:pPr>
      <w:r w:rsidRPr="00B32B9C">
        <w:rPr>
          <w:rStyle w:val="Strong"/>
        </w:rPr>
        <w:t>Subjects</w:t>
      </w:r>
      <w:r w:rsidRPr="00B32B9C">
        <w:t xml:space="preserve">: </w:t>
      </w:r>
      <w:r w:rsidR="001C6DE1">
        <w:t>senior students of Auditing and A</w:t>
      </w:r>
      <w:r w:rsidRPr="00B32B9C">
        <w:t xml:space="preserve">ccounting from all universities </w:t>
      </w:r>
    </w:p>
    <w:p w14:paraId="198B5312" w14:textId="77777777" w:rsidR="00B90751" w:rsidRPr="00B32B9C" w:rsidRDefault="00B90751" w:rsidP="00B90751">
      <w:pPr>
        <w:pStyle w:val="NormalWeb"/>
        <w:spacing w:before="0" w:beforeAutospacing="0" w:after="0" w:afterAutospacing="0"/>
        <w:ind w:left="540"/>
        <w:jc w:val="both"/>
      </w:pPr>
      <w:r w:rsidRPr="00B32B9C">
        <w:rPr>
          <w:rStyle w:val="Strong"/>
        </w:rPr>
        <w:t>Application deadline:</w:t>
      </w:r>
      <w:r w:rsidRPr="00B32B9C">
        <w:t xml:space="preserve"> </w:t>
      </w:r>
      <w:r w:rsidRPr="00B32B9C">
        <w:rPr>
          <w:color w:val="FF0000"/>
          <w:highlight w:val="yellow"/>
        </w:rPr>
        <w:t>30/10/2016</w:t>
      </w:r>
      <w:r w:rsidRPr="00B32B9C">
        <w:rPr>
          <w:highlight w:val="yellow"/>
        </w:rPr>
        <w:t>.</w:t>
      </w:r>
    </w:p>
    <w:p w14:paraId="10FE9376" w14:textId="77777777" w:rsidR="00B90751" w:rsidRPr="00CD5426" w:rsidRDefault="00B90751" w:rsidP="00B90751">
      <w:pPr>
        <w:pStyle w:val="NormalWeb"/>
        <w:spacing w:before="0" w:beforeAutospacing="0" w:after="0" w:afterAutospacing="0"/>
        <w:ind w:left="540"/>
        <w:jc w:val="both"/>
        <w:rPr>
          <w:color w:val="FF0000"/>
        </w:rPr>
      </w:pPr>
      <w:r w:rsidRPr="00B32B9C">
        <w:rPr>
          <w:rStyle w:val="Strong"/>
        </w:rPr>
        <w:t>Internship duration:</w:t>
      </w:r>
      <w:r w:rsidRPr="00B32B9C">
        <w:t xml:space="preserve"> </w:t>
      </w:r>
      <w:r w:rsidRPr="00CD5426">
        <w:rPr>
          <w:color w:val="FF0000"/>
          <w:highlight w:val="yellow"/>
        </w:rPr>
        <w:t>from Dec 2016 to March 2017</w:t>
      </w:r>
    </w:p>
    <w:p w14:paraId="116BD902" w14:textId="77777777" w:rsidR="00B90751" w:rsidRPr="00B32B9C" w:rsidRDefault="00B90751" w:rsidP="00B90751">
      <w:pPr>
        <w:pStyle w:val="NormalWeb"/>
        <w:spacing w:before="0" w:beforeAutospacing="0" w:after="0" w:afterAutospacing="0"/>
        <w:ind w:left="540"/>
        <w:jc w:val="both"/>
      </w:pPr>
      <w:r w:rsidRPr="00B32B9C">
        <w:rPr>
          <w:rStyle w:val="Strong"/>
          <w:iCs/>
        </w:rPr>
        <w:t>Profile:</w:t>
      </w:r>
    </w:p>
    <w:p w14:paraId="7170CB9C" w14:textId="77777777" w:rsidR="00B90751" w:rsidRPr="00B32B9C" w:rsidRDefault="00B90751" w:rsidP="00B90751">
      <w:pPr>
        <w:pStyle w:val="NormalWeb"/>
        <w:numPr>
          <w:ilvl w:val="0"/>
          <w:numId w:val="1"/>
        </w:numPr>
        <w:ind w:left="540" w:firstLine="0"/>
        <w:jc w:val="both"/>
      </w:pPr>
      <w:r w:rsidRPr="00B32B9C">
        <w:t>Letter of application</w:t>
      </w:r>
    </w:p>
    <w:p w14:paraId="0F400E1F" w14:textId="77777777" w:rsidR="00B90751" w:rsidRPr="00B32B9C" w:rsidRDefault="00B90751" w:rsidP="00B90751">
      <w:pPr>
        <w:pStyle w:val="NormalWeb"/>
        <w:numPr>
          <w:ilvl w:val="0"/>
          <w:numId w:val="1"/>
        </w:numPr>
        <w:ind w:left="540" w:firstLine="0"/>
        <w:jc w:val="both"/>
      </w:pPr>
      <w:r w:rsidRPr="00B32B9C">
        <w:t>Transcript</w:t>
      </w:r>
    </w:p>
    <w:p w14:paraId="276A64D9" w14:textId="77777777" w:rsidR="00B90751" w:rsidRPr="00B32B9C" w:rsidRDefault="00B90751" w:rsidP="00B90751">
      <w:pPr>
        <w:pStyle w:val="NormalWeb"/>
        <w:numPr>
          <w:ilvl w:val="0"/>
          <w:numId w:val="1"/>
        </w:numPr>
        <w:ind w:left="540" w:firstLine="0"/>
        <w:jc w:val="both"/>
      </w:pPr>
      <w:r w:rsidRPr="00B32B9C">
        <w:t>CV attached with a photo of 4x6 cm</w:t>
      </w:r>
    </w:p>
    <w:p w14:paraId="37ABAB67" w14:textId="77777777" w:rsidR="00B90751" w:rsidRPr="00B32B9C" w:rsidRDefault="00B90751" w:rsidP="00B90751">
      <w:pPr>
        <w:pStyle w:val="NormalWeb"/>
        <w:numPr>
          <w:ilvl w:val="0"/>
          <w:numId w:val="1"/>
        </w:numPr>
        <w:ind w:left="540" w:firstLine="0"/>
        <w:jc w:val="both"/>
      </w:pPr>
      <w:r w:rsidRPr="00B32B9C">
        <w:t>Photocopied certificates (if any)</w:t>
      </w:r>
    </w:p>
    <w:p w14:paraId="4FDB6EB3" w14:textId="77777777" w:rsidR="00B90751" w:rsidRPr="00B32B9C" w:rsidRDefault="00B90751" w:rsidP="00B90751">
      <w:pPr>
        <w:pStyle w:val="NormalWeb"/>
        <w:numPr>
          <w:ilvl w:val="0"/>
          <w:numId w:val="1"/>
        </w:numPr>
        <w:ind w:left="540" w:firstLine="0"/>
        <w:jc w:val="both"/>
      </w:pPr>
      <w:r w:rsidRPr="00B32B9C">
        <w:t>2 photos 4×6 cm</w:t>
      </w:r>
    </w:p>
    <w:p w14:paraId="3032B287" w14:textId="77777777" w:rsidR="00B90751" w:rsidRPr="00B32B9C" w:rsidRDefault="00B90751" w:rsidP="00B90751">
      <w:pPr>
        <w:pStyle w:val="NormalWeb"/>
        <w:ind w:left="540"/>
        <w:jc w:val="both"/>
      </w:pPr>
      <w:r w:rsidRPr="00B32B9C">
        <w:t xml:space="preserve">Application shall be mentioned with the title </w:t>
      </w:r>
      <w:r w:rsidRPr="00B32B9C">
        <w:rPr>
          <w:color w:val="FF0000"/>
        </w:rPr>
        <w:t>THỰC TẬP-TRỢ LÝ KIỂM TOÁN 2016-HCM</w:t>
      </w:r>
    </w:p>
    <w:p w14:paraId="23F7B54B" w14:textId="77777777" w:rsidR="00B90751" w:rsidRPr="00B32B9C" w:rsidRDefault="00B90751" w:rsidP="00B90751">
      <w:pPr>
        <w:pStyle w:val="NormalWeb"/>
        <w:ind w:left="540"/>
        <w:jc w:val="both"/>
      </w:pPr>
      <w:r w:rsidRPr="00B32B9C">
        <w:t xml:space="preserve">We assure that E-Jung will be a good start of your career in the future. </w:t>
      </w:r>
    </w:p>
    <w:p w14:paraId="70F2C653" w14:textId="77777777" w:rsidR="00B90751" w:rsidRPr="00B32B9C" w:rsidRDefault="00B90751" w:rsidP="00B90751">
      <w:pPr>
        <w:spacing w:after="0" w:line="240" w:lineRule="auto"/>
        <w:ind w:left="540"/>
        <w:jc w:val="both"/>
        <w:rPr>
          <w:rFonts w:ascii="Times New Roman" w:eastAsia="Times New Roman" w:hAnsi="Times New Roman"/>
          <w:b/>
          <w:sz w:val="24"/>
          <w:szCs w:val="24"/>
        </w:rPr>
      </w:pPr>
      <w:r w:rsidRPr="00B32B9C">
        <w:rPr>
          <w:rFonts w:ascii="Times New Roman" w:eastAsia="Times New Roman" w:hAnsi="Times New Roman"/>
          <w:b/>
          <w:sz w:val="24"/>
          <w:szCs w:val="24"/>
        </w:rPr>
        <w:t>Contact information:</w:t>
      </w:r>
    </w:p>
    <w:p w14:paraId="2CAF5451" w14:textId="77777777" w:rsidR="00B90751" w:rsidRPr="00B32B9C" w:rsidRDefault="00B90751" w:rsidP="00B90751">
      <w:pPr>
        <w:spacing w:after="0" w:line="240" w:lineRule="auto"/>
        <w:ind w:left="540"/>
        <w:jc w:val="both"/>
        <w:rPr>
          <w:rFonts w:ascii="Times New Roman" w:eastAsia="Times New Roman" w:hAnsi="Times New Roman"/>
          <w:sz w:val="24"/>
          <w:szCs w:val="24"/>
        </w:rPr>
      </w:pPr>
      <w:r w:rsidRPr="00B32B9C">
        <w:rPr>
          <w:rFonts w:ascii="Times New Roman" w:eastAsia="Times New Roman" w:hAnsi="Times New Roman"/>
          <w:sz w:val="24"/>
          <w:szCs w:val="24"/>
        </w:rPr>
        <w:t>HCM office: Ms Tran Phuong Thao/ Ms Kim Binh</w:t>
      </w:r>
    </w:p>
    <w:p w14:paraId="5D426C22" w14:textId="77777777" w:rsidR="00B90751" w:rsidRPr="00B32B9C" w:rsidRDefault="00B90751" w:rsidP="00B90751">
      <w:pPr>
        <w:spacing w:after="0" w:line="240" w:lineRule="auto"/>
        <w:ind w:left="540"/>
        <w:jc w:val="both"/>
        <w:rPr>
          <w:rFonts w:ascii="Times New Roman" w:eastAsia="Times New Roman" w:hAnsi="Times New Roman"/>
          <w:color w:val="0033CC"/>
          <w:sz w:val="24"/>
          <w:szCs w:val="24"/>
        </w:rPr>
      </w:pPr>
      <w:r w:rsidRPr="00B32B9C">
        <w:rPr>
          <w:rFonts w:ascii="Times New Roman" w:eastAsia="Times New Roman" w:hAnsi="Times New Roman"/>
          <w:color w:val="0033CC"/>
          <w:sz w:val="24"/>
          <w:szCs w:val="24"/>
        </w:rPr>
        <w:t>E-JUNG AUDITING CO., LTD.</w:t>
      </w:r>
    </w:p>
    <w:p w14:paraId="583B43D8" w14:textId="77777777" w:rsidR="00B90751" w:rsidRPr="00B32B9C" w:rsidRDefault="00B90751" w:rsidP="00B90751">
      <w:pPr>
        <w:spacing w:after="0" w:line="240" w:lineRule="auto"/>
        <w:ind w:left="540"/>
        <w:jc w:val="both"/>
        <w:rPr>
          <w:rFonts w:ascii="Times New Roman" w:eastAsia="Times New Roman" w:hAnsi="Times New Roman"/>
          <w:color w:val="0033CC"/>
          <w:sz w:val="24"/>
          <w:szCs w:val="24"/>
        </w:rPr>
      </w:pPr>
      <w:r w:rsidRPr="00B32B9C">
        <w:rPr>
          <w:rFonts w:ascii="Times New Roman" w:eastAsia="Times New Roman" w:hAnsi="Times New Roman"/>
          <w:color w:val="0033CC"/>
          <w:sz w:val="24"/>
          <w:szCs w:val="24"/>
        </w:rPr>
        <w:t>6</w:t>
      </w:r>
      <w:r w:rsidRPr="00B32B9C">
        <w:rPr>
          <w:rFonts w:ascii="Times New Roman" w:eastAsia="Times New Roman" w:hAnsi="Times New Roman"/>
          <w:color w:val="0033CC"/>
          <w:sz w:val="24"/>
          <w:szCs w:val="24"/>
          <w:vertAlign w:val="superscript"/>
        </w:rPr>
        <w:t>th</w:t>
      </w:r>
      <w:r w:rsidRPr="00B32B9C">
        <w:rPr>
          <w:rFonts w:ascii="Times New Roman" w:eastAsia="Times New Roman" w:hAnsi="Times New Roman"/>
          <w:color w:val="0033CC"/>
          <w:sz w:val="24"/>
          <w:szCs w:val="24"/>
        </w:rPr>
        <w:t xml:space="preserve"> floor, Centec Tower, 72-74 Nguyen Thi Minh Khai, Ward 6, District 3, HCMC</w:t>
      </w:r>
    </w:p>
    <w:p w14:paraId="74A69A18" w14:textId="77777777" w:rsidR="00B90751" w:rsidRPr="00B32B9C" w:rsidRDefault="00B90751" w:rsidP="00B90751">
      <w:pPr>
        <w:spacing w:after="0" w:line="240" w:lineRule="auto"/>
        <w:ind w:left="540"/>
        <w:jc w:val="both"/>
        <w:rPr>
          <w:rFonts w:ascii="Times New Roman" w:hAnsi="Times New Roman"/>
          <w:color w:val="0033CC"/>
          <w:sz w:val="24"/>
          <w:szCs w:val="24"/>
        </w:rPr>
      </w:pPr>
      <w:r w:rsidRPr="00B32B9C">
        <w:rPr>
          <w:rFonts w:ascii="Times New Roman" w:hAnsi="Times New Roman"/>
          <w:color w:val="0033CC"/>
          <w:sz w:val="24"/>
          <w:szCs w:val="24"/>
        </w:rPr>
        <w:t>Tel: 08 3824 4770</w:t>
      </w:r>
    </w:p>
    <w:p w14:paraId="367288C0" w14:textId="77777777" w:rsidR="00B90751" w:rsidRPr="00B90751" w:rsidRDefault="00B90751" w:rsidP="00B90751">
      <w:pPr>
        <w:spacing w:after="0" w:line="240" w:lineRule="auto"/>
        <w:ind w:left="540"/>
        <w:rPr>
          <w:rFonts w:ascii="Times New Roman" w:hAnsi="Times New Roman"/>
          <w:color w:val="0000FF"/>
          <w:sz w:val="24"/>
          <w:szCs w:val="24"/>
        </w:rPr>
      </w:pPr>
      <w:r w:rsidRPr="00B32B9C">
        <w:rPr>
          <w:rFonts w:ascii="Times New Roman" w:hAnsi="Times New Roman"/>
          <w:color w:val="0033CC"/>
          <w:sz w:val="24"/>
          <w:szCs w:val="24"/>
        </w:rPr>
        <w:t>Email:</w:t>
      </w:r>
      <w:r w:rsidRPr="00B32B9C">
        <w:rPr>
          <w:rFonts w:ascii="Times New Roman" w:hAnsi="Times New Roman"/>
          <w:color w:val="441415"/>
          <w:sz w:val="24"/>
          <w:szCs w:val="24"/>
        </w:rPr>
        <w:t xml:space="preserve"> </w:t>
      </w:r>
      <w:hyperlink r:id="rId10" w:history="1">
        <w:r w:rsidRPr="00B32B9C">
          <w:rPr>
            <w:rStyle w:val="Hyperlink"/>
            <w:rFonts w:ascii="Times New Roman" w:hAnsi="Times New Roman"/>
            <w:sz w:val="24"/>
            <w:szCs w:val="24"/>
          </w:rPr>
          <w:t>tuyendung@e-jung.com.vn</w:t>
        </w:r>
      </w:hyperlink>
      <w:r w:rsidRPr="00B32B9C">
        <w:rPr>
          <w:rFonts w:ascii="Times New Roman" w:hAnsi="Times New Roman"/>
          <w:color w:val="441415"/>
          <w:sz w:val="24"/>
          <w:szCs w:val="24"/>
        </w:rPr>
        <w:t xml:space="preserve"> </w:t>
      </w:r>
      <w:r w:rsidRPr="00B32B9C">
        <w:rPr>
          <w:rFonts w:ascii="Times New Roman" w:hAnsi="Times New Roman"/>
          <w:color w:val="441415"/>
          <w:sz w:val="24"/>
          <w:szCs w:val="24"/>
        </w:rPr>
        <w:br/>
      </w:r>
    </w:p>
    <w:p w14:paraId="62F4F54E" w14:textId="77777777" w:rsidR="00B90751" w:rsidRPr="00B32B9C" w:rsidRDefault="00F47EA7" w:rsidP="00B90751">
      <w:pPr>
        <w:spacing w:after="0" w:line="240" w:lineRule="auto"/>
        <w:ind w:left="540"/>
        <w:rPr>
          <w:rFonts w:ascii="Times New Roman" w:hAnsi="Times New Roman"/>
          <w:color w:val="0000FF"/>
          <w:sz w:val="24"/>
          <w:szCs w:val="24"/>
        </w:rPr>
      </w:pPr>
      <w:hyperlink r:id="rId11" w:history="1">
        <w:r w:rsidR="00B90751" w:rsidRPr="00B32B9C">
          <w:rPr>
            <w:rStyle w:val="Hyperlink"/>
            <w:rFonts w:ascii="Times New Roman" w:hAnsi="Times New Roman"/>
            <w:sz w:val="24"/>
            <w:szCs w:val="24"/>
          </w:rPr>
          <w:t>www.e-jung.com.vn</w:t>
        </w:r>
      </w:hyperlink>
    </w:p>
    <w:p w14:paraId="6A739D15" w14:textId="77777777" w:rsidR="00B90751" w:rsidRPr="00B32B9C" w:rsidRDefault="00B90751" w:rsidP="00B90751">
      <w:pPr>
        <w:spacing w:after="0" w:line="240" w:lineRule="auto"/>
        <w:ind w:left="540"/>
        <w:jc w:val="both"/>
        <w:rPr>
          <w:rFonts w:ascii="Times New Roman" w:eastAsia="Times New Roman" w:hAnsi="Times New Roman"/>
          <w:color w:val="0033CC"/>
          <w:sz w:val="24"/>
          <w:szCs w:val="24"/>
        </w:rPr>
      </w:pPr>
    </w:p>
    <w:p w14:paraId="705E101C" w14:textId="77777777" w:rsidR="00B90751" w:rsidRPr="00B32B9C" w:rsidRDefault="00B90751" w:rsidP="00B90751">
      <w:pPr>
        <w:spacing w:after="0" w:line="240" w:lineRule="auto"/>
        <w:ind w:left="540"/>
        <w:jc w:val="both"/>
        <w:rPr>
          <w:rFonts w:ascii="Times New Roman" w:eastAsia="Times New Roman" w:hAnsi="Times New Roman"/>
          <w:color w:val="0033CC"/>
          <w:sz w:val="24"/>
          <w:szCs w:val="24"/>
        </w:rPr>
      </w:pPr>
    </w:p>
    <w:p w14:paraId="639CE813" w14:textId="77777777" w:rsidR="00B90751" w:rsidRPr="00B32B9C" w:rsidRDefault="00B90751" w:rsidP="00B90751">
      <w:pPr>
        <w:spacing w:after="0" w:line="240" w:lineRule="auto"/>
        <w:ind w:left="540"/>
        <w:rPr>
          <w:rFonts w:ascii="Times New Roman" w:hAnsi="Times New Roman"/>
          <w:color w:val="441415"/>
          <w:sz w:val="24"/>
          <w:szCs w:val="24"/>
        </w:rPr>
      </w:pPr>
      <w:r w:rsidRPr="00B32B9C">
        <w:rPr>
          <w:rFonts w:ascii="Times New Roman" w:eastAsia="Times New Roman" w:hAnsi="Times New Roman"/>
          <w:sz w:val="24"/>
          <w:szCs w:val="24"/>
        </w:rPr>
        <w:br/>
      </w:r>
    </w:p>
    <w:p w14:paraId="157FFBF1" w14:textId="77777777" w:rsidR="00B90751" w:rsidRPr="00B32B9C" w:rsidRDefault="00B90751" w:rsidP="00B90751">
      <w:pPr>
        <w:spacing w:after="0" w:line="240" w:lineRule="auto"/>
        <w:ind w:left="540"/>
        <w:jc w:val="both"/>
        <w:rPr>
          <w:rFonts w:ascii="Times New Roman" w:hAnsi="Times New Roman"/>
          <w:i/>
          <w:color w:val="441415"/>
          <w:sz w:val="24"/>
          <w:szCs w:val="24"/>
        </w:rPr>
      </w:pPr>
      <w:r w:rsidRPr="00B32B9C">
        <w:rPr>
          <w:rFonts w:ascii="Times New Roman" w:eastAsia="Times New Roman" w:hAnsi="Times New Roman"/>
          <w:i/>
          <w:sz w:val="24"/>
          <w:szCs w:val="24"/>
        </w:rPr>
        <w:t xml:space="preserve">The applications can be directly submitted at our offices or via emails. </w:t>
      </w:r>
    </w:p>
    <w:p w14:paraId="69F11AA0" w14:textId="77777777" w:rsidR="00B90751" w:rsidRPr="00B32B9C" w:rsidRDefault="00B90751" w:rsidP="00B90751">
      <w:pPr>
        <w:spacing w:after="0" w:line="240" w:lineRule="auto"/>
        <w:ind w:left="540"/>
        <w:jc w:val="both"/>
        <w:rPr>
          <w:rFonts w:ascii="Times New Roman" w:eastAsia="Times New Roman" w:hAnsi="Times New Roman"/>
          <w:sz w:val="24"/>
          <w:szCs w:val="24"/>
        </w:rPr>
      </w:pPr>
    </w:p>
    <w:p w14:paraId="6197504D" w14:textId="77777777" w:rsidR="00DA7F5E" w:rsidRDefault="00DA7F5E"/>
    <w:sectPr w:rsidR="00DA7F5E" w:rsidSect="00FF59A6">
      <w:pgSz w:w="12240" w:h="15840"/>
      <w:pgMar w:top="630" w:right="990" w:bottom="270" w:left="99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EP" w:date="2016-08-16T10:34:00Z" w:initials="N">
    <w:p w14:paraId="48B9EF44" w14:textId="77777777" w:rsidR="00B90751" w:rsidRDefault="00B90751" w:rsidP="00B90751">
      <w:pPr>
        <w:pStyle w:val="CommentText"/>
      </w:pPr>
      <w:r>
        <w:rPr>
          <w:rStyle w:val="CommentReference"/>
        </w:rPr>
        <w:annotationRef/>
      </w:r>
      <w:r>
        <w:t>Vì ghi là tuyển cho năm 2016 – 2017 nên em bỏ chữ hàng năm, ghi cụ thể năm luôn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B9EF4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맑은고딕">
    <w:panose1 w:val="00000000000000000000"/>
    <w:charset w:val="00"/>
    <w:family w:val="moder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C0D3F"/>
    <w:multiLevelType w:val="hybridMultilevel"/>
    <w:tmpl w:val="F08023F8"/>
    <w:lvl w:ilvl="0" w:tplc="839800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51"/>
    <w:rsid w:val="001C6DE1"/>
    <w:rsid w:val="006435AE"/>
    <w:rsid w:val="00B90751"/>
    <w:rsid w:val="00CD5426"/>
    <w:rsid w:val="00DA7F5E"/>
    <w:rsid w:val="00F4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90751"/>
    <w:rPr>
      <w:b/>
      <w:bCs/>
    </w:rPr>
  </w:style>
  <w:style w:type="paragraph" w:styleId="NormalWeb">
    <w:name w:val="Normal (Web)"/>
    <w:basedOn w:val="Normal"/>
    <w:uiPriority w:val="99"/>
    <w:unhideWhenUsed/>
    <w:rsid w:val="00B9075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uiPriority w:val="99"/>
    <w:unhideWhenUsed/>
    <w:rsid w:val="00B90751"/>
    <w:rPr>
      <w:color w:val="0000FF"/>
      <w:u w:val="single"/>
    </w:rPr>
  </w:style>
  <w:style w:type="character" w:styleId="CommentReference">
    <w:name w:val="annotation reference"/>
    <w:uiPriority w:val="99"/>
    <w:semiHidden/>
    <w:unhideWhenUsed/>
    <w:rsid w:val="00B90751"/>
    <w:rPr>
      <w:sz w:val="16"/>
      <w:szCs w:val="16"/>
    </w:rPr>
  </w:style>
  <w:style w:type="paragraph" w:styleId="CommentText">
    <w:name w:val="annotation text"/>
    <w:basedOn w:val="Normal"/>
    <w:link w:val="CommentTextChar"/>
    <w:uiPriority w:val="99"/>
    <w:semiHidden/>
    <w:unhideWhenUsed/>
    <w:rsid w:val="00B90751"/>
    <w:pPr>
      <w:spacing w:after="200" w:line="276" w:lineRule="auto"/>
    </w:pPr>
    <w:rPr>
      <w:rFonts w:ascii="Calibri" w:eastAsia="SimSun" w:hAnsi="Calibri" w:cs="Times New Roman"/>
      <w:sz w:val="20"/>
      <w:szCs w:val="20"/>
      <w:lang w:eastAsia="zh-CN"/>
    </w:rPr>
  </w:style>
  <w:style w:type="character" w:customStyle="1" w:styleId="CommentTextChar">
    <w:name w:val="Comment Text Char"/>
    <w:basedOn w:val="DefaultParagraphFont"/>
    <w:link w:val="CommentText"/>
    <w:uiPriority w:val="99"/>
    <w:semiHidden/>
    <w:rsid w:val="00B90751"/>
    <w:rPr>
      <w:rFonts w:ascii="Calibri" w:eastAsia="SimSun" w:hAnsi="Calibri" w:cs="Times New Roman"/>
      <w:sz w:val="20"/>
      <w:szCs w:val="20"/>
      <w:lang w:eastAsia="zh-CN"/>
    </w:rPr>
  </w:style>
  <w:style w:type="paragraph" w:styleId="BalloonText">
    <w:name w:val="Balloon Text"/>
    <w:basedOn w:val="Normal"/>
    <w:link w:val="BalloonTextChar"/>
    <w:uiPriority w:val="99"/>
    <w:semiHidden/>
    <w:unhideWhenUsed/>
    <w:rsid w:val="00B90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7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90751"/>
    <w:rPr>
      <w:b/>
      <w:bCs/>
    </w:rPr>
  </w:style>
  <w:style w:type="paragraph" w:styleId="NormalWeb">
    <w:name w:val="Normal (Web)"/>
    <w:basedOn w:val="Normal"/>
    <w:uiPriority w:val="99"/>
    <w:unhideWhenUsed/>
    <w:rsid w:val="00B9075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uiPriority w:val="99"/>
    <w:unhideWhenUsed/>
    <w:rsid w:val="00B90751"/>
    <w:rPr>
      <w:color w:val="0000FF"/>
      <w:u w:val="single"/>
    </w:rPr>
  </w:style>
  <w:style w:type="character" w:styleId="CommentReference">
    <w:name w:val="annotation reference"/>
    <w:uiPriority w:val="99"/>
    <w:semiHidden/>
    <w:unhideWhenUsed/>
    <w:rsid w:val="00B90751"/>
    <w:rPr>
      <w:sz w:val="16"/>
      <w:szCs w:val="16"/>
    </w:rPr>
  </w:style>
  <w:style w:type="paragraph" w:styleId="CommentText">
    <w:name w:val="annotation text"/>
    <w:basedOn w:val="Normal"/>
    <w:link w:val="CommentTextChar"/>
    <w:uiPriority w:val="99"/>
    <w:semiHidden/>
    <w:unhideWhenUsed/>
    <w:rsid w:val="00B90751"/>
    <w:pPr>
      <w:spacing w:after="200" w:line="276" w:lineRule="auto"/>
    </w:pPr>
    <w:rPr>
      <w:rFonts w:ascii="Calibri" w:eastAsia="SimSun" w:hAnsi="Calibri" w:cs="Times New Roman"/>
      <w:sz w:val="20"/>
      <w:szCs w:val="20"/>
      <w:lang w:eastAsia="zh-CN"/>
    </w:rPr>
  </w:style>
  <w:style w:type="character" w:customStyle="1" w:styleId="CommentTextChar">
    <w:name w:val="Comment Text Char"/>
    <w:basedOn w:val="DefaultParagraphFont"/>
    <w:link w:val="CommentText"/>
    <w:uiPriority w:val="99"/>
    <w:semiHidden/>
    <w:rsid w:val="00B90751"/>
    <w:rPr>
      <w:rFonts w:ascii="Calibri" w:eastAsia="SimSun" w:hAnsi="Calibri" w:cs="Times New Roman"/>
      <w:sz w:val="20"/>
      <w:szCs w:val="20"/>
      <w:lang w:eastAsia="zh-CN"/>
    </w:rPr>
  </w:style>
  <w:style w:type="paragraph" w:styleId="BalloonText">
    <w:name w:val="Balloon Text"/>
    <w:basedOn w:val="Normal"/>
    <w:link w:val="BalloonTextChar"/>
    <w:uiPriority w:val="99"/>
    <w:semiHidden/>
    <w:unhideWhenUsed/>
    <w:rsid w:val="00B90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dung@e-jung.com.vn"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ung.com.vn/"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tuyendung@e-jung.com.vn" TargetMode="External"/><Relationship Id="rId4" Type="http://schemas.microsoft.com/office/2007/relationships/stylesWithEffects" Target="stylesWithEffects.xml"/><Relationship Id="rId9" Type="http://schemas.openxmlformats.org/officeDocument/2006/relationships/hyperlink" Target="http://www.e-jung.com.vn/"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AJVNCJQTK6FV-128-180</_dlc_DocId>
    <_dlc_DocIdUrl xmlns="899dc094-1e94-4f91-a470-511ad44b7ba1">
      <Url>http://webadmin.ou.edu.vn/ktkt/_layouts/DocIdRedir.aspx?ID=AJVNCJQTK6FV-128-180</Url>
      <Description>AJVNCJQTK6FV-128-180</Description>
    </_dlc_DocIdUrl>
  </documentManagement>
</p:properties>
</file>

<file path=customXml/itemProps1.xml><?xml version="1.0" encoding="utf-8"?>
<ds:datastoreItem xmlns:ds="http://schemas.openxmlformats.org/officeDocument/2006/customXml" ds:itemID="{E5C65665-6647-4FF9-8BE6-9A3C22736E05}"/>
</file>

<file path=customXml/itemProps2.xml><?xml version="1.0" encoding="utf-8"?>
<ds:datastoreItem xmlns:ds="http://schemas.openxmlformats.org/officeDocument/2006/customXml" ds:itemID="{AC62545E-0206-44DB-A1BA-F5C9E87F38C6}"/>
</file>

<file path=customXml/itemProps3.xml><?xml version="1.0" encoding="utf-8"?>
<ds:datastoreItem xmlns:ds="http://schemas.openxmlformats.org/officeDocument/2006/customXml" ds:itemID="{BD0A14F7-35F6-4D78-8715-EB007E792F0C}"/>
</file>

<file path=customXml/itemProps4.xml><?xml version="1.0" encoding="utf-8"?>
<ds:datastoreItem xmlns:ds="http://schemas.openxmlformats.org/officeDocument/2006/customXml" ds:itemID="{20885C02-AD9E-418C-8B2B-A4E23E3DA921}"/>
</file>

<file path=customXml/itemProps5.xml><?xml version="1.0" encoding="utf-8"?>
<ds:datastoreItem xmlns:ds="http://schemas.openxmlformats.org/officeDocument/2006/customXml" ds:itemID="{7DC44E01-039D-4720-BB6C-7DAF96A4AEC3}"/>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Jecsica</dc:creator>
  <cp:lastModifiedBy>KimBinh</cp:lastModifiedBy>
  <cp:revision>2</cp:revision>
  <dcterms:created xsi:type="dcterms:W3CDTF">2016-10-04T02:29:00Z</dcterms:created>
  <dcterms:modified xsi:type="dcterms:W3CDTF">2016-10-04T02:29:00Z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3685757f-6b37-46e1-bd0f-5c8a38a72fc7</vt:lpwstr>
  </property>
</Properties>
</file>