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623F" w14:textId="77777777" w:rsidR="00D67ECA" w:rsidRPr="00D75DF4" w:rsidRDefault="00D67ECA" w:rsidP="00D67ECA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r w:rsidRPr="00D75DF4">
        <w:rPr>
          <w:rFonts w:eastAsia="Times"/>
          <w:b/>
          <w:sz w:val="28"/>
          <w:szCs w:val="28"/>
        </w:rPr>
        <w:t>TRƯỜNG ĐẠI HỌC MỞ THÀNH PHỐ HỒ CHÍ MINH</w:t>
      </w:r>
    </w:p>
    <w:p w14:paraId="1EFBE5D9" w14:textId="77777777" w:rsidR="00D67ECA" w:rsidRPr="00D75DF4" w:rsidRDefault="00D67ECA" w:rsidP="00D67ECA">
      <w:pPr>
        <w:widowControl/>
        <w:spacing w:before="120"/>
        <w:ind w:left="360"/>
        <w:jc w:val="center"/>
        <w:rPr>
          <w:rFonts w:eastAsia="Times"/>
          <w:b/>
        </w:rPr>
      </w:pPr>
      <w:r w:rsidRPr="00D75DF4">
        <w:rPr>
          <w:rFonts w:eastAsia="Times"/>
          <w:b/>
          <w:sz w:val="28"/>
          <w:szCs w:val="28"/>
        </w:rPr>
        <w:t>KHOA KẾ TOÁN - KIỂM TOÁN</w:t>
      </w:r>
    </w:p>
    <w:p w14:paraId="40AD69D5" w14:textId="77777777" w:rsidR="00D67ECA" w:rsidRPr="00D75DF4" w:rsidRDefault="00D67ECA" w:rsidP="00D67ECA">
      <w:pPr>
        <w:widowControl/>
        <w:spacing w:before="120" w:line="264" w:lineRule="auto"/>
        <w:jc w:val="center"/>
        <w:rPr>
          <w:rFonts w:eastAsia="Times"/>
          <w:b/>
          <w:sz w:val="26"/>
          <w:szCs w:val="26"/>
        </w:rPr>
      </w:pPr>
      <w:r w:rsidRPr="00D75DF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122014A3" wp14:editId="73C46FED">
                <wp:simplePos x="0" y="0"/>
                <wp:positionH relativeFrom="column">
                  <wp:posOffset>2654300</wp:posOffset>
                </wp:positionH>
                <wp:positionV relativeFrom="paragraph">
                  <wp:posOffset>55896</wp:posOffset>
                </wp:positionV>
                <wp:extent cx="1027430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048" y="378000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661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9pt;margin-top:4.4pt;width:80.9pt;height:1.7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57C1EC77" w14:textId="77777777" w:rsidR="00D67ECA" w:rsidRPr="00D75DF4" w:rsidRDefault="00D67ECA" w:rsidP="00D67ECA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eastAsia="Times"/>
          <w:b/>
          <w:color w:val="000000"/>
          <w:sz w:val="32"/>
          <w:szCs w:val="32"/>
        </w:rPr>
      </w:pPr>
      <w:r w:rsidRPr="00D75DF4">
        <w:rPr>
          <w:rFonts w:eastAsia="Times"/>
          <w:b/>
          <w:color w:val="000000"/>
          <w:sz w:val="32"/>
          <w:szCs w:val="32"/>
        </w:rPr>
        <w:t>ĐỀ CƯƠNG MÔN HỌC</w:t>
      </w:r>
    </w:p>
    <w:p w14:paraId="45997423" w14:textId="77777777" w:rsidR="00D67ECA" w:rsidRPr="00D75DF4" w:rsidRDefault="00D67ECA" w:rsidP="00D67EC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eastAsia="Times"/>
          <w:b/>
          <w:color w:val="000000"/>
          <w:sz w:val="32"/>
          <w:szCs w:val="32"/>
        </w:rPr>
      </w:pPr>
    </w:p>
    <w:p w14:paraId="2B093390" w14:textId="77777777" w:rsidR="00D67ECA" w:rsidRPr="00D75DF4" w:rsidRDefault="00D67ECA" w:rsidP="00D67ECA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color w:val="000000"/>
        </w:rPr>
      </w:pPr>
      <w:bookmarkStart w:id="0" w:name="_heading=h.gjdgxs" w:colFirst="0" w:colLast="0"/>
      <w:bookmarkEnd w:id="0"/>
      <w:r w:rsidRPr="00D75DF4">
        <w:rPr>
          <w:rFonts w:eastAsia="Times"/>
          <w:b/>
          <w:color w:val="000000"/>
        </w:rPr>
        <w:t xml:space="preserve">Overall information </w:t>
      </w:r>
    </w:p>
    <w:p w14:paraId="1B0BF4C8" w14:textId="5E0AE760" w:rsidR="00D67ECA" w:rsidRPr="00D75DF4" w:rsidRDefault="00D67ECA" w:rsidP="00D67ECA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D75DF4">
        <w:rPr>
          <w:rFonts w:eastAsia="Times"/>
          <w:b/>
          <w:color w:val="000000"/>
        </w:rPr>
        <w:t>Tên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môn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học</w:t>
      </w:r>
      <w:proofErr w:type="spellEnd"/>
      <w:r w:rsidRPr="00D75DF4">
        <w:rPr>
          <w:rFonts w:eastAsia="Times"/>
          <w:b/>
          <w:color w:val="000000"/>
        </w:rPr>
        <w:t xml:space="preserve">:  </w:t>
      </w:r>
      <w:r w:rsidRPr="00D67ECA">
        <w:rPr>
          <w:rFonts w:eastAsia="Times"/>
          <w:b/>
          <w:color w:val="000000"/>
        </w:rPr>
        <w:t xml:space="preserve">KẾ TOÁN VÀ DOANH NGHIỆP – </w:t>
      </w:r>
      <w:proofErr w:type="spellStart"/>
      <w:r w:rsidRPr="00D67ECA">
        <w:rPr>
          <w:rFonts w:eastAsia="Times"/>
          <w:b/>
          <w:color w:val="000000"/>
        </w:rPr>
        <w:t>Mã</w:t>
      </w:r>
      <w:proofErr w:type="spellEnd"/>
      <w:r w:rsidRPr="00D67ECA">
        <w:rPr>
          <w:rFonts w:eastAsia="Times"/>
          <w:b/>
          <w:color w:val="000000"/>
        </w:rPr>
        <w:t xml:space="preserve"> </w:t>
      </w:r>
      <w:proofErr w:type="spellStart"/>
      <w:r w:rsidRPr="00D67ECA">
        <w:rPr>
          <w:rFonts w:eastAsia="Times"/>
          <w:b/>
          <w:color w:val="000000"/>
        </w:rPr>
        <w:t>môn</w:t>
      </w:r>
      <w:proofErr w:type="spellEnd"/>
      <w:r w:rsidRPr="00D67ECA">
        <w:rPr>
          <w:rFonts w:eastAsia="Times"/>
          <w:b/>
          <w:color w:val="000000"/>
        </w:rPr>
        <w:t xml:space="preserve"> </w:t>
      </w:r>
      <w:proofErr w:type="spellStart"/>
      <w:r w:rsidRPr="00D67ECA">
        <w:rPr>
          <w:rFonts w:eastAsia="Times"/>
          <w:b/>
          <w:color w:val="000000"/>
        </w:rPr>
        <w:t>học</w:t>
      </w:r>
      <w:proofErr w:type="spellEnd"/>
      <w:r w:rsidRPr="00D67ECA">
        <w:rPr>
          <w:rFonts w:eastAsia="Times"/>
          <w:b/>
          <w:color w:val="000000"/>
        </w:rPr>
        <w:t>: ACCO1301</w:t>
      </w:r>
    </w:p>
    <w:p w14:paraId="34BA4B7D" w14:textId="38B0754A" w:rsidR="00D67ECA" w:rsidRPr="00D75DF4" w:rsidRDefault="00EB434F" w:rsidP="00D67ECA">
      <w:pPr>
        <w:widowControl/>
        <w:numPr>
          <w:ilvl w:val="1"/>
          <w:numId w:val="8"/>
        </w:numPr>
        <w:ind w:left="1170" w:hanging="630"/>
        <w:jc w:val="both"/>
        <w:rPr>
          <w:rFonts w:eastAsia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Phương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thức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="00D67ECA" w:rsidRPr="00D75DF4">
        <w:rPr>
          <w:rFonts w:eastAsia="Times"/>
          <w:b/>
          <w:bCs/>
        </w:rPr>
        <w:t>:</w:t>
      </w:r>
    </w:p>
    <w:p w14:paraId="69EEC20A" w14:textId="373C00E3" w:rsidR="00D67ECA" w:rsidRPr="00D75DF4" w:rsidRDefault="00EB434F" w:rsidP="00D67ECA">
      <w:pPr>
        <w:pStyle w:val="ListParagraph"/>
        <w:ind w:left="1170" w:hanging="630"/>
        <w:jc w:val="both"/>
        <w:rPr>
          <w:rFonts w:eastAsia="MS Gothic"/>
          <w:bCs/>
          <w:sz w:val="26"/>
          <w:szCs w:val="26"/>
          <w:lang w:val="nl-NL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tiếp</w:t>
      </w:r>
      <w:r w:rsidRPr="005E7342">
        <w:rPr>
          <w:rFonts w:eastAsia="MS Gothic"/>
          <w:bCs/>
          <w:sz w:val="26"/>
          <w:szCs w:val="26"/>
        </w:rPr>
        <w:tab/>
        <w:t xml:space="preserve">          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tuyến</w:t>
      </w:r>
      <w:r w:rsidRPr="005E7342">
        <w:rPr>
          <w:rFonts w:eastAsia="MS Gothic"/>
          <w:bCs/>
          <w:sz w:val="26"/>
          <w:szCs w:val="26"/>
          <w:lang w:val="nl-NL"/>
        </w:rPr>
        <w:t xml:space="preserve"> </w:t>
      </w:r>
      <w:r w:rsidRPr="005E7342">
        <w:rPr>
          <w:rFonts w:eastAsia="MS Gothic"/>
          <w:bCs/>
          <w:sz w:val="26"/>
          <w:szCs w:val="26"/>
        </w:rPr>
        <w:tab/>
        <w:t xml:space="preserve">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 xml:space="preserve"> </w:t>
      </w:r>
      <w:r w:rsidRPr="00962A6E">
        <w:rPr>
          <w:rFonts w:eastAsia="MS Gothic"/>
          <w:bCs/>
          <w:sz w:val="26"/>
          <w:szCs w:val="26"/>
          <w:lang w:val="nl-NL"/>
        </w:rPr>
        <w:t>Kết hợp</w:t>
      </w:r>
    </w:p>
    <w:p w14:paraId="0796EC5A" w14:textId="054CB343" w:rsidR="00D67ECA" w:rsidRPr="00D75DF4" w:rsidRDefault="00EB434F" w:rsidP="00D67ECA">
      <w:pPr>
        <w:widowControl/>
        <w:numPr>
          <w:ilvl w:val="1"/>
          <w:numId w:val="8"/>
        </w:numPr>
        <w:ind w:left="1170" w:hanging="630"/>
        <w:jc w:val="both"/>
        <w:rPr>
          <w:rFonts w:eastAsia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Ngôn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ngữ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="00D67ECA" w:rsidRPr="00D75DF4">
        <w:rPr>
          <w:rFonts w:eastAsia="Times"/>
          <w:b/>
          <w:bCs/>
        </w:rPr>
        <w:t>:</w:t>
      </w:r>
    </w:p>
    <w:p w14:paraId="13F649D4" w14:textId="77777777" w:rsidR="00EB434F" w:rsidRDefault="00EB434F" w:rsidP="00EB43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53"/>
        <w:jc w:val="both"/>
        <w:rPr>
          <w:rFonts w:ascii="Times" w:eastAsia="Times" w:hAnsi="Times" w:cs="Times"/>
          <w:color w:val="000000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Times" w:eastAsia="Times" w:hAnsi="Times" w:cs="Times"/>
        </w:rPr>
        <w:t xml:space="preserve"> </w:t>
      </w:r>
      <w:r w:rsidRPr="005E7342"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Việt</w:t>
      </w:r>
      <w:proofErr w:type="spellEnd"/>
      <w:r w:rsidRPr="005E7342">
        <w:rPr>
          <w:rFonts w:ascii="Times" w:eastAsia="Times" w:hAnsi="Times" w:cs="Times"/>
        </w:rPr>
        <w:tab/>
      </w:r>
      <w:r w:rsidRPr="005E7342">
        <w:rPr>
          <w:rFonts w:ascii="Times" w:eastAsia="Times" w:hAnsi="Times" w:cs="Times"/>
        </w:rPr>
        <w:tab/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  </w:t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Anh</w:t>
      </w:r>
      <w:r w:rsidRPr="005E7342">
        <w:rPr>
          <w:rFonts w:ascii="Times" w:eastAsia="Times" w:hAnsi="Times" w:cs="Times"/>
        </w:rPr>
        <w:t xml:space="preserve">                 </w:t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Cả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hai</w:t>
      </w:r>
      <w:proofErr w:type="spellEnd"/>
    </w:p>
    <w:p w14:paraId="4CF93F94" w14:textId="77777777" w:rsidR="00D67ECA" w:rsidRPr="00D75DF4" w:rsidRDefault="00D67ECA" w:rsidP="00D67ECA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color w:val="000000"/>
        </w:rPr>
      </w:pPr>
      <w:proofErr w:type="spellStart"/>
      <w:r w:rsidRPr="00D75DF4">
        <w:rPr>
          <w:rFonts w:eastAsia="Times"/>
          <w:b/>
          <w:color w:val="000000"/>
        </w:rPr>
        <w:t>Thuộc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khối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kiến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thức</w:t>
      </w:r>
      <w:proofErr w:type="spellEnd"/>
      <w:r w:rsidRPr="00D75DF4">
        <w:rPr>
          <w:rFonts w:eastAsia="Times"/>
          <w:b/>
          <w:color w:val="000000"/>
        </w:rPr>
        <w:t>/</w:t>
      </w:r>
      <w:proofErr w:type="spellStart"/>
      <w:r w:rsidRPr="00D75DF4">
        <w:rPr>
          <w:rFonts w:eastAsia="Times"/>
          <w:b/>
          <w:color w:val="000000"/>
        </w:rPr>
        <w:t>kỹ</w:t>
      </w:r>
      <w:proofErr w:type="spellEnd"/>
      <w:r w:rsidRPr="00D75DF4">
        <w:rPr>
          <w:rFonts w:eastAsia="Times"/>
          <w:b/>
          <w:color w:val="000000"/>
        </w:rPr>
        <w:t xml:space="preserve"> </w:t>
      </w:r>
      <w:proofErr w:type="spellStart"/>
      <w:r w:rsidRPr="00D75DF4">
        <w:rPr>
          <w:rFonts w:eastAsia="Times"/>
          <w:b/>
          <w:color w:val="000000"/>
        </w:rPr>
        <w:t>năng</w:t>
      </w:r>
      <w:proofErr w:type="spellEnd"/>
      <w:r w:rsidRPr="00D75DF4">
        <w:rPr>
          <w:rFonts w:eastAsia="Times"/>
          <w:b/>
          <w:color w:val="000000"/>
        </w:rPr>
        <w:t>:</w:t>
      </w:r>
    </w:p>
    <w:p w14:paraId="1108E849" w14:textId="77777777" w:rsidR="00D67ECA" w:rsidRPr="00D75DF4" w:rsidRDefault="00D67ECA" w:rsidP="00D67ECA">
      <w:pPr>
        <w:widowControl/>
        <w:tabs>
          <w:tab w:val="left" w:pos="1134"/>
          <w:tab w:val="left" w:pos="5760"/>
          <w:tab w:val="left" w:pos="6300"/>
        </w:tabs>
        <w:ind w:left="567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 xml:space="preserve"> 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Giáo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dục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đại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cương</w:t>
      </w:r>
      <w:proofErr w:type="spellEnd"/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Kiến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thức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chuyên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ngành</w:t>
      </w:r>
      <w:proofErr w:type="spellEnd"/>
    </w:p>
    <w:p w14:paraId="1DC3F1FE" w14:textId="77777777" w:rsidR="00D67ECA" w:rsidRPr="00D75DF4" w:rsidRDefault="00D67ECA" w:rsidP="00D67ECA">
      <w:pPr>
        <w:widowControl/>
        <w:tabs>
          <w:tab w:val="left" w:pos="1134"/>
          <w:tab w:val="left" w:pos="5760"/>
          <w:tab w:val="left" w:pos="6300"/>
        </w:tabs>
        <w:ind w:left="567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☒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Kiến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thức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cơ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sở</w:t>
      </w:r>
      <w:proofErr w:type="spellEnd"/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Kiến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thức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bổ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trợ</w:t>
      </w:r>
      <w:proofErr w:type="spellEnd"/>
    </w:p>
    <w:p w14:paraId="01275CF7" w14:textId="77777777" w:rsidR="00D67ECA" w:rsidRPr="00D75DF4" w:rsidRDefault="00D67ECA" w:rsidP="00D67ECA">
      <w:pPr>
        <w:widowControl/>
        <w:tabs>
          <w:tab w:val="left" w:pos="1134"/>
          <w:tab w:val="left" w:pos="5760"/>
          <w:tab w:val="left" w:pos="6300"/>
        </w:tabs>
        <w:ind w:left="567"/>
        <w:jc w:val="both"/>
        <w:rPr>
          <w:rFonts w:eastAsia="Times"/>
        </w:rPr>
      </w:pP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Kiến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thức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ngành</w:t>
      </w:r>
      <w:proofErr w:type="spellEnd"/>
      <w:r w:rsidRPr="00D75DF4">
        <w:rPr>
          <w:rFonts w:eastAsia="Times"/>
        </w:rPr>
        <w:tab/>
      </w:r>
      <w:r w:rsidRPr="00D75DF4">
        <w:rPr>
          <w:rFonts w:ascii="Segoe UI Symbol" w:eastAsia="Times" w:hAnsi="Segoe UI Symbol" w:cs="Segoe UI Symbol"/>
        </w:rPr>
        <w:t>☐</w:t>
      </w:r>
      <w:r w:rsidRPr="00D75DF4">
        <w:rPr>
          <w:rFonts w:eastAsia="Times"/>
        </w:rPr>
        <w:tab/>
      </w:r>
      <w:proofErr w:type="spellStart"/>
      <w:r w:rsidRPr="00D75DF4">
        <w:rPr>
          <w:rFonts w:eastAsia="Times"/>
        </w:rPr>
        <w:t>Đồ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án</w:t>
      </w:r>
      <w:proofErr w:type="spellEnd"/>
      <w:r w:rsidRPr="00D75DF4">
        <w:rPr>
          <w:rFonts w:eastAsia="Times"/>
        </w:rPr>
        <w:t>/</w:t>
      </w:r>
      <w:proofErr w:type="spellStart"/>
      <w:r w:rsidRPr="00D75DF4">
        <w:rPr>
          <w:rFonts w:eastAsia="Times"/>
        </w:rPr>
        <w:t>Khóa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luận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tốt</w:t>
      </w:r>
      <w:proofErr w:type="spellEnd"/>
      <w:r w:rsidRPr="00D75DF4">
        <w:rPr>
          <w:rFonts w:eastAsia="Times"/>
        </w:rPr>
        <w:t xml:space="preserve"> </w:t>
      </w:r>
      <w:proofErr w:type="spellStart"/>
      <w:r w:rsidRPr="00D75DF4">
        <w:rPr>
          <w:rFonts w:eastAsia="Times"/>
        </w:rPr>
        <w:t>nghiệp</w:t>
      </w:r>
      <w:proofErr w:type="spellEnd"/>
    </w:p>
    <w:p w14:paraId="5E263257" w14:textId="77777777" w:rsidR="00D67ECA" w:rsidRPr="00D75DF4" w:rsidRDefault="00D67ECA" w:rsidP="00D67ECA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rFonts w:eastAsia="Times"/>
          <w:color w:val="000000"/>
        </w:rPr>
      </w:pPr>
      <w:r w:rsidRPr="00D75DF4">
        <w:rPr>
          <w:rFonts w:eastAsia="Times"/>
          <w:b/>
          <w:bCs/>
          <w:color w:val="000000"/>
          <w:lang w:val="nl-NL"/>
        </w:rPr>
        <w:t>Số tín chỉ</w:t>
      </w:r>
      <w:r w:rsidRPr="00D75DF4">
        <w:rPr>
          <w:rFonts w:eastAsia="Times"/>
          <w:b/>
          <w:color w:val="000000"/>
        </w:rPr>
        <w:t>: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407"/>
      </w:tblGrid>
      <w:tr w:rsidR="00D67ECA" w:rsidRPr="00D75DF4" w14:paraId="04D83333" w14:textId="77777777" w:rsidTr="00DD0D63">
        <w:trPr>
          <w:jc w:val="center"/>
        </w:trPr>
        <w:tc>
          <w:tcPr>
            <w:tcW w:w="2407" w:type="dxa"/>
            <w:vAlign w:val="center"/>
          </w:tcPr>
          <w:p w14:paraId="7A661FCD" w14:textId="77777777" w:rsidR="00D67ECA" w:rsidRPr="00D75DF4" w:rsidRDefault="00D67ECA" w:rsidP="00DD0D63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b/>
                <w:lang w:val="nl-NL"/>
              </w:rPr>
              <w:t>Tổng số</w:t>
            </w:r>
          </w:p>
        </w:tc>
        <w:tc>
          <w:tcPr>
            <w:tcW w:w="2407" w:type="dxa"/>
            <w:vAlign w:val="center"/>
          </w:tcPr>
          <w:p w14:paraId="3ADEEBDE" w14:textId="77777777" w:rsidR="00D67ECA" w:rsidRPr="00D75DF4" w:rsidRDefault="00D67ECA" w:rsidP="00DD0D63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b/>
                <w:lang w:val="nl-NL"/>
              </w:rPr>
              <w:t>Lý thuyết</w:t>
            </w:r>
          </w:p>
        </w:tc>
        <w:tc>
          <w:tcPr>
            <w:tcW w:w="2407" w:type="dxa"/>
            <w:vAlign w:val="center"/>
          </w:tcPr>
          <w:p w14:paraId="150B68CF" w14:textId="77777777" w:rsidR="00D67ECA" w:rsidRPr="00D75DF4" w:rsidRDefault="00D67ECA" w:rsidP="00DD0D63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b/>
                <w:lang w:val="nl-NL"/>
              </w:rPr>
              <w:t>Thực hành</w:t>
            </w:r>
          </w:p>
        </w:tc>
        <w:tc>
          <w:tcPr>
            <w:tcW w:w="2407" w:type="dxa"/>
            <w:vAlign w:val="center"/>
          </w:tcPr>
          <w:p w14:paraId="71C099C6" w14:textId="77777777" w:rsidR="00D67ECA" w:rsidRPr="00D75DF4" w:rsidRDefault="00D67ECA" w:rsidP="00DD0D63">
            <w:pPr>
              <w:spacing w:before="60" w:after="60"/>
              <w:jc w:val="center"/>
              <w:rPr>
                <w:rFonts w:eastAsia="Times"/>
              </w:rPr>
            </w:pPr>
            <w:proofErr w:type="spellStart"/>
            <w:r w:rsidRPr="00D75DF4">
              <w:rPr>
                <w:b/>
                <w:lang w:val="vi-VN"/>
              </w:rPr>
              <w:t>Số</w:t>
            </w:r>
            <w:proofErr w:type="spellEnd"/>
            <w:r w:rsidRPr="00D75DF4">
              <w:rPr>
                <w:b/>
                <w:lang w:val="vi-VN"/>
              </w:rPr>
              <w:t xml:space="preserve"> </w:t>
            </w:r>
            <w:proofErr w:type="spellStart"/>
            <w:r w:rsidRPr="00D75DF4">
              <w:rPr>
                <w:b/>
                <w:lang w:val="vi-VN"/>
              </w:rPr>
              <w:t>giờ</w:t>
            </w:r>
            <w:proofErr w:type="spellEnd"/>
            <w:r w:rsidRPr="00D75DF4">
              <w:rPr>
                <w:b/>
                <w:lang w:val="vi-VN"/>
              </w:rPr>
              <w:t xml:space="preserve"> t</w:t>
            </w:r>
            <w:r w:rsidRPr="00D75DF4">
              <w:rPr>
                <w:b/>
                <w:lang w:val="nl-NL"/>
              </w:rPr>
              <w:t>ự học</w:t>
            </w:r>
          </w:p>
        </w:tc>
      </w:tr>
      <w:tr w:rsidR="00D67ECA" w:rsidRPr="00D75DF4" w14:paraId="7CD8541F" w14:textId="77777777" w:rsidTr="005E3A0B">
        <w:trPr>
          <w:jc w:val="center"/>
        </w:trPr>
        <w:tc>
          <w:tcPr>
            <w:tcW w:w="2407" w:type="dxa"/>
          </w:tcPr>
          <w:p w14:paraId="7530DF26" w14:textId="3B4A1832" w:rsidR="00D67ECA" w:rsidRPr="00D75DF4" w:rsidRDefault="00D67ECA" w:rsidP="00D67ECA">
            <w:pPr>
              <w:spacing w:before="60" w:after="60"/>
              <w:jc w:val="center"/>
              <w:rPr>
                <w:rFonts w:eastAsia="Times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07" w:type="dxa"/>
          </w:tcPr>
          <w:p w14:paraId="6EEDBAC6" w14:textId="1BB6F275" w:rsidR="00D67ECA" w:rsidRPr="00D75DF4" w:rsidRDefault="00D67ECA" w:rsidP="00D67ECA">
            <w:pPr>
              <w:spacing w:before="60" w:after="60"/>
              <w:jc w:val="center"/>
              <w:rPr>
                <w:rFonts w:eastAsia="Times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07" w:type="dxa"/>
          </w:tcPr>
          <w:p w14:paraId="31233571" w14:textId="5485911D" w:rsidR="00D67ECA" w:rsidRPr="00D75DF4" w:rsidRDefault="00D67ECA" w:rsidP="00D67ECA">
            <w:pPr>
              <w:spacing w:before="60" w:after="60"/>
              <w:jc w:val="center"/>
              <w:rPr>
                <w:rFonts w:eastAsia="Times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407" w:type="dxa"/>
            <w:vAlign w:val="center"/>
          </w:tcPr>
          <w:p w14:paraId="2EC5FF1A" w14:textId="71A6C14D" w:rsidR="00D67ECA" w:rsidRPr="00D75DF4" w:rsidRDefault="00D67ECA" w:rsidP="00D67ECA">
            <w:pPr>
              <w:spacing w:before="60" w:after="60"/>
              <w:jc w:val="center"/>
              <w:rPr>
                <w:rFonts w:eastAsia="Times"/>
              </w:rPr>
            </w:pPr>
            <w:r w:rsidRPr="00D75DF4">
              <w:rPr>
                <w:rFonts w:eastAsia="Times"/>
              </w:rPr>
              <w:t>3(</w:t>
            </w:r>
            <w:r>
              <w:rPr>
                <w:rFonts w:eastAsia="Times"/>
              </w:rPr>
              <w:t>3</w:t>
            </w:r>
            <w:r w:rsidRPr="00D75DF4">
              <w:rPr>
                <w:rFonts w:eastAsia="Times"/>
              </w:rPr>
              <w:t>,</w:t>
            </w:r>
            <w:r>
              <w:rPr>
                <w:rFonts w:eastAsia="Times"/>
              </w:rPr>
              <w:t>0</w:t>
            </w:r>
            <w:r w:rsidRPr="00D75DF4">
              <w:rPr>
                <w:rFonts w:eastAsia="Times"/>
              </w:rPr>
              <w:t>,</w:t>
            </w:r>
            <w:r>
              <w:rPr>
                <w:rFonts w:eastAsia="Times"/>
              </w:rPr>
              <w:t>6</w:t>
            </w:r>
            <w:r w:rsidRPr="00D75DF4">
              <w:rPr>
                <w:rFonts w:eastAsia="Times"/>
              </w:rPr>
              <w:t>)</w:t>
            </w:r>
          </w:p>
        </w:tc>
      </w:tr>
    </w:tbl>
    <w:p w14:paraId="271CBEB8" w14:textId="195E1569" w:rsidR="00665E4E" w:rsidRDefault="00E32FD0" w:rsidP="00D67EC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i/>
          <w:color w:val="000000"/>
        </w:rPr>
      </w:pPr>
      <w:proofErr w:type="spellStart"/>
      <w:r w:rsidRPr="0026633C">
        <w:rPr>
          <w:rFonts w:ascii="Times" w:eastAsia="Times" w:hAnsi="Times" w:cs="Times"/>
          <w:b/>
        </w:rPr>
        <w:t>Thông</w:t>
      </w:r>
      <w:proofErr w:type="spellEnd"/>
      <w:r w:rsidRPr="0026633C">
        <w:rPr>
          <w:rFonts w:ascii="Times" w:eastAsia="Times" w:hAnsi="Times" w:cs="Times"/>
          <w:b/>
        </w:rPr>
        <w:t xml:space="preserve"> tin </w:t>
      </w:r>
      <w:proofErr w:type="spellStart"/>
      <w:r w:rsidRPr="0026633C">
        <w:rPr>
          <w:rFonts w:ascii="Times" w:eastAsia="Times" w:hAnsi="Times" w:cs="Times"/>
          <w:b/>
        </w:rPr>
        <w:t>về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môn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học</w:t>
      </w:r>
      <w:proofErr w:type="spellEnd"/>
    </w:p>
    <w:p w14:paraId="3F16A741" w14:textId="5999CBB5" w:rsidR="00665E4E" w:rsidRDefault="00E32FD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01"/>
        <w:jc w:val="both"/>
        <w:rPr>
          <w:sz w:val="26"/>
          <w:szCs w:val="26"/>
        </w:rPr>
      </w:pP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điều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kiện</w:t>
      </w:r>
      <w:proofErr w:type="spellEnd"/>
    </w:p>
    <w:tbl>
      <w:tblPr>
        <w:tblStyle w:val="a8"/>
        <w:tblW w:w="875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882"/>
        <w:gridCol w:w="3027"/>
      </w:tblGrid>
      <w:tr w:rsidR="00D67ECA" w14:paraId="06B18C4B" w14:textId="77777777"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631B3843" w14:textId="0741861F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D67ECA">
              <w:rPr>
                <w:b/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4882" w:type="dxa"/>
            <w:tcBorders>
              <w:bottom w:val="single" w:sz="4" w:space="0" w:color="000000"/>
            </w:tcBorders>
            <w:vAlign w:val="center"/>
          </w:tcPr>
          <w:p w14:paraId="264A3F67" w14:textId="0EAFE04D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D67ECA">
              <w:rPr>
                <w:b/>
                <w:bCs/>
                <w:sz w:val="24"/>
                <w:szCs w:val="24"/>
                <w:lang w:val="nl-NL"/>
              </w:rPr>
              <w:t>Môn học điều kiện</w:t>
            </w:r>
          </w:p>
        </w:tc>
        <w:tc>
          <w:tcPr>
            <w:tcW w:w="3027" w:type="dxa"/>
            <w:tcBorders>
              <w:bottom w:val="single" w:sz="4" w:space="0" w:color="000000"/>
            </w:tcBorders>
            <w:vAlign w:val="center"/>
          </w:tcPr>
          <w:p w14:paraId="096F1CD3" w14:textId="0FDAEF23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D67ECA">
              <w:rPr>
                <w:b/>
                <w:bCs/>
                <w:sz w:val="24"/>
                <w:szCs w:val="24"/>
                <w:lang w:val="nl-NL"/>
              </w:rPr>
              <w:t>Mã môn học</w:t>
            </w:r>
          </w:p>
        </w:tc>
      </w:tr>
      <w:tr w:rsidR="00D67ECA" w14:paraId="525A8F61" w14:textId="77777777">
        <w:tc>
          <w:tcPr>
            <w:tcW w:w="846" w:type="dxa"/>
            <w:tcBorders>
              <w:bottom w:val="dashed" w:sz="4" w:space="0" w:color="000000"/>
            </w:tcBorders>
            <w:vAlign w:val="center"/>
          </w:tcPr>
          <w:p w14:paraId="645FD137" w14:textId="77777777" w:rsidR="00D67ECA" w:rsidRPr="00D67ECA" w:rsidRDefault="00D67ECA" w:rsidP="00D67EC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tcBorders>
              <w:bottom w:val="dashed" w:sz="4" w:space="0" w:color="000000"/>
            </w:tcBorders>
            <w:vAlign w:val="center"/>
          </w:tcPr>
          <w:p w14:paraId="4AEA1F1E" w14:textId="02C6647E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Môn tiên quyết</w:t>
            </w:r>
          </w:p>
        </w:tc>
        <w:tc>
          <w:tcPr>
            <w:tcW w:w="3027" w:type="dxa"/>
            <w:tcBorders>
              <w:bottom w:val="dashed" w:sz="4" w:space="0" w:color="000000"/>
            </w:tcBorders>
            <w:vAlign w:val="center"/>
          </w:tcPr>
          <w:p w14:paraId="12B8B092" w14:textId="77777777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67ECA" w14:paraId="3B2B56B6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73B5ADF" w14:textId="0DE47193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B1A06A9" w14:textId="370F1E6F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Không yêu cầu môn học tiên quyết</w:t>
            </w:r>
          </w:p>
        </w:tc>
        <w:tc>
          <w:tcPr>
            <w:tcW w:w="302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07E5FBA" w14:textId="1A6AF963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7ECA" w14:paraId="0AAECA59" w14:textId="77777777">
        <w:tc>
          <w:tcPr>
            <w:tcW w:w="846" w:type="dxa"/>
            <w:tcBorders>
              <w:bottom w:val="dashed" w:sz="4" w:space="0" w:color="000000"/>
            </w:tcBorders>
            <w:vAlign w:val="center"/>
          </w:tcPr>
          <w:p w14:paraId="08AA4C94" w14:textId="77777777" w:rsidR="00D67ECA" w:rsidRPr="00D67ECA" w:rsidRDefault="00D67ECA" w:rsidP="00D67EC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tcBorders>
              <w:bottom w:val="dashed" w:sz="4" w:space="0" w:color="000000"/>
            </w:tcBorders>
            <w:vAlign w:val="center"/>
          </w:tcPr>
          <w:p w14:paraId="08486FAF" w14:textId="23EB7C9B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Môn học trước</w:t>
            </w:r>
          </w:p>
        </w:tc>
        <w:tc>
          <w:tcPr>
            <w:tcW w:w="3027" w:type="dxa"/>
            <w:tcBorders>
              <w:bottom w:val="dashed" w:sz="4" w:space="0" w:color="000000"/>
            </w:tcBorders>
            <w:vAlign w:val="center"/>
          </w:tcPr>
          <w:p w14:paraId="5DF13C9A" w14:textId="77777777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67ECA" w14:paraId="54398729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E95691C" w14:textId="77777777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4EE3A86" w14:textId="5FCABAB2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Không yêu cầu môn học trước</w:t>
            </w:r>
          </w:p>
        </w:tc>
        <w:tc>
          <w:tcPr>
            <w:tcW w:w="302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248217C" w14:textId="77777777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D67ECA" w14:paraId="237C428B" w14:textId="77777777">
        <w:tc>
          <w:tcPr>
            <w:tcW w:w="846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3E030623" w14:textId="02CBC5C4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</w:t>
            </w:r>
          </w:p>
        </w:tc>
        <w:tc>
          <w:tcPr>
            <w:tcW w:w="4882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50F492E" w14:textId="5492E702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Môn học song hành</w:t>
            </w:r>
          </w:p>
        </w:tc>
        <w:tc>
          <w:tcPr>
            <w:tcW w:w="302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67722BC" w14:textId="77777777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67ECA" w14:paraId="47465143" w14:textId="77777777">
        <w:tc>
          <w:tcPr>
            <w:tcW w:w="84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1118378" w14:textId="77777777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7ED7C8B" w14:textId="166FE4DC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Không yêu cầu môn học song hành</w:t>
            </w:r>
          </w:p>
        </w:tc>
        <w:tc>
          <w:tcPr>
            <w:tcW w:w="302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CCFB456" w14:textId="77777777" w:rsidR="00D67ECA" w:rsidRPr="00D67ECA" w:rsidRDefault="00D67ECA" w:rsidP="00D67ECA">
            <w:pPr>
              <w:widowControl/>
              <w:tabs>
                <w:tab w:val="left" w:pos="1134"/>
              </w:tabs>
              <w:spacing w:before="60" w:after="60"/>
              <w:rPr>
                <w:sz w:val="24"/>
                <w:szCs w:val="24"/>
              </w:rPr>
            </w:pPr>
          </w:p>
        </w:tc>
      </w:tr>
    </w:tbl>
    <w:p w14:paraId="6FFBA3CE" w14:textId="77777777" w:rsidR="009251B3" w:rsidRPr="009251B3" w:rsidRDefault="009251B3" w:rsidP="00D67EC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</w:rPr>
      </w:pPr>
    </w:p>
    <w:p w14:paraId="3783BC83" w14:textId="6CDDF35D" w:rsidR="00665E4E" w:rsidRDefault="00E32FD0" w:rsidP="009251B3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810"/>
        <w:jc w:val="both"/>
        <w:rPr>
          <w:b/>
        </w:rPr>
      </w:pPr>
      <w:proofErr w:type="spellStart"/>
      <w:r w:rsidRPr="0026633C">
        <w:rPr>
          <w:rFonts w:ascii="Times" w:eastAsia="Times" w:hAnsi="Times" w:cs="Times"/>
          <w:b/>
          <w:color w:val="000000"/>
        </w:rPr>
        <w:t>Chuẩn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đầu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ra (CĐR) </w:t>
      </w: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  <w:r w:rsidR="00CF12F7">
        <w:rPr>
          <w:b/>
          <w:color w:val="000000"/>
        </w:rPr>
        <w:t xml:space="preserve"> </w:t>
      </w:r>
    </w:p>
    <w:tbl>
      <w:tblPr>
        <w:tblStyle w:val="aa"/>
        <w:tblW w:w="966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410"/>
        <w:gridCol w:w="6975"/>
      </w:tblGrid>
      <w:tr w:rsidR="00D67ECA" w14:paraId="00786F8D" w14:textId="77777777">
        <w:trPr>
          <w:trHeight w:val="420"/>
        </w:trPr>
        <w:tc>
          <w:tcPr>
            <w:tcW w:w="1275" w:type="dxa"/>
            <w:shd w:val="clear" w:color="auto" w:fill="FFFFFF"/>
            <w:vAlign w:val="center"/>
          </w:tcPr>
          <w:p w14:paraId="53E3BCF0" w14:textId="22C4D130" w:rsidR="00D67ECA" w:rsidRPr="00D67ECA" w:rsidRDefault="00D67ECA" w:rsidP="00D67E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Start w:id="2" w:name="RANGE!A1"/>
            <w:bookmarkEnd w:id="1"/>
            <w:r w:rsidRPr="00D67ECA">
              <w:rPr>
                <w:b/>
                <w:bCs/>
                <w:color w:val="000000"/>
                <w:sz w:val="24"/>
                <w:szCs w:val="24"/>
                <w:lang w:val="nl-NL"/>
              </w:rPr>
              <w:t>Mục tiêu môn học</w:t>
            </w:r>
            <w:bookmarkEnd w:id="2"/>
          </w:p>
        </w:tc>
        <w:tc>
          <w:tcPr>
            <w:tcW w:w="8385" w:type="dxa"/>
            <w:gridSpan w:val="2"/>
            <w:shd w:val="clear" w:color="auto" w:fill="FFFFFF"/>
            <w:vAlign w:val="center"/>
          </w:tcPr>
          <w:p w14:paraId="72416B35" w14:textId="77777777" w:rsidR="00D67ECA" w:rsidRPr="00D67ECA" w:rsidRDefault="00D67ECA" w:rsidP="00D67ECA">
            <w:pPr>
              <w:widowControl/>
              <w:autoSpaceDE/>
              <w:adjustRightInd/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 w:rsidRPr="00D67ECA">
              <w:rPr>
                <w:b/>
                <w:color w:val="000000"/>
                <w:sz w:val="24"/>
                <w:szCs w:val="24"/>
                <w:lang w:val="nl-NL"/>
              </w:rPr>
              <w:t>CĐR môn học</w:t>
            </w:r>
          </w:p>
          <w:p w14:paraId="62D42ABD" w14:textId="52BAC4C4" w:rsidR="00D67ECA" w:rsidRPr="00D67ECA" w:rsidRDefault="00D67ECA" w:rsidP="00D67ECA">
            <w:pPr>
              <w:jc w:val="center"/>
              <w:rPr>
                <w:b/>
                <w:sz w:val="24"/>
                <w:szCs w:val="24"/>
              </w:rPr>
            </w:pPr>
            <w:r w:rsidRPr="00D67ECA">
              <w:rPr>
                <w:b/>
                <w:color w:val="000000"/>
                <w:sz w:val="24"/>
                <w:szCs w:val="24"/>
                <w:lang w:val="nl-NL"/>
              </w:rPr>
              <w:t xml:space="preserve">(CLO) </w:t>
            </w:r>
          </w:p>
        </w:tc>
      </w:tr>
      <w:tr w:rsidR="00D67ECA" w14:paraId="65A10883" w14:textId="77777777" w:rsidTr="00085A34">
        <w:trPr>
          <w:trHeight w:val="54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275C345D" w14:textId="77777777" w:rsidR="00D67ECA" w:rsidRPr="00D67ECA" w:rsidRDefault="00D67ECA" w:rsidP="00D67EC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14:paraId="175199D9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CLO1: </w:t>
            </w:r>
          </w:p>
        </w:tc>
        <w:tc>
          <w:tcPr>
            <w:tcW w:w="6975" w:type="dxa"/>
            <w:vMerge w:val="restart"/>
            <w:shd w:val="clear" w:color="000000" w:fill="FFFFFF"/>
            <w:vAlign w:val="center"/>
          </w:tcPr>
          <w:p w14:paraId="3087D271" w14:textId="6D32FC19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Phân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biệt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được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loại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hình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  <w:tr w:rsidR="00D67ECA" w14:paraId="48CC7D1A" w14:textId="77777777" w:rsidTr="00085A34">
        <w:trPr>
          <w:trHeight w:val="344"/>
        </w:trPr>
        <w:tc>
          <w:tcPr>
            <w:tcW w:w="1275" w:type="dxa"/>
            <w:vMerge/>
            <w:shd w:val="clear" w:color="auto" w:fill="FFFFFF"/>
            <w:vAlign w:val="center"/>
          </w:tcPr>
          <w:p w14:paraId="6DD06869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6F426BFE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vAlign w:val="center"/>
          </w:tcPr>
          <w:p w14:paraId="6235E62F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192CAFEC" w14:textId="77777777" w:rsidTr="00085A34">
        <w:trPr>
          <w:trHeight w:val="885"/>
        </w:trPr>
        <w:tc>
          <w:tcPr>
            <w:tcW w:w="1275" w:type="dxa"/>
            <w:vMerge/>
            <w:shd w:val="clear" w:color="auto" w:fill="FFFFFF"/>
            <w:vAlign w:val="center"/>
          </w:tcPr>
          <w:p w14:paraId="67E83B17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14:paraId="532FC9BB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CLO2: </w:t>
            </w:r>
          </w:p>
        </w:tc>
        <w:tc>
          <w:tcPr>
            <w:tcW w:w="6975" w:type="dxa"/>
            <w:vMerge w:val="restart"/>
            <w:shd w:val="clear" w:color="000000" w:fill="FFFFFF"/>
            <w:vAlign w:val="center"/>
          </w:tcPr>
          <w:p w14:paraId="6B5AE5BF" w14:textId="15865B04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Phân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biệt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được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mục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tiêu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loại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hình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  <w:tr w:rsidR="00D67ECA" w14:paraId="7594DE5E" w14:textId="77777777" w:rsidTr="00085A34">
        <w:trPr>
          <w:trHeight w:val="344"/>
        </w:trPr>
        <w:tc>
          <w:tcPr>
            <w:tcW w:w="1275" w:type="dxa"/>
            <w:vMerge/>
            <w:shd w:val="clear" w:color="auto" w:fill="FFFFFF"/>
            <w:vAlign w:val="center"/>
          </w:tcPr>
          <w:p w14:paraId="6265BAFD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73C355F9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vAlign w:val="center"/>
          </w:tcPr>
          <w:p w14:paraId="27C61809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34345FB3" w14:textId="77777777" w:rsidTr="00085A34">
        <w:trPr>
          <w:trHeight w:val="780"/>
        </w:trPr>
        <w:tc>
          <w:tcPr>
            <w:tcW w:w="1275" w:type="dxa"/>
            <w:vMerge/>
            <w:shd w:val="clear" w:color="auto" w:fill="FFFFFF"/>
            <w:vAlign w:val="center"/>
          </w:tcPr>
          <w:p w14:paraId="6B23B8D4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54768072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CLO3: 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612A70C0" w14:textId="4D086BED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Xác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yếu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tố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có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ảnh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hưởng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mục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tiêu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hoạt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động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  <w:tr w:rsidR="00D67ECA" w14:paraId="4283EA4F" w14:textId="77777777" w:rsidTr="00085A34">
        <w:trPr>
          <w:trHeight w:val="91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584829B9" w14:textId="77777777" w:rsidR="00D67ECA" w:rsidRPr="00D67ECA" w:rsidRDefault="00D67ECA" w:rsidP="00D67EC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lastRenderedPageBreak/>
              <w:t>CO2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14:paraId="637573EC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CLO4: </w:t>
            </w:r>
          </w:p>
        </w:tc>
        <w:tc>
          <w:tcPr>
            <w:tcW w:w="6975" w:type="dxa"/>
            <w:vMerge w:val="restart"/>
            <w:shd w:val="clear" w:color="000000" w:fill="FFFFFF"/>
            <w:vAlign w:val="center"/>
          </w:tcPr>
          <w:p w14:paraId="2BED1D25" w14:textId="0FAB7B9E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Mô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tả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cấu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trúc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tổ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khác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nhau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509C38EC" w14:textId="77777777" w:rsidTr="00D67ECA">
        <w:trPr>
          <w:trHeight w:val="344"/>
        </w:trPr>
        <w:tc>
          <w:tcPr>
            <w:tcW w:w="1275" w:type="dxa"/>
            <w:vMerge/>
            <w:shd w:val="clear" w:color="auto" w:fill="FFFFFF"/>
            <w:vAlign w:val="center"/>
          </w:tcPr>
          <w:p w14:paraId="59C0B8AE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5179DF33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vAlign w:val="center"/>
          </w:tcPr>
          <w:p w14:paraId="4B748842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17DCCC6C" w14:textId="77777777" w:rsidTr="00085A34">
        <w:trPr>
          <w:trHeight w:val="690"/>
        </w:trPr>
        <w:tc>
          <w:tcPr>
            <w:tcW w:w="1275" w:type="dxa"/>
            <w:vMerge/>
            <w:shd w:val="clear" w:color="auto" w:fill="FFFFFF"/>
            <w:vAlign w:val="center"/>
          </w:tcPr>
          <w:p w14:paraId="1440939F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14:paraId="0C6C0518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CLO5: </w:t>
            </w:r>
          </w:p>
        </w:tc>
        <w:tc>
          <w:tcPr>
            <w:tcW w:w="6975" w:type="dxa"/>
            <w:vMerge w:val="restart"/>
            <w:shd w:val="clear" w:color="000000" w:fill="FFFFFF"/>
            <w:vAlign w:val="center"/>
          </w:tcPr>
          <w:p w14:paraId="270C2464" w14:textId="63FA8C5C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bày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yếu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tố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văn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hóa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quản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trị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1958CB51" w14:textId="77777777" w:rsidTr="00D67ECA">
        <w:trPr>
          <w:trHeight w:val="344"/>
        </w:trPr>
        <w:tc>
          <w:tcPr>
            <w:tcW w:w="1275" w:type="dxa"/>
            <w:vMerge/>
            <w:shd w:val="clear" w:color="auto" w:fill="FFFFFF"/>
            <w:vAlign w:val="center"/>
          </w:tcPr>
          <w:p w14:paraId="0C9B18A4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350CF10B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vAlign w:val="center"/>
          </w:tcPr>
          <w:p w14:paraId="4C8805F1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2B70F3BB" w14:textId="77777777" w:rsidTr="00085A34">
        <w:trPr>
          <w:trHeight w:val="910"/>
        </w:trPr>
        <w:tc>
          <w:tcPr>
            <w:tcW w:w="1275" w:type="dxa"/>
            <w:vMerge/>
            <w:shd w:val="clear" w:color="auto" w:fill="FFFFFF"/>
            <w:vAlign w:val="center"/>
          </w:tcPr>
          <w:p w14:paraId="7E7C90F4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14:paraId="0BD1D921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CLO6: </w:t>
            </w:r>
          </w:p>
        </w:tc>
        <w:tc>
          <w:tcPr>
            <w:tcW w:w="6975" w:type="dxa"/>
            <w:vMerge w:val="restart"/>
            <w:vAlign w:val="center"/>
          </w:tcPr>
          <w:p w14:paraId="0C837D77" w14:textId="1F95886A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trò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quản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trị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trách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xã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hội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44E02D6E" w14:textId="77777777" w:rsidTr="00085A34">
        <w:trPr>
          <w:trHeight w:val="910"/>
        </w:trPr>
        <w:tc>
          <w:tcPr>
            <w:tcW w:w="1275" w:type="dxa"/>
            <w:vMerge/>
            <w:shd w:val="clear" w:color="auto" w:fill="FFFFFF"/>
            <w:vAlign w:val="center"/>
          </w:tcPr>
          <w:p w14:paraId="27431AF0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546D2009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shd w:val="clear" w:color="000000" w:fill="FFFFFF"/>
            <w:vAlign w:val="center"/>
          </w:tcPr>
          <w:p w14:paraId="7972D19B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17555C48" w14:textId="77777777" w:rsidTr="00085A34">
        <w:trPr>
          <w:trHeight w:val="344"/>
        </w:trPr>
        <w:tc>
          <w:tcPr>
            <w:tcW w:w="1275" w:type="dxa"/>
            <w:vMerge/>
            <w:shd w:val="clear" w:color="auto" w:fill="FFFFFF"/>
            <w:vAlign w:val="center"/>
          </w:tcPr>
          <w:p w14:paraId="673BB431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787CB6D4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vAlign w:val="center"/>
          </w:tcPr>
          <w:p w14:paraId="637EECF5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1B504135" w14:textId="77777777" w:rsidTr="00D67ECA">
        <w:trPr>
          <w:trHeight w:val="344"/>
        </w:trPr>
        <w:tc>
          <w:tcPr>
            <w:tcW w:w="1275" w:type="dxa"/>
            <w:vMerge/>
            <w:shd w:val="clear" w:color="auto" w:fill="FFFFFF"/>
            <w:vAlign w:val="center"/>
          </w:tcPr>
          <w:p w14:paraId="40C1F180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6B5A8FF1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vAlign w:val="center"/>
          </w:tcPr>
          <w:p w14:paraId="0C510598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1AA3D13B" w14:textId="77777777" w:rsidTr="00085A34">
        <w:trPr>
          <w:trHeight w:val="91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70E24F70" w14:textId="77777777" w:rsidR="00D67ECA" w:rsidRPr="00D67ECA" w:rsidRDefault="00D67ECA" w:rsidP="00D67EC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14:paraId="350E7CF1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CLO7: </w:t>
            </w:r>
          </w:p>
        </w:tc>
        <w:tc>
          <w:tcPr>
            <w:tcW w:w="6975" w:type="dxa"/>
            <w:vMerge w:val="restart"/>
            <w:vAlign w:val="center"/>
          </w:tcPr>
          <w:p w14:paraId="07DBE9C5" w14:textId="469F1151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bày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mối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quan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hệ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giữa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kế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toán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bộ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phận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năng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khác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2FE326A8" w14:textId="77777777" w:rsidTr="00085A34">
        <w:trPr>
          <w:trHeight w:val="344"/>
        </w:trPr>
        <w:tc>
          <w:tcPr>
            <w:tcW w:w="1275" w:type="dxa"/>
            <w:vMerge/>
            <w:shd w:val="clear" w:color="auto" w:fill="FFFFFF"/>
            <w:vAlign w:val="center"/>
          </w:tcPr>
          <w:p w14:paraId="199E93C9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73984734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shd w:val="clear" w:color="000000" w:fill="FFFFFF"/>
            <w:vAlign w:val="center"/>
          </w:tcPr>
          <w:p w14:paraId="33F09725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39D90949" w14:textId="77777777" w:rsidTr="00085A34">
        <w:trPr>
          <w:trHeight w:val="910"/>
        </w:trPr>
        <w:tc>
          <w:tcPr>
            <w:tcW w:w="1275" w:type="dxa"/>
            <w:vMerge/>
            <w:shd w:val="clear" w:color="auto" w:fill="FFFFFF"/>
            <w:vAlign w:val="center"/>
          </w:tcPr>
          <w:p w14:paraId="384EC80F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14:paraId="415DB6CC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CLO8: </w:t>
            </w:r>
          </w:p>
        </w:tc>
        <w:tc>
          <w:tcPr>
            <w:tcW w:w="6975" w:type="dxa"/>
            <w:vMerge w:val="restart"/>
            <w:vAlign w:val="center"/>
          </w:tcPr>
          <w:p w14:paraId="433A97A9" w14:textId="5F6833DB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năng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kế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toán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tài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chính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đối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4F1FF2D9" w14:textId="77777777" w:rsidTr="00085A34">
        <w:trPr>
          <w:trHeight w:val="344"/>
        </w:trPr>
        <w:tc>
          <w:tcPr>
            <w:tcW w:w="1275" w:type="dxa"/>
            <w:vMerge/>
            <w:shd w:val="clear" w:color="auto" w:fill="FFFFFF"/>
            <w:vAlign w:val="center"/>
          </w:tcPr>
          <w:p w14:paraId="5645F5A8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54EE1A74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shd w:val="clear" w:color="000000" w:fill="FFFFFF"/>
            <w:vAlign w:val="center"/>
          </w:tcPr>
          <w:p w14:paraId="4D79A79C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646C237A" w14:textId="77777777" w:rsidTr="00D67ECA">
        <w:trPr>
          <w:trHeight w:val="317"/>
        </w:trPr>
        <w:tc>
          <w:tcPr>
            <w:tcW w:w="1275" w:type="dxa"/>
            <w:vMerge/>
            <w:shd w:val="clear" w:color="auto" w:fill="FFFFFF"/>
            <w:vAlign w:val="center"/>
          </w:tcPr>
          <w:p w14:paraId="17B44D3F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14:paraId="7B041844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vMerge/>
            <w:vAlign w:val="center"/>
          </w:tcPr>
          <w:p w14:paraId="6723D340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67ECA" w14:paraId="40251A90" w14:textId="77777777" w:rsidTr="00085A34">
        <w:trPr>
          <w:trHeight w:val="57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2399E85F" w14:textId="77777777" w:rsidR="00D67ECA" w:rsidRPr="00D67ECA" w:rsidRDefault="00D67ECA" w:rsidP="00D67EC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CO4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2745150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CLO9:</w:t>
            </w:r>
          </w:p>
        </w:tc>
        <w:tc>
          <w:tcPr>
            <w:tcW w:w="6975" w:type="dxa"/>
            <w:vAlign w:val="center"/>
          </w:tcPr>
          <w:p w14:paraId="23604ADF" w14:textId="3B9A33D2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trò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năng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toán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  <w:tr w:rsidR="00D67ECA" w14:paraId="6A80C428" w14:textId="77777777" w:rsidTr="00085A34">
        <w:trPr>
          <w:trHeight w:val="450"/>
        </w:trPr>
        <w:tc>
          <w:tcPr>
            <w:tcW w:w="1275" w:type="dxa"/>
            <w:vMerge/>
            <w:shd w:val="clear" w:color="auto" w:fill="FFFFFF"/>
            <w:vAlign w:val="center"/>
          </w:tcPr>
          <w:p w14:paraId="6A78E013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3A3929F8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CLO10: 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3E0BEC9B" w14:textId="25C2E245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trò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soát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nội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bộ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đối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ngăn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ngừa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phát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hành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gian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lận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6A76ECAE" w14:textId="77777777" w:rsidTr="00085A34">
        <w:trPr>
          <w:trHeight w:val="63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68F2282B" w14:textId="77777777" w:rsidR="00D67ECA" w:rsidRPr="00D67ECA" w:rsidRDefault="00D67ECA" w:rsidP="00D67EC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CO5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2CFBDA35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CLO11: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54EEDBE6" w14:textId="406F48E2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trò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lãnh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đạo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nhà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quản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lý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hoạt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động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55D6FC8A" w14:textId="77777777" w:rsidTr="00085A34">
        <w:trPr>
          <w:trHeight w:val="570"/>
        </w:trPr>
        <w:tc>
          <w:tcPr>
            <w:tcW w:w="1275" w:type="dxa"/>
            <w:vMerge/>
            <w:shd w:val="clear" w:color="auto" w:fill="FFFFFF"/>
            <w:vAlign w:val="center"/>
          </w:tcPr>
          <w:p w14:paraId="6F62BF27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3A4C233E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CLO12: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15F0E6E8" w14:textId="084BDB73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ảnh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hưởng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nhóm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đối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hoạt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động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522995B2" w14:textId="77777777" w:rsidTr="00085A34">
        <w:trPr>
          <w:trHeight w:val="420"/>
        </w:trPr>
        <w:tc>
          <w:tcPr>
            <w:tcW w:w="1275" w:type="dxa"/>
            <w:vMerge/>
            <w:shd w:val="clear" w:color="auto" w:fill="FFFFFF"/>
            <w:vAlign w:val="center"/>
          </w:tcPr>
          <w:p w14:paraId="33A3250E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14D16BA5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CLO13 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411B5F73" w14:textId="612E79FB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lý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giúp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tạo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động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lực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làm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đối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với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20F0AA4D" w14:textId="77777777" w:rsidTr="00085A34">
        <w:trPr>
          <w:trHeight w:val="660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20609C1E" w14:textId="77777777" w:rsidR="00D67ECA" w:rsidRPr="00D67ECA" w:rsidRDefault="00D67ECA" w:rsidP="00D67EC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CO6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3551E532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CLO14: 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21D26EC8" w14:textId="4F0A7CA8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Xác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quyết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mâu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thuẫn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7ECA" w14:paraId="2DC00DC1" w14:textId="77777777" w:rsidTr="00085A34">
        <w:trPr>
          <w:trHeight w:val="510"/>
        </w:trPr>
        <w:tc>
          <w:tcPr>
            <w:tcW w:w="1275" w:type="dxa"/>
            <w:vMerge/>
            <w:shd w:val="clear" w:color="auto" w:fill="FFFFFF"/>
            <w:vAlign w:val="center"/>
          </w:tcPr>
          <w:p w14:paraId="4BC215ED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6FD009A6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CLO15: 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1B0F1C5E" w14:textId="605D1724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nguyên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tắc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đạo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đức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chính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doanh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nghiệp</w:t>
            </w:r>
            <w:proofErr w:type="spellEnd"/>
          </w:p>
        </w:tc>
      </w:tr>
      <w:tr w:rsidR="00D67ECA" w14:paraId="53D40201" w14:textId="77777777" w:rsidTr="00085A34">
        <w:trPr>
          <w:trHeight w:val="555"/>
        </w:trPr>
        <w:tc>
          <w:tcPr>
            <w:tcW w:w="1275" w:type="dxa"/>
            <w:vMerge w:val="restart"/>
            <w:shd w:val="clear" w:color="auto" w:fill="FFFFFF"/>
            <w:vAlign w:val="center"/>
          </w:tcPr>
          <w:p w14:paraId="3BDC6328" w14:textId="77777777" w:rsidR="00D67ECA" w:rsidRPr="00D67ECA" w:rsidRDefault="00D67ECA" w:rsidP="00D67EC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>CO7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10D4B84C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CLO16: 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102E1B25" w14:textId="6E4D9F4F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Tham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gia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tích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cực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đổi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trên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lớp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trên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hệ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thống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LMS.</w:t>
            </w:r>
          </w:p>
        </w:tc>
      </w:tr>
      <w:tr w:rsidR="00D67ECA" w14:paraId="7F0774E1" w14:textId="77777777" w:rsidTr="00085A34">
        <w:trPr>
          <w:trHeight w:val="510"/>
        </w:trPr>
        <w:tc>
          <w:tcPr>
            <w:tcW w:w="1275" w:type="dxa"/>
            <w:vMerge/>
            <w:shd w:val="clear" w:color="auto" w:fill="FFFFFF"/>
            <w:vAlign w:val="center"/>
          </w:tcPr>
          <w:p w14:paraId="075DB69C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14:paraId="313334C5" w14:textId="77777777" w:rsidR="00D67ECA" w:rsidRPr="00D67ECA" w:rsidRDefault="00D67ECA" w:rsidP="00D67ECA">
            <w:pPr>
              <w:widowControl/>
              <w:rPr>
                <w:color w:val="000000"/>
                <w:sz w:val="24"/>
                <w:szCs w:val="24"/>
              </w:rPr>
            </w:pPr>
            <w:r w:rsidRPr="00D67ECA">
              <w:rPr>
                <w:color w:val="000000"/>
                <w:sz w:val="24"/>
                <w:szCs w:val="24"/>
              </w:rPr>
              <w:t xml:space="preserve">CLO17: </w:t>
            </w:r>
          </w:p>
        </w:tc>
        <w:tc>
          <w:tcPr>
            <w:tcW w:w="6975" w:type="dxa"/>
            <w:shd w:val="clear" w:color="000000" w:fill="FFFFFF"/>
            <w:vAlign w:val="center"/>
          </w:tcPr>
          <w:p w14:paraId="147C48F4" w14:textId="32E594BC" w:rsidR="00D67ECA" w:rsidRPr="00D67ECA" w:rsidRDefault="00D67ECA" w:rsidP="00D67ECA">
            <w:pPr>
              <w:widowControl/>
              <w:rPr>
                <w:sz w:val="24"/>
                <w:szCs w:val="24"/>
              </w:rPr>
            </w:pPr>
            <w:proofErr w:type="spellStart"/>
            <w:r w:rsidRPr="00D67ECA">
              <w:rPr>
                <w:color w:val="000000"/>
                <w:sz w:val="24"/>
                <w:szCs w:val="24"/>
              </w:rPr>
              <w:t>Hoàn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việc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được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giao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hiệu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quả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đúng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thời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color w:val="000000"/>
                <w:sz w:val="24"/>
                <w:szCs w:val="24"/>
              </w:rPr>
              <w:t>gian</w:t>
            </w:r>
            <w:proofErr w:type="spellEnd"/>
            <w:r w:rsidRPr="00D67ECA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2ED66D93" w14:textId="53EACB75" w:rsidR="00665E4E" w:rsidRDefault="00665E4E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14:paraId="718C2BAE" w14:textId="2974ACCC" w:rsidR="00470953" w:rsidRDefault="00470953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14:paraId="7C15C7E0" w14:textId="6AA1DE4C" w:rsidR="00470953" w:rsidRDefault="00470953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14:paraId="5EDA089C" w14:textId="6D89444D" w:rsidR="00470953" w:rsidRDefault="00470953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14:paraId="460E32F0" w14:textId="77777777" w:rsidR="00470953" w:rsidRDefault="00470953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14:paraId="733668B5" w14:textId="7353C72A" w:rsidR="00665E4E" w:rsidRPr="00470953" w:rsidRDefault="00470953" w:rsidP="0047095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b/>
          <w:color w:val="000000"/>
        </w:rPr>
      </w:pPr>
      <w:proofErr w:type="spellStart"/>
      <w:r w:rsidRPr="0026633C">
        <w:rPr>
          <w:rFonts w:ascii="Times" w:eastAsia="Times" w:hAnsi="Times" w:cs="Times"/>
          <w:b/>
          <w:color w:val="000000"/>
        </w:rPr>
        <w:lastRenderedPageBreak/>
        <w:t>Đánh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giá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</w:p>
    <w:tbl>
      <w:tblPr>
        <w:tblStyle w:val="ac"/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090"/>
        <w:gridCol w:w="12"/>
        <w:gridCol w:w="1678"/>
        <w:gridCol w:w="2160"/>
        <w:gridCol w:w="1927"/>
        <w:gridCol w:w="12"/>
      </w:tblGrid>
      <w:tr w:rsidR="00D67ECA" w14:paraId="18B5B429" w14:textId="77777777" w:rsidTr="00C90E60">
        <w:trPr>
          <w:jc w:val="center"/>
        </w:trPr>
        <w:tc>
          <w:tcPr>
            <w:tcW w:w="2245" w:type="dxa"/>
            <w:shd w:val="clear" w:color="auto" w:fill="B4C6E7" w:themeFill="accent5" w:themeFillTint="66"/>
            <w:vAlign w:val="center"/>
          </w:tcPr>
          <w:p w14:paraId="095BCC76" w14:textId="32A887D4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b/>
              </w:rPr>
            </w:pPr>
            <w:r w:rsidRPr="00D67ECA">
              <w:rPr>
                <w:b/>
                <w:lang w:val="nl-NL"/>
              </w:rPr>
              <w:t>Thành phần đánh giá</w:t>
            </w:r>
          </w:p>
        </w:tc>
        <w:tc>
          <w:tcPr>
            <w:tcW w:w="2090" w:type="dxa"/>
            <w:shd w:val="clear" w:color="auto" w:fill="B4C6E7" w:themeFill="accent5" w:themeFillTint="66"/>
            <w:vAlign w:val="center"/>
          </w:tcPr>
          <w:p w14:paraId="21BF8324" w14:textId="057500FE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b/>
              </w:rPr>
            </w:pPr>
            <w:r w:rsidRPr="00D67ECA">
              <w:rPr>
                <w:b/>
                <w:lang w:val="nl-NL"/>
              </w:rPr>
              <w:t>Bài đánh giá</w:t>
            </w:r>
          </w:p>
        </w:tc>
        <w:tc>
          <w:tcPr>
            <w:tcW w:w="1690" w:type="dxa"/>
            <w:gridSpan w:val="2"/>
            <w:shd w:val="clear" w:color="auto" w:fill="B4C6E7" w:themeFill="accent5" w:themeFillTint="66"/>
            <w:vAlign w:val="center"/>
          </w:tcPr>
          <w:p w14:paraId="4B16BF5D" w14:textId="2F41303C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b/>
              </w:rPr>
            </w:pPr>
            <w:r w:rsidRPr="00D67ECA">
              <w:rPr>
                <w:b/>
                <w:lang w:val="nl-NL"/>
              </w:rPr>
              <w:t>Thời điểm</w:t>
            </w:r>
          </w:p>
        </w:tc>
        <w:tc>
          <w:tcPr>
            <w:tcW w:w="2160" w:type="dxa"/>
            <w:shd w:val="clear" w:color="auto" w:fill="B4C6E7" w:themeFill="accent5" w:themeFillTint="66"/>
            <w:vAlign w:val="center"/>
          </w:tcPr>
          <w:p w14:paraId="42B830F8" w14:textId="37B1AB83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b/>
              </w:rPr>
            </w:pPr>
            <w:r w:rsidRPr="00D67ECA">
              <w:rPr>
                <w:b/>
                <w:lang w:val="nl-NL"/>
              </w:rPr>
              <w:t>CĐR môn học</w:t>
            </w:r>
          </w:p>
        </w:tc>
        <w:tc>
          <w:tcPr>
            <w:tcW w:w="1939" w:type="dxa"/>
            <w:gridSpan w:val="2"/>
            <w:shd w:val="clear" w:color="auto" w:fill="B4C6E7" w:themeFill="accent5" w:themeFillTint="66"/>
            <w:vAlign w:val="center"/>
          </w:tcPr>
          <w:p w14:paraId="2F3B804C" w14:textId="427744CE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b/>
              </w:rPr>
            </w:pPr>
            <w:r w:rsidRPr="00FB44A6">
              <w:rPr>
                <w:rFonts w:asciiTheme="majorHAnsi" w:hAnsiTheme="majorHAnsi" w:cstheme="majorHAnsi"/>
                <w:b/>
                <w:lang w:val="nl-NL"/>
              </w:rPr>
              <w:t>Tỷ lệ %</w:t>
            </w:r>
          </w:p>
        </w:tc>
      </w:tr>
      <w:tr w:rsidR="00D67ECA" w14:paraId="3231E553" w14:textId="77777777" w:rsidTr="00C90E60">
        <w:trPr>
          <w:jc w:val="center"/>
        </w:trPr>
        <w:tc>
          <w:tcPr>
            <w:tcW w:w="2245" w:type="dxa"/>
            <w:shd w:val="clear" w:color="auto" w:fill="B4C6E7" w:themeFill="accent5" w:themeFillTint="66"/>
            <w:vAlign w:val="center"/>
          </w:tcPr>
          <w:p w14:paraId="0DCD467D" w14:textId="71D4A7A3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(1)</w:t>
            </w:r>
          </w:p>
        </w:tc>
        <w:tc>
          <w:tcPr>
            <w:tcW w:w="2090" w:type="dxa"/>
            <w:shd w:val="clear" w:color="auto" w:fill="B4C6E7" w:themeFill="accent5" w:themeFillTint="66"/>
          </w:tcPr>
          <w:p w14:paraId="1715E8BA" w14:textId="7A2640A8" w:rsidR="00D67ECA" w:rsidRPr="00D67ECA" w:rsidRDefault="00D67ECA" w:rsidP="00D67ECA">
            <w:pPr>
              <w:jc w:val="center"/>
            </w:pPr>
            <w:r w:rsidRPr="00D67ECA">
              <w:rPr>
                <w:bCs/>
                <w:lang w:val="nl-NL"/>
              </w:rPr>
              <w:t>(2)</w:t>
            </w:r>
          </w:p>
        </w:tc>
        <w:tc>
          <w:tcPr>
            <w:tcW w:w="1690" w:type="dxa"/>
            <w:gridSpan w:val="2"/>
            <w:shd w:val="clear" w:color="auto" w:fill="B4C6E7" w:themeFill="accent5" w:themeFillTint="66"/>
            <w:vAlign w:val="center"/>
          </w:tcPr>
          <w:p w14:paraId="3E8DEDB4" w14:textId="04892F8D" w:rsidR="00D67ECA" w:rsidRPr="00D67ECA" w:rsidRDefault="00D67ECA" w:rsidP="00D67ECA">
            <w:pPr>
              <w:jc w:val="center"/>
            </w:pPr>
            <w:r w:rsidRPr="00D67ECA">
              <w:rPr>
                <w:bCs/>
                <w:lang w:val="nl-NL"/>
              </w:rPr>
              <w:t>(3)</w:t>
            </w:r>
          </w:p>
        </w:tc>
        <w:tc>
          <w:tcPr>
            <w:tcW w:w="2160" w:type="dxa"/>
            <w:shd w:val="clear" w:color="auto" w:fill="B4C6E7" w:themeFill="accent5" w:themeFillTint="66"/>
            <w:vAlign w:val="center"/>
          </w:tcPr>
          <w:p w14:paraId="65E4ECD4" w14:textId="6283C485" w:rsidR="00D67ECA" w:rsidRPr="00D67ECA" w:rsidRDefault="00D67ECA" w:rsidP="00D67ECA">
            <w:pPr>
              <w:jc w:val="center"/>
            </w:pPr>
            <w:r w:rsidRPr="00D67ECA">
              <w:rPr>
                <w:bCs/>
                <w:lang w:val="nl-NL"/>
              </w:rPr>
              <w:t>(4)</w:t>
            </w:r>
          </w:p>
        </w:tc>
        <w:tc>
          <w:tcPr>
            <w:tcW w:w="1939" w:type="dxa"/>
            <w:gridSpan w:val="2"/>
            <w:shd w:val="clear" w:color="auto" w:fill="B4C6E7" w:themeFill="accent5" w:themeFillTint="66"/>
          </w:tcPr>
          <w:p w14:paraId="1A5E6413" w14:textId="77777777" w:rsidR="00D67ECA" w:rsidRDefault="00D67ECA" w:rsidP="00D67ECA">
            <w:pPr>
              <w:jc w:val="center"/>
            </w:pPr>
          </w:p>
        </w:tc>
      </w:tr>
      <w:tr w:rsidR="00D67ECA" w14:paraId="6FD01949" w14:textId="77777777">
        <w:trPr>
          <w:trHeight w:val="637"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4D2BA2D1" w14:textId="74170704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lang w:val="nl-NL"/>
              </w:rPr>
              <w:t>A1. Đánh giá quá trình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1212E1" w14:textId="53C40A80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A.1.1 Thảo luận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366B0B3E" w14:textId="2EECA9C0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Suốt quá trình học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39B2AA1" w14:textId="4D1BD5EB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Toàn bộ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32BF4BEA" w14:textId="1EDC026C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Cs/>
                <w:lang w:val="nl-NL"/>
              </w:rPr>
              <w:t>7%</w:t>
            </w:r>
          </w:p>
        </w:tc>
      </w:tr>
      <w:tr w:rsidR="00D67ECA" w14:paraId="289E438B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1D66F816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248337F" w14:textId="37CF565A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A.1.2 Bài tập câu hỏi trắc nghiệm</w:t>
            </w:r>
          </w:p>
        </w:tc>
        <w:tc>
          <w:tcPr>
            <w:tcW w:w="1690" w:type="dxa"/>
            <w:gridSpan w:val="2"/>
            <w:vMerge/>
            <w:vAlign w:val="center"/>
          </w:tcPr>
          <w:p w14:paraId="76EC37E5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F294533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4D509CDA" w14:textId="7541A4D0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Cs/>
                <w:lang w:val="nl-NL"/>
              </w:rPr>
              <w:t>7%</w:t>
            </w:r>
          </w:p>
        </w:tc>
      </w:tr>
      <w:tr w:rsidR="00D67ECA" w14:paraId="11CF8847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5A91F7FF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CE3DCEF" w14:textId="678C7E1C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A.1.3 Bài tập tình huống 1</w:t>
            </w:r>
          </w:p>
        </w:tc>
        <w:tc>
          <w:tcPr>
            <w:tcW w:w="1690" w:type="dxa"/>
            <w:gridSpan w:val="2"/>
            <w:vAlign w:val="center"/>
          </w:tcPr>
          <w:p w14:paraId="3C9F9ADC" w14:textId="01754218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Buổi 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04C230" w14:textId="4CF96188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CLO 3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1B9A843B" w14:textId="4FF76ECC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Cs/>
                <w:lang w:val="nl-NL"/>
              </w:rPr>
              <w:t>2%</w:t>
            </w:r>
          </w:p>
        </w:tc>
      </w:tr>
      <w:tr w:rsidR="00D67ECA" w14:paraId="3462904F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61ABD226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7A9EB27" w14:textId="769BD32F" w:rsidR="00D67ECA" w:rsidRPr="00D67ECA" w:rsidRDefault="00D67ECA" w:rsidP="00D67ECA">
            <w:pPr>
              <w:widowControl/>
              <w:tabs>
                <w:tab w:val="left" w:pos="284"/>
              </w:tabs>
            </w:pPr>
            <w:r w:rsidRPr="00D67ECA">
              <w:rPr>
                <w:bCs/>
                <w:lang w:val="nl-NL"/>
              </w:rPr>
              <w:t>A.1.4 Bài tập tình huống 2</w:t>
            </w:r>
          </w:p>
        </w:tc>
        <w:tc>
          <w:tcPr>
            <w:tcW w:w="1690" w:type="dxa"/>
            <w:gridSpan w:val="2"/>
            <w:vAlign w:val="center"/>
          </w:tcPr>
          <w:p w14:paraId="6CAEE77F" w14:textId="00F378A2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Buổi 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F3D30C" w14:textId="7B73D18A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CLO 9</w:t>
            </w:r>
            <w:r w:rsidRPr="00D67ECA">
              <w:rPr>
                <w:bCs/>
                <w:lang w:val="vi-VN"/>
              </w:rPr>
              <w:t>, CLO10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00F43A05" w14:textId="52F78471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Cs/>
                <w:lang w:val="nl-NL"/>
              </w:rPr>
              <w:t>2%</w:t>
            </w:r>
          </w:p>
        </w:tc>
      </w:tr>
      <w:tr w:rsidR="00D67ECA" w14:paraId="1AF82219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4446ECE9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FFB6D30" w14:textId="3C30B75F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A.1.5 Bài tập tình huống 3</w:t>
            </w:r>
          </w:p>
        </w:tc>
        <w:tc>
          <w:tcPr>
            <w:tcW w:w="1690" w:type="dxa"/>
            <w:gridSpan w:val="2"/>
            <w:vAlign w:val="center"/>
          </w:tcPr>
          <w:p w14:paraId="1B98B7FC" w14:textId="3D89E49B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Buổi 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D7079A" w14:textId="0D36860C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CLO 14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704B7C9A" w14:textId="33C59CDC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Cs/>
                <w:lang w:val="nl-NL"/>
              </w:rPr>
              <w:t>2%</w:t>
            </w:r>
          </w:p>
        </w:tc>
      </w:tr>
      <w:tr w:rsidR="00D67ECA" w14:paraId="2C6CD2E1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3C40E031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FE579BD" w14:textId="34E681FF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/>
                <w:bCs/>
                <w:lang w:val="nl-NL"/>
              </w:rPr>
              <w:t>Tổng cộng</w:t>
            </w:r>
          </w:p>
        </w:tc>
        <w:tc>
          <w:tcPr>
            <w:tcW w:w="1690" w:type="dxa"/>
            <w:gridSpan w:val="2"/>
            <w:vAlign w:val="center"/>
          </w:tcPr>
          <w:p w14:paraId="417C1B81" w14:textId="77777777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380784" w14:textId="77777777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6D85431E" w14:textId="0660F1B4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/>
                <w:lang w:val="nl-NL"/>
              </w:rPr>
              <w:t>20%</w:t>
            </w:r>
          </w:p>
        </w:tc>
      </w:tr>
      <w:tr w:rsidR="00D67ECA" w14:paraId="376ECA25" w14:textId="77777777">
        <w:trPr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65E2DAAD" w14:textId="28309702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lang w:val="nl-NL"/>
              </w:rPr>
              <w:t>A2. Đánh giá giữa kỳ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EC0FFD" w14:textId="04F90405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A.2.1 Kiểm tra giữa kỳ: hình thức trắc nghiệm (60-90 phút)</w:t>
            </w:r>
          </w:p>
        </w:tc>
        <w:tc>
          <w:tcPr>
            <w:tcW w:w="1690" w:type="dxa"/>
            <w:gridSpan w:val="2"/>
            <w:vAlign w:val="center"/>
          </w:tcPr>
          <w:p w14:paraId="5D2E4163" w14:textId="27A20FA6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67ECA">
              <w:rPr>
                <w:bCs/>
                <w:lang w:val="vi-VN"/>
              </w:rPr>
              <w:t>Buổi</w:t>
            </w:r>
            <w:proofErr w:type="spellEnd"/>
            <w:r w:rsidRPr="00D67ECA">
              <w:rPr>
                <w:bCs/>
                <w:lang w:val="vi-VN"/>
              </w:rPr>
              <w:t xml:space="preserve"> 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8F630F" w14:textId="0027B601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CLO1-CLO12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61D80619" w14:textId="11EA4129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Cs/>
                <w:lang w:val="nl-NL"/>
              </w:rPr>
              <w:t>30%</w:t>
            </w:r>
          </w:p>
        </w:tc>
      </w:tr>
      <w:tr w:rsidR="00D67ECA" w14:paraId="2C5C7BF0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304DB7D9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3092C178" w14:textId="40F7FFAE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/>
                <w:bCs/>
                <w:lang w:val="nl-NL"/>
              </w:rPr>
              <w:t>Tổng cộng</w:t>
            </w:r>
          </w:p>
        </w:tc>
        <w:tc>
          <w:tcPr>
            <w:tcW w:w="1690" w:type="dxa"/>
            <w:gridSpan w:val="2"/>
            <w:vAlign w:val="center"/>
          </w:tcPr>
          <w:p w14:paraId="0914F6EF" w14:textId="77777777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51D63E" w14:textId="77777777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5294AA77" w14:textId="18B76747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/>
                <w:lang w:val="nl-NL"/>
              </w:rPr>
              <w:t>30%</w:t>
            </w:r>
          </w:p>
        </w:tc>
      </w:tr>
      <w:tr w:rsidR="00D67ECA" w14:paraId="706C29CD" w14:textId="77777777">
        <w:trPr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730B5E75" w14:textId="15637641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lang w:val="nl-NL"/>
              </w:rPr>
              <w:t>A3. Đánh giá cuối kỳ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339828" w14:textId="0A66B4B4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A.3.1 Kiểm tra cuối kỳ: hình thức trắc nghiệm (90 phút)</w:t>
            </w:r>
          </w:p>
        </w:tc>
        <w:tc>
          <w:tcPr>
            <w:tcW w:w="1690" w:type="dxa"/>
            <w:gridSpan w:val="2"/>
            <w:vAlign w:val="center"/>
          </w:tcPr>
          <w:p w14:paraId="5460EE80" w14:textId="25F762B3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Sau khi kết thúc môn học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AA98A4" w14:textId="6C98C59C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D67ECA">
              <w:rPr>
                <w:bCs/>
                <w:lang w:val="nl-NL"/>
              </w:rPr>
              <w:t>Toàn bộ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1CAE93E3" w14:textId="6664EBFB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Cs/>
                <w:lang w:val="nl-NL"/>
              </w:rPr>
              <w:t>50%</w:t>
            </w:r>
          </w:p>
        </w:tc>
      </w:tr>
      <w:tr w:rsidR="00D67ECA" w14:paraId="7B5509C2" w14:textId="77777777">
        <w:trPr>
          <w:jc w:val="center"/>
        </w:trPr>
        <w:tc>
          <w:tcPr>
            <w:tcW w:w="2245" w:type="dxa"/>
            <w:vMerge/>
            <w:shd w:val="clear" w:color="auto" w:fill="auto"/>
            <w:vAlign w:val="center"/>
          </w:tcPr>
          <w:p w14:paraId="008CA279" w14:textId="77777777" w:rsidR="00D67ECA" w:rsidRPr="00D67ECA" w:rsidRDefault="00D67ECA" w:rsidP="00D6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2E41BF52" w14:textId="39FE655B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/>
                <w:bCs/>
                <w:lang w:val="nl-NL"/>
              </w:rPr>
              <w:t>Tổng cộng</w:t>
            </w:r>
          </w:p>
        </w:tc>
        <w:tc>
          <w:tcPr>
            <w:tcW w:w="1690" w:type="dxa"/>
            <w:gridSpan w:val="2"/>
            <w:vAlign w:val="center"/>
          </w:tcPr>
          <w:p w14:paraId="2B556B95" w14:textId="77777777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70CFA5A" w14:textId="77777777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17ED07E8" w14:textId="14D295C2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/>
                <w:lang w:val="nl-NL"/>
              </w:rPr>
              <w:t>50%</w:t>
            </w:r>
          </w:p>
        </w:tc>
      </w:tr>
      <w:tr w:rsidR="00D67ECA" w14:paraId="4DF19289" w14:textId="77777777">
        <w:trPr>
          <w:gridAfter w:val="1"/>
          <w:wAfter w:w="12" w:type="dxa"/>
          <w:jc w:val="center"/>
        </w:trPr>
        <w:tc>
          <w:tcPr>
            <w:tcW w:w="4347" w:type="dxa"/>
            <w:gridSpan w:val="3"/>
            <w:shd w:val="clear" w:color="auto" w:fill="auto"/>
            <w:vAlign w:val="center"/>
          </w:tcPr>
          <w:p w14:paraId="0864620F" w14:textId="2A2A6259" w:rsidR="00D67ECA" w:rsidRPr="00D67ECA" w:rsidRDefault="00D67ECA" w:rsidP="00D67ECA">
            <w:pPr>
              <w:widowControl/>
              <w:tabs>
                <w:tab w:val="left" w:pos="284"/>
              </w:tabs>
              <w:rPr>
                <w:sz w:val="26"/>
                <w:szCs w:val="26"/>
              </w:rPr>
            </w:pPr>
            <w:r w:rsidRPr="00D67ECA">
              <w:rPr>
                <w:b/>
                <w:lang w:val="nl-NL"/>
              </w:rPr>
              <w:t>Tổng cộng</w:t>
            </w:r>
          </w:p>
        </w:tc>
        <w:tc>
          <w:tcPr>
            <w:tcW w:w="1678" w:type="dxa"/>
            <w:vAlign w:val="center"/>
          </w:tcPr>
          <w:p w14:paraId="0E129E03" w14:textId="77777777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B449448" w14:textId="77777777" w:rsidR="00D67ECA" w:rsidRP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0F97B08" w14:textId="56D6F401" w:rsidR="00D67ECA" w:rsidRDefault="00D67ECA" w:rsidP="00D67ECA">
            <w:pPr>
              <w:widowControl/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4A6">
              <w:rPr>
                <w:rFonts w:asciiTheme="majorHAnsi" w:hAnsiTheme="majorHAnsi" w:cstheme="majorHAnsi"/>
                <w:b/>
                <w:lang w:val="nl-NL"/>
              </w:rPr>
              <w:t>100%</w:t>
            </w:r>
          </w:p>
        </w:tc>
      </w:tr>
    </w:tbl>
    <w:p w14:paraId="478F6730" w14:textId="77777777" w:rsidR="00665E4E" w:rsidRDefault="00665E4E">
      <w:pPr>
        <w:widowControl/>
        <w:tabs>
          <w:tab w:val="left" w:pos="1134"/>
        </w:tabs>
        <w:jc w:val="both"/>
        <w:rPr>
          <w:i/>
          <w:color w:val="0066FF"/>
          <w:sz w:val="26"/>
          <w:szCs w:val="26"/>
        </w:rPr>
        <w:sectPr w:rsidR="00665E4E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14:paraId="637678F9" w14:textId="58EC811E" w:rsidR="00665E4E" w:rsidRPr="00D67ECA" w:rsidRDefault="00D67EC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sz w:val="26"/>
          <w:szCs w:val="26"/>
        </w:rPr>
      </w:pPr>
      <w:bookmarkStart w:id="3" w:name="_heading=h.2et92p0" w:colFirst="0" w:colLast="0"/>
      <w:bookmarkEnd w:id="3"/>
      <w:r w:rsidRPr="00D67ECA">
        <w:rPr>
          <w:b/>
          <w:lang w:val="nl-NL"/>
        </w:rPr>
        <w:lastRenderedPageBreak/>
        <w:t>Kế hoạch giảng dạy</w:t>
      </w:r>
    </w:p>
    <w:tbl>
      <w:tblPr>
        <w:tblStyle w:val="ad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165"/>
        <w:gridCol w:w="1440"/>
        <w:gridCol w:w="2430"/>
        <w:gridCol w:w="1350"/>
        <w:gridCol w:w="1530"/>
      </w:tblGrid>
      <w:tr w:rsidR="00D67ECA" w14:paraId="0A87015F" w14:textId="77777777" w:rsidTr="009251B3">
        <w:trPr>
          <w:trHeight w:val="1028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6D32D67" w14:textId="77777777" w:rsidR="00D67ECA" w:rsidRPr="00D75DF4" w:rsidRDefault="00D67ECA" w:rsidP="00D67EC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Buổi</w:t>
            </w:r>
          </w:p>
          <w:p w14:paraId="530BCECF" w14:textId="0E819F43" w:rsidR="00D67ECA" w:rsidRDefault="00D67ECA" w:rsidP="00D67ECA">
            <w:pPr>
              <w:tabs>
                <w:tab w:val="left" w:pos="284"/>
              </w:tabs>
              <w:spacing w:before="120"/>
              <w:jc w:val="center"/>
              <w:rPr>
                <w:b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học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709B9B0" w14:textId="0CA52112" w:rsidR="00D67ECA" w:rsidRDefault="00D67ECA" w:rsidP="00D67ECA">
            <w:pPr>
              <w:tabs>
                <w:tab w:val="left" w:pos="284"/>
              </w:tabs>
              <w:spacing w:before="120"/>
              <w:jc w:val="center"/>
              <w:rPr>
                <w:b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254A4A" w14:textId="3090ADD2" w:rsidR="00D67ECA" w:rsidRDefault="00D67ECA" w:rsidP="00D67ECA">
            <w:pPr>
              <w:widowControl/>
              <w:tabs>
                <w:tab w:val="left" w:pos="284"/>
              </w:tabs>
              <w:spacing w:before="120"/>
              <w:jc w:val="center"/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CĐR môn học</w:t>
            </w:r>
          </w:p>
        </w:tc>
        <w:tc>
          <w:tcPr>
            <w:tcW w:w="2430" w:type="dxa"/>
            <w:vAlign w:val="center"/>
          </w:tcPr>
          <w:p w14:paraId="4FB93C7C" w14:textId="135D7A84" w:rsidR="00D67ECA" w:rsidRDefault="00D67ECA" w:rsidP="00D67ECA">
            <w:pPr>
              <w:tabs>
                <w:tab w:val="lef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Hoạt</w:t>
            </w:r>
            <w:proofErr w:type="spellEnd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động</w:t>
            </w:r>
            <w:proofErr w:type="spellEnd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dạy</w:t>
            </w:r>
            <w:proofErr w:type="spellEnd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và</w:t>
            </w:r>
            <w:proofErr w:type="spellEnd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D75DF4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học</w:t>
            </w:r>
            <w:proofErr w:type="spellEnd"/>
          </w:p>
        </w:tc>
        <w:tc>
          <w:tcPr>
            <w:tcW w:w="1350" w:type="dxa"/>
            <w:vAlign w:val="center"/>
          </w:tcPr>
          <w:p w14:paraId="12FE08A2" w14:textId="06E79806" w:rsidR="00D67ECA" w:rsidRDefault="00D67ECA" w:rsidP="00D67ECA">
            <w:pPr>
              <w:tabs>
                <w:tab w:val="lef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D75DF4">
              <w:rPr>
                <w:b/>
                <w:bCs/>
                <w:sz w:val="22"/>
                <w:szCs w:val="22"/>
                <w:lang w:val="nl-NL"/>
              </w:rPr>
              <w:t>Bài đánh giá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9FB8F3" w14:textId="41FD95A9" w:rsidR="00D67ECA" w:rsidRDefault="00D67ECA" w:rsidP="00D67ECA">
            <w:pPr>
              <w:tabs>
                <w:tab w:val="left" w:pos="284"/>
              </w:tabs>
              <w:spacing w:before="120"/>
              <w:jc w:val="center"/>
              <w:rPr>
                <w:b/>
              </w:rPr>
            </w:pPr>
            <w:r w:rsidRPr="00D75DF4">
              <w:rPr>
                <w:rFonts w:eastAsia="Times"/>
                <w:b/>
                <w:bCs/>
                <w:sz w:val="22"/>
                <w:szCs w:val="22"/>
                <w:lang w:val="nl-NL"/>
              </w:rPr>
              <w:t>Tài liệu chính và tài liệu tham khảo</w:t>
            </w:r>
          </w:p>
        </w:tc>
      </w:tr>
      <w:tr w:rsidR="00EE0BAE" w14:paraId="36B7E115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6B3052B" w14:textId="77777777" w:rsidR="00EE0BAE" w:rsidRDefault="00EE0BAE" w:rsidP="00EE0BAE">
            <w:pPr>
              <w:widowControl/>
              <w:spacing w:before="120"/>
              <w:jc w:val="center"/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2165" w:type="dxa"/>
            <w:shd w:val="clear" w:color="auto" w:fill="auto"/>
          </w:tcPr>
          <w:p w14:paraId="4CC44753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 xml:space="preserve">Chương 1. Tổ chức doanh nghiệp, các bên liên quan và môi trường bên ngoài  </w:t>
            </w:r>
          </w:p>
          <w:p w14:paraId="20F10CC0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1.1 Tổ chức doanh nghiệp và các bên liên quan</w:t>
            </w:r>
          </w:p>
          <w:p w14:paraId="5A82F42B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1.2 Môi trường hoạt động của doanh nghiệp</w:t>
            </w:r>
          </w:p>
          <w:p w14:paraId="6CDE0E54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1.3Các yếu tố vĩ mô</w:t>
            </w:r>
          </w:p>
          <w:p w14:paraId="1DD89E42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1.4 Các yếu tố vi mô</w:t>
            </w:r>
          </w:p>
          <w:p w14:paraId="1A3C19A1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</w:p>
          <w:p w14:paraId="7CDA28F8" w14:textId="38E1E2BD" w:rsidR="00EE0BAE" w:rsidRPr="00D67ECA" w:rsidRDefault="00EE0BAE" w:rsidP="00EE0BAE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04B7D8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</w:t>
            </w:r>
          </w:p>
          <w:p w14:paraId="660D9B1B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 2</w:t>
            </w:r>
          </w:p>
          <w:p w14:paraId="33043925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 3</w:t>
            </w:r>
          </w:p>
          <w:p w14:paraId="44110E38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CLO16</w:t>
            </w:r>
          </w:p>
          <w:p w14:paraId="50B92BA3" w14:textId="5D5B42A6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8E5C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Đọc trước Chương 1</w:t>
            </w:r>
            <w:r w:rsidRPr="00D67ECA">
              <w:rPr>
                <w:bCs/>
                <w:sz w:val="24"/>
                <w:szCs w:val="24"/>
                <w:lang w:val="vi-VN"/>
              </w:rPr>
              <w:t xml:space="preserve">,2,3 </w:t>
            </w:r>
            <w:proofErr w:type="spellStart"/>
            <w:r w:rsidRPr="00D67ECA">
              <w:rPr>
                <w:bCs/>
                <w:sz w:val="24"/>
                <w:szCs w:val="24"/>
                <w:lang w:val="vi-VN"/>
              </w:rPr>
              <w:t>và</w:t>
            </w:r>
            <w:proofErr w:type="spellEnd"/>
            <w:r w:rsidRPr="00D67ECA">
              <w:rPr>
                <w:bCs/>
                <w:sz w:val="24"/>
                <w:szCs w:val="24"/>
                <w:lang w:val="vi-VN"/>
              </w:rPr>
              <w:t xml:space="preserve"> 4</w:t>
            </w:r>
            <w:r w:rsidRPr="00D67ECA">
              <w:rPr>
                <w:bCs/>
                <w:sz w:val="24"/>
                <w:szCs w:val="24"/>
                <w:lang w:val="nl-NL"/>
              </w:rPr>
              <w:t xml:space="preserve"> tài liệu [1], [2].</w:t>
            </w:r>
          </w:p>
          <w:p w14:paraId="15B64913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vi-VN"/>
              </w:rPr>
              <w:t>-</w:t>
            </w:r>
            <w:r w:rsidRPr="00D67ECA">
              <w:rPr>
                <w:bCs/>
                <w:sz w:val="24"/>
                <w:szCs w:val="24"/>
                <w:lang w:val="nl-NL"/>
              </w:rPr>
              <w:t>Thảo luận Chương 1 LMS [TL01]</w:t>
            </w:r>
          </w:p>
          <w:p w14:paraId="0D1E15E1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vi-VN"/>
              </w:rPr>
              <w:t>-</w:t>
            </w:r>
            <w:r w:rsidRPr="00D67ECA">
              <w:rPr>
                <w:bCs/>
                <w:sz w:val="24"/>
                <w:szCs w:val="24"/>
                <w:lang w:val="nl-NL"/>
              </w:rPr>
              <w:t>Bài tập Chương 1 LMS</w:t>
            </w:r>
          </w:p>
          <w:p w14:paraId="563A0026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(TN01),</w:t>
            </w:r>
          </w:p>
          <w:p w14:paraId="526F98DF" w14:textId="0A24A07A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vi-VN"/>
              </w:rPr>
              <w:t>-</w:t>
            </w:r>
            <w:r w:rsidRPr="00D67ECA">
              <w:rPr>
                <w:bCs/>
                <w:sz w:val="24"/>
                <w:szCs w:val="24"/>
                <w:lang w:val="nl-NL"/>
              </w:rPr>
              <w:t>Bài tập tình huống 1 LMS [TH01]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843A1A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A.1.1</w:t>
            </w:r>
          </w:p>
          <w:p w14:paraId="44B5C525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A.1.2</w:t>
            </w:r>
          </w:p>
          <w:p w14:paraId="263CB1A7" w14:textId="0C590425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12ADEB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[1]</w:t>
            </w:r>
          </w:p>
          <w:p w14:paraId="5AA6C0D9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Chương 1, 2, 3 và 4</w:t>
            </w:r>
          </w:p>
          <w:p w14:paraId="4A4132AD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[2]  Chương 1, 2, 3 và 4</w:t>
            </w:r>
          </w:p>
          <w:p w14:paraId="2C64EBD4" w14:textId="767F5CA9" w:rsidR="00EE0BAE" w:rsidRPr="00EE0BAE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EE0BAE" w14:paraId="50BC80CA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742BDE4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14:paraId="71310007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 xml:space="preserve">Chương 2. Cấu trúc và quản trị doanh nghiệp  </w:t>
            </w:r>
          </w:p>
          <w:p w14:paraId="7FDAF630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2.1 Cấu trúc doanh nghiệp</w:t>
            </w:r>
          </w:p>
          <w:p w14:paraId="0E239424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vi-VN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2.2 Chiến lược kinh doanh</w:t>
            </w:r>
          </w:p>
          <w:p w14:paraId="05F6D092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2.3 Văn hóa doanh nghiệp</w:t>
            </w:r>
          </w:p>
          <w:p w14:paraId="68AC19F3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2.4 Quản trị doanh nghiệp</w:t>
            </w:r>
          </w:p>
          <w:p w14:paraId="667BB6CE" w14:textId="2D6C5FDD" w:rsidR="00EE0BAE" w:rsidRPr="00D67ECA" w:rsidRDefault="00EE0BAE" w:rsidP="00EE0BAE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2.5 Trách nhiệm xã hội doanh nghiệp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D4E596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CLO4</w:t>
            </w:r>
          </w:p>
          <w:p w14:paraId="63789B6F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CLO5</w:t>
            </w:r>
          </w:p>
          <w:p w14:paraId="24EFD967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CLO6</w:t>
            </w:r>
          </w:p>
          <w:p w14:paraId="2074035C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CLO16</w:t>
            </w:r>
          </w:p>
          <w:p w14:paraId="309470AE" w14:textId="1DB1AA14" w:rsidR="00EE0BAE" w:rsidRPr="00D67ECA" w:rsidRDefault="00EE0BAE" w:rsidP="00EE0BAE">
            <w:pPr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9F2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Đọc trước Chương 5</w:t>
            </w:r>
            <w:r w:rsidRPr="00D67ECA">
              <w:rPr>
                <w:bCs/>
                <w:sz w:val="24"/>
                <w:szCs w:val="24"/>
                <w:lang w:val="vi-VN"/>
              </w:rPr>
              <w:t>, 6 ,7</w:t>
            </w:r>
            <w:r w:rsidRPr="00D67ECA">
              <w:rPr>
                <w:bCs/>
                <w:sz w:val="24"/>
                <w:szCs w:val="24"/>
                <w:lang w:val="nl-NL"/>
              </w:rPr>
              <w:t xml:space="preserve"> tài liệu [1], [2].</w:t>
            </w:r>
          </w:p>
          <w:p w14:paraId="1876EA19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Thảo luận Chương 2 LMS [TL02]</w:t>
            </w:r>
          </w:p>
          <w:p w14:paraId="24FF8B1D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Trên LMS</w:t>
            </w:r>
          </w:p>
          <w:p w14:paraId="5C947841" w14:textId="7A889CB1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Bài tập trắc nghiệm Chương 2 [TN02]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00C1E7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A.1.1</w:t>
            </w:r>
          </w:p>
          <w:p w14:paraId="0E1B992E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vi-VN"/>
              </w:rPr>
            </w:pPr>
            <w:proofErr w:type="spellStart"/>
            <w:r w:rsidRPr="00D67ECA">
              <w:rPr>
                <w:bCs/>
                <w:sz w:val="24"/>
                <w:szCs w:val="24"/>
                <w:lang w:val="vi-VN"/>
              </w:rPr>
              <w:t>A.1.2</w:t>
            </w:r>
            <w:proofErr w:type="spellEnd"/>
          </w:p>
          <w:p w14:paraId="7768C912" w14:textId="77777777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5F0EBA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[1]</w:t>
            </w:r>
          </w:p>
          <w:p w14:paraId="71C4DB18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vi-VN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Chương 5</w:t>
            </w:r>
            <w:r w:rsidRPr="00EE0BAE">
              <w:rPr>
                <w:bCs/>
                <w:sz w:val="24"/>
                <w:szCs w:val="24"/>
                <w:lang w:val="vi-VN"/>
              </w:rPr>
              <w:t>, 6, 7</w:t>
            </w:r>
          </w:p>
          <w:p w14:paraId="28162CB8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[2]</w:t>
            </w:r>
          </w:p>
          <w:p w14:paraId="075B32E7" w14:textId="75BE5234" w:rsidR="00EE0BAE" w:rsidRPr="00EE0BAE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Chương 5</w:t>
            </w:r>
            <w:r w:rsidRPr="00EE0BAE">
              <w:rPr>
                <w:bCs/>
                <w:sz w:val="24"/>
                <w:szCs w:val="24"/>
                <w:lang w:val="vi-VN"/>
              </w:rPr>
              <w:t>, 6, 7</w:t>
            </w:r>
          </w:p>
        </w:tc>
      </w:tr>
      <w:tr w:rsidR="00EE0BAE" w14:paraId="1F631A28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AA59A0D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65" w:type="dxa"/>
            <w:shd w:val="clear" w:color="auto" w:fill="auto"/>
          </w:tcPr>
          <w:p w14:paraId="48D18793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Chương 3. Vai trò và chức năng của kế toán trong doanh nghiệp</w:t>
            </w:r>
          </w:p>
          <w:p w14:paraId="294AFA41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3.1 Mục đích của thông tin kế toán</w:t>
            </w:r>
          </w:p>
          <w:p w14:paraId="3C6F6003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3.2 Bản chất và phạm vi của kế toán</w:t>
            </w:r>
          </w:p>
          <w:p w14:paraId="6E13C84D" w14:textId="17C3291C" w:rsidR="00EE0BAE" w:rsidRPr="00D67ECA" w:rsidRDefault="00EE0BAE" w:rsidP="00EE0BAE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3.3 Thông tin tài chính bên trong và bên ngoài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C97151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 8</w:t>
            </w:r>
          </w:p>
          <w:p w14:paraId="500D11E8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CLO16</w:t>
            </w:r>
          </w:p>
          <w:p w14:paraId="543741B9" w14:textId="2074D730" w:rsidR="00EE0BAE" w:rsidRPr="00D67ECA" w:rsidRDefault="00EE0BAE" w:rsidP="00EE0BAE">
            <w:pPr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39D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Đọc trước Chương 8 tài liệu [1], [2].</w:t>
            </w:r>
          </w:p>
          <w:p w14:paraId="2656B3BB" w14:textId="28B0DBDA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Trên LMS,  hoàn thành Thảo luận [TL03]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D04084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A.1.1</w:t>
            </w:r>
          </w:p>
          <w:p w14:paraId="5A248399" w14:textId="77777777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AADA3B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[1] Chương 8</w:t>
            </w:r>
          </w:p>
          <w:p w14:paraId="67CC303A" w14:textId="0382C1EF" w:rsidR="00EE0BAE" w:rsidRPr="00EE0BAE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[2] Chương 8</w:t>
            </w:r>
          </w:p>
        </w:tc>
      </w:tr>
      <w:tr w:rsidR="00EE0BAE" w14:paraId="05D1A6A9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7EF3863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14:paraId="2508D8A5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Chương 3 (tiếp theo)</w:t>
            </w:r>
          </w:p>
          <w:p w14:paraId="5F6BE724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 xml:space="preserve">3.4 Hệ thống kiểm </w:t>
            </w:r>
            <w:r w:rsidRPr="00D67ECA">
              <w:rPr>
                <w:bCs/>
                <w:sz w:val="24"/>
                <w:szCs w:val="24"/>
                <w:lang w:val="nl-NL"/>
              </w:rPr>
              <w:lastRenderedPageBreak/>
              <w:t>soát nội bộ</w:t>
            </w:r>
          </w:p>
          <w:p w14:paraId="498F2891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3.5 Kiểm toán độc lập và kiểm toán nội bộ</w:t>
            </w:r>
          </w:p>
          <w:p w14:paraId="14143060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3.6 Gian lận trong doanh nghiệp</w:t>
            </w:r>
          </w:p>
          <w:p w14:paraId="6590835A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3.7 Phát hiện và ngăn ngừa gian lận</w:t>
            </w:r>
          </w:p>
          <w:p w14:paraId="740C018A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3.8 Hành vi rửa tiền</w:t>
            </w:r>
          </w:p>
          <w:p w14:paraId="6F530F38" w14:textId="23EF0E6B" w:rsidR="00EE0BAE" w:rsidRPr="00D67ECA" w:rsidRDefault="00EE0BAE" w:rsidP="00EE0B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37A353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lastRenderedPageBreak/>
              <w:t>CLO10</w:t>
            </w:r>
          </w:p>
          <w:p w14:paraId="10816D4A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 9</w:t>
            </w:r>
          </w:p>
          <w:p w14:paraId="504A63F5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CLO16</w:t>
            </w:r>
          </w:p>
          <w:p w14:paraId="08B5B6DF" w14:textId="50E9910F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lastRenderedPageBreak/>
              <w:t>CLO17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8E05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lastRenderedPageBreak/>
              <w:t>+ Đọc trước Chương 9 &amp; 10 tài liệu [1], [2].</w:t>
            </w:r>
          </w:p>
          <w:p w14:paraId="09902BC3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lastRenderedPageBreak/>
              <w:t>Hoàn thành trên LMS: Thảo luận Chương 3[TL03],</w:t>
            </w:r>
          </w:p>
          <w:p w14:paraId="30CA88F6" w14:textId="7AEB986D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Bài tập trắc nghiệm chương 3 [TN03], Bài tập tình huống 2 (TH02)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47FABD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lastRenderedPageBreak/>
              <w:t>A.1.1</w:t>
            </w:r>
          </w:p>
          <w:p w14:paraId="1F6B2F5B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A.1.2</w:t>
            </w:r>
          </w:p>
          <w:p w14:paraId="436094DB" w14:textId="6E0471EC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379B7D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[1] Chương 9, 10</w:t>
            </w:r>
          </w:p>
          <w:p w14:paraId="0854F1BD" w14:textId="77777777" w:rsidR="00EE0BAE" w:rsidRPr="00EE0BAE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[2]</w:t>
            </w:r>
          </w:p>
          <w:p w14:paraId="1A7B434D" w14:textId="3DCAA5B8" w:rsidR="00EE0BAE" w:rsidRPr="00EE0BAE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lastRenderedPageBreak/>
              <w:t>Chương 9, 10</w:t>
            </w:r>
          </w:p>
        </w:tc>
      </w:tr>
      <w:tr w:rsidR="00EE0BAE" w14:paraId="1E595D03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6F35206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65" w:type="dxa"/>
            <w:shd w:val="clear" w:color="auto" w:fill="auto"/>
          </w:tcPr>
          <w:p w14:paraId="27311F6A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Chương 4. Lãnh đạo và quản lý</w:t>
            </w:r>
          </w:p>
          <w:p w14:paraId="228EEF8A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4.1 Lãnh đạo và quản lý nhân viên</w:t>
            </w:r>
          </w:p>
          <w:p w14:paraId="6088464A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4.2 Tuyển dụng</w:t>
            </w:r>
          </w:p>
          <w:p w14:paraId="66FD77D2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4.3 Sự đa dạng hóa</w:t>
            </w:r>
          </w:p>
          <w:p w14:paraId="24EAA58F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</w:p>
          <w:p w14:paraId="4F9E8599" w14:textId="58DE1280" w:rsidR="00EE0BAE" w:rsidRPr="00D67ECA" w:rsidRDefault="00EE0BAE" w:rsidP="00EE0BAE">
            <w:pPr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64E758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CLO11</w:t>
            </w:r>
          </w:p>
          <w:p w14:paraId="600C0FEE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CLO12</w:t>
            </w:r>
          </w:p>
          <w:p w14:paraId="49CC0C0E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CLO16</w:t>
            </w:r>
          </w:p>
          <w:p w14:paraId="0DB53441" w14:textId="33F752D3" w:rsidR="00EE0BAE" w:rsidRPr="00D67ECA" w:rsidRDefault="00EE0BAE" w:rsidP="00EE0BAE">
            <w:pPr>
              <w:widowControl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046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+ Học ở nhà: đọc trước Chương 11, 12 và 13 tài liệu [1], [2].</w:t>
            </w:r>
          </w:p>
          <w:p w14:paraId="27204F71" w14:textId="648238C5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Trên hệ thống LMS: Thảo luận Chương 4 (TL04)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91B22E" w14:textId="3B936FF5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A259BB" w14:textId="32D67F3D" w:rsidR="00EE0BAE" w:rsidRP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Chương 11, 12 và 13 tài liệu [1], [2]</w:t>
            </w:r>
          </w:p>
        </w:tc>
      </w:tr>
      <w:tr w:rsidR="00EE0BAE" w14:paraId="7ECF2285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551FC27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14:paraId="1E21A98D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Chương 4. (tiếp theo)</w:t>
            </w:r>
          </w:p>
          <w:p w14:paraId="0C725593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4.4 Cá nhân, nhóm và đội</w:t>
            </w:r>
          </w:p>
          <w:p w14:paraId="1949A998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4.5 Động lực làm việc cho cá nhân và nhóm</w:t>
            </w:r>
          </w:p>
          <w:p w14:paraId="39FBE0BF" w14:textId="77777777" w:rsidR="00EE0BAE" w:rsidRPr="00D67ECA" w:rsidRDefault="00EE0BAE" w:rsidP="00EE0BAE">
            <w:pPr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4.6 Đào tạo và phát triển</w:t>
            </w:r>
          </w:p>
          <w:p w14:paraId="154349A0" w14:textId="0EE9BF87" w:rsidR="00EE0BAE" w:rsidRPr="00D67ECA" w:rsidRDefault="00EE0BAE" w:rsidP="00EE0BAE">
            <w:pPr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4.7 Đánh giá hoạt động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BE0CEB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CLO13</w:t>
            </w:r>
          </w:p>
          <w:p w14:paraId="2A025430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CLO16</w:t>
            </w:r>
          </w:p>
          <w:p w14:paraId="3E87D37F" w14:textId="36646D7C" w:rsidR="00EE0BAE" w:rsidRPr="00D67ECA" w:rsidRDefault="00EE0BAE" w:rsidP="00EE0BAE">
            <w:pPr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E9EE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Đọc trước Chương 14, 15, 16 và 17 tài liệu [1], [2].</w:t>
            </w:r>
          </w:p>
          <w:p w14:paraId="6156AE8C" w14:textId="1227348B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Trên hệ thống LMS: Bài tập trắc nghiệm Chương 4 (TN04).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F1B3A7" w14:textId="223AE259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C99111" w14:textId="3D9A26C9" w:rsidR="00EE0BAE" w:rsidRP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Chương 14, 15, 16 và 17 tài liệu [1], [2]</w:t>
            </w:r>
          </w:p>
        </w:tc>
      </w:tr>
      <w:tr w:rsidR="00EE0BAE" w14:paraId="4F440252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B6C5781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65" w:type="dxa"/>
            <w:shd w:val="clear" w:color="auto" w:fill="auto"/>
          </w:tcPr>
          <w:p w14:paraId="3665CE33" w14:textId="6EC6DEEE" w:rsidR="00EE0BAE" w:rsidRPr="00D67ECA" w:rsidRDefault="00EE0BAE" w:rsidP="00EE0BAE">
            <w:pPr>
              <w:spacing w:before="120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Ôn tập + Kiểm tra giữa kỳ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A44860" w14:textId="77777777" w:rsidR="00EE0BAE" w:rsidRPr="00D67ECA" w:rsidRDefault="00EE0BAE" w:rsidP="00EE0BA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01B" w14:textId="5E633084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E6F9B6" w14:textId="480A29BA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A.2.1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798084" w14:textId="3785E675" w:rsidR="00EE0BAE" w:rsidRP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0BAE" w14:paraId="2CA75467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F19F0BB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65" w:type="dxa"/>
            <w:shd w:val="clear" w:color="auto" w:fill="auto"/>
          </w:tcPr>
          <w:p w14:paraId="7938B0FE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 xml:space="preserve">Chương 5. Truyền thông và mâu thuẫn trong doanh nghiệp  </w:t>
            </w:r>
          </w:p>
          <w:p w14:paraId="0EEB0BB8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5.1 Truyền thông trong doanh nghiệp</w:t>
            </w:r>
          </w:p>
          <w:p w14:paraId="6A2D46AA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5.2 Các kênh truyền thông chính thống</w:t>
            </w:r>
          </w:p>
          <w:p w14:paraId="65FCEA22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 xml:space="preserve">5.3 Các kênh truyền thông phi chính thống </w:t>
            </w:r>
          </w:p>
          <w:p w14:paraId="32AEF64A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5.4 Rào cản truyền thông tại doanh nghiệp</w:t>
            </w:r>
          </w:p>
          <w:p w14:paraId="7D2B49D9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5.5 Mẫu thuẫn trong doanh nghiệp</w:t>
            </w:r>
          </w:p>
          <w:p w14:paraId="00BD094A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5.6 Quản lý mâu thuẫn</w:t>
            </w:r>
          </w:p>
          <w:p w14:paraId="21353A2F" w14:textId="1E493310" w:rsidR="00EE0BAE" w:rsidRPr="00D67ECA" w:rsidRDefault="00EE0BAE" w:rsidP="00EE0BAE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A3CFE8" w14:textId="77777777" w:rsidR="00EE0BAE" w:rsidRPr="00D67ECA" w:rsidRDefault="00EE0BAE" w:rsidP="00EE0BAE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CLO14</w:t>
            </w:r>
          </w:p>
          <w:p w14:paraId="086BC92E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CLO16</w:t>
            </w:r>
          </w:p>
          <w:p w14:paraId="078E1B53" w14:textId="2A11B1A5" w:rsidR="00EE0BAE" w:rsidRPr="00D67ECA" w:rsidRDefault="00EE0BAE" w:rsidP="00EE0BAE">
            <w:pPr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3B7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</w:p>
          <w:p w14:paraId="3E4454E5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“Bài tập tình huống 3” (TH03)</w:t>
            </w:r>
          </w:p>
          <w:p w14:paraId="5E799E9F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+ Học ở nhà: đọc trước Chương 18 tài liệu [1], [2].</w:t>
            </w:r>
          </w:p>
          <w:p w14:paraId="7AC713E6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+ Thảo luận nội dung Chương 5 (TL05).</w:t>
            </w:r>
          </w:p>
          <w:p w14:paraId="3F854370" w14:textId="42534C1A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+Trên hệ thống LMS: Bài tập Chương 5 (TN05).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EFA3A7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A.1.1</w:t>
            </w:r>
          </w:p>
          <w:p w14:paraId="2C662AC4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vi-VN"/>
              </w:rPr>
            </w:pPr>
            <w:proofErr w:type="spellStart"/>
            <w:r w:rsidRPr="00D67ECA">
              <w:rPr>
                <w:bCs/>
                <w:sz w:val="24"/>
                <w:szCs w:val="24"/>
                <w:lang w:val="vi-VN"/>
              </w:rPr>
              <w:t>A.1.2</w:t>
            </w:r>
            <w:proofErr w:type="spellEnd"/>
          </w:p>
          <w:p w14:paraId="42A1EE4D" w14:textId="668366A9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BAF71F" w14:textId="5D70FCF8" w:rsidR="00EE0BAE" w:rsidRP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Chương 18 tài liệu [1],[2]</w:t>
            </w:r>
          </w:p>
        </w:tc>
      </w:tr>
      <w:tr w:rsidR="00EE0BAE" w14:paraId="211ED0D0" w14:textId="77777777" w:rsidTr="00E4468C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A5DBBE0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165" w:type="dxa"/>
            <w:shd w:val="clear" w:color="auto" w:fill="auto"/>
          </w:tcPr>
          <w:p w14:paraId="3085EE29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Chương 6. Đạo đức trong kinh doanh và đạo đức nghề nghiệp kế toán</w:t>
            </w:r>
          </w:p>
          <w:p w14:paraId="1D0E76AF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6.1 Khái niệm cốt lõi trong quản trị doanh nghiệp</w:t>
            </w:r>
          </w:p>
          <w:p w14:paraId="4EEBDE9B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6.2 Trách nhiệm của nhà quản lý</w:t>
            </w:r>
          </w:p>
          <w:p w14:paraId="49C7C1A4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6.3 Môi trường đạo đức</w:t>
            </w:r>
          </w:p>
          <w:p w14:paraId="0F5C888C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6.4 Đạo đức trong tổ chức</w:t>
            </w:r>
          </w:p>
          <w:p w14:paraId="6BEF1FC6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6.5 Nguyên tắc đạo đức kế toán</w:t>
            </w:r>
          </w:p>
          <w:p w14:paraId="68FD4CA6" w14:textId="4FA2E29E" w:rsidR="00EE0BAE" w:rsidRPr="00D67ECA" w:rsidRDefault="00EE0BAE" w:rsidP="00EE0BAE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6.6 Đạo đức trong kinh doanh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BD54D4" w14:textId="77777777" w:rsidR="00EE0BAE" w:rsidRPr="00D67ECA" w:rsidRDefault="00EE0BAE" w:rsidP="00EE0BAE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CLO15</w:t>
            </w:r>
          </w:p>
          <w:p w14:paraId="396C2567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CLO16</w:t>
            </w:r>
          </w:p>
          <w:p w14:paraId="3A9B1ED9" w14:textId="04E3B8D6" w:rsidR="00EE0BAE" w:rsidRPr="00D67ECA" w:rsidRDefault="00EE0BAE" w:rsidP="00EE0BAE">
            <w:pPr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CLO17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8C5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+ đọc trước Chương 19 tài liệu [1], [2].</w:t>
            </w:r>
          </w:p>
          <w:p w14:paraId="19C1A4F3" w14:textId="35DF7B0A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+Trên hệ thống LMS: Thảo luận nội dung Chương 6 (TL06).</w:t>
            </w:r>
            <w:r w:rsidRPr="00D67ECA">
              <w:rPr>
                <w:bCs/>
                <w:sz w:val="24"/>
                <w:szCs w:val="24"/>
                <w:lang w:val="vi-VN"/>
              </w:rPr>
              <w:t xml:space="preserve"> </w:t>
            </w:r>
            <w:r w:rsidRPr="00D67ECA">
              <w:rPr>
                <w:bCs/>
                <w:sz w:val="24"/>
                <w:szCs w:val="24"/>
                <w:lang w:val="nl-NL"/>
              </w:rPr>
              <w:t xml:space="preserve"> Bài tập Chương 6 (TN06).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0649D8" w14:textId="77777777" w:rsidR="00EE0BAE" w:rsidRPr="00D67ECA" w:rsidRDefault="00EE0BAE" w:rsidP="00EE0BAE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nl-NL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A.1.1</w:t>
            </w:r>
          </w:p>
          <w:p w14:paraId="011B17AC" w14:textId="3E4BC540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A.1.2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FB41F9" w14:textId="34C0734C" w:rsidR="00EE0BAE" w:rsidRP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EE0BAE">
              <w:rPr>
                <w:bCs/>
                <w:sz w:val="24"/>
                <w:szCs w:val="24"/>
                <w:lang w:val="nl-NL"/>
              </w:rPr>
              <w:t>Chương 19 tài liệu [1].[2]</w:t>
            </w:r>
          </w:p>
        </w:tc>
      </w:tr>
      <w:tr w:rsidR="00EE0BAE" w14:paraId="5ADE0617" w14:textId="77777777" w:rsidTr="009251B3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63D9002" w14:textId="77777777" w:rsid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2CA6B66" w14:textId="1C3CE4E3" w:rsidR="00EE0BAE" w:rsidRPr="00D67ECA" w:rsidRDefault="00EE0BAE" w:rsidP="00EE0BAE">
            <w:pPr>
              <w:spacing w:before="120"/>
              <w:rPr>
                <w:sz w:val="24"/>
                <w:szCs w:val="24"/>
              </w:rPr>
            </w:pPr>
            <w:proofErr w:type="spellStart"/>
            <w:r w:rsidRPr="00D67ECA">
              <w:rPr>
                <w:sz w:val="24"/>
                <w:szCs w:val="24"/>
              </w:rPr>
              <w:t>Ôn</w:t>
            </w:r>
            <w:proofErr w:type="spellEnd"/>
            <w:r w:rsidRPr="00D67ECA">
              <w:rPr>
                <w:sz w:val="24"/>
                <w:szCs w:val="24"/>
              </w:rPr>
              <w:t xml:space="preserve"> </w:t>
            </w:r>
            <w:proofErr w:type="spellStart"/>
            <w:r w:rsidRPr="00D67ECA">
              <w:rPr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5A871D9E" w14:textId="77777777" w:rsidR="00EE0BAE" w:rsidRPr="00D67ECA" w:rsidRDefault="00EE0BAE" w:rsidP="00EE0BA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E0A" w14:textId="27EEFD48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  <w:r w:rsidRPr="00D67ECA">
              <w:rPr>
                <w:bCs/>
                <w:sz w:val="24"/>
                <w:szCs w:val="24"/>
                <w:lang w:val="nl-NL"/>
              </w:rPr>
              <w:t>Ôn tập và giải đáp thắc mắc môn học</w:t>
            </w:r>
          </w:p>
        </w:tc>
        <w:tc>
          <w:tcPr>
            <w:tcW w:w="1350" w:type="dxa"/>
          </w:tcPr>
          <w:p w14:paraId="3281D426" w14:textId="77777777" w:rsidR="00EE0BAE" w:rsidRPr="00D67ECA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C881017" w14:textId="0767C1C8" w:rsidR="00EE0BAE" w:rsidRPr="00EE0BAE" w:rsidRDefault="00EE0BAE" w:rsidP="00EE0BAE">
            <w:pPr>
              <w:widowControl/>
              <w:tabs>
                <w:tab w:val="left" w:pos="284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129C81FD" w14:textId="35E6D8EA" w:rsidR="00665E4E" w:rsidRDefault="00EE0BAE" w:rsidP="00EE0BA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b/>
          <w:color w:val="000000"/>
          <w:sz w:val="26"/>
          <w:szCs w:val="26"/>
        </w:rPr>
      </w:pPr>
      <w:bookmarkStart w:id="4" w:name="_heading=h.tyjcwt" w:colFirst="0" w:colLast="0"/>
      <w:bookmarkEnd w:id="4"/>
      <w:proofErr w:type="spellStart"/>
      <w:r w:rsidRPr="00EE0BAE">
        <w:rPr>
          <w:b/>
          <w:color w:val="000000"/>
          <w:sz w:val="26"/>
          <w:szCs w:val="26"/>
        </w:rPr>
        <w:t>Quy</w:t>
      </w:r>
      <w:proofErr w:type="spellEnd"/>
      <w:r w:rsidRPr="00EE0BAE">
        <w:rPr>
          <w:b/>
          <w:color w:val="000000"/>
          <w:sz w:val="26"/>
          <w:szCs w:val="26"/>
        </w:rPr>
        <w:t xml:space="preserve"> </w:t>
      </w:r>
      <w:proofErr w:type="spellStart"/>
      <w:r w:rsidRPr="00EE0BAE">
        <w:rPr>
          <w:b/>
          <w:color w:val="000000"/>
          <w:sz w:val="26"/>
          <w:szCs w:val="26"/>
        </w:rPr>
        <w:t>định</w:t>
      </w:r>
      <w:proofErr w:type="spellEnd"/>
      <w:r w:rsidRPr="00EE0BAE">
        <w:rPr>
          <w:b/>
          <w:color w:val="000000"/>
          <w:sz w:val="26"/>
          <w:szCs w:val="26"/>
        </w:rPr>
        <w:t xml:space="preserve"> </w:t>
      </w:r>
      <w:proofErr w:type="spellStart"/>
      <w:r w:rsidRPr="00EE0BAE">
        <w:rPr>
          <w:b/>
          <w:color w:val="000000"/>
          <w:sz w:val="26"/>
          <w:szCs w:val="26"/>
        </w:rPr>
        <w:t>của</w:t>
      </w:r>
      <w:proofErr w:type="spellEnd"/>
      <w:r w:rsidRPr="00EE0BAE">
        <w:rPr>
          <w:b/>
          <w:color w:val="000000"/>
          <w:sz w:val="26"/>
          <w:szCs w:val="26"/>
        </w:rPr>
        <w:t xml:space="preserve"> </w:t>
      </w:r>
      <w:proofErr w:type="spellStart"/>
      <w:r w:rsidRPr="00EE0BAE">
        <w:rPr>
          <w:b/>
          <w:color w:val="000000"/>
          <w:sz w:val="26"/>
          <w:szCs w:val="26"/>
        </w:rPr>
        <w:t>môn</w:t>
      </w:r>
      <w:proofErr w:type="spellEnd"/>
      <w:r w:rsidRPr="00EE0BAE">
        <w:rPr>
          <w:b/>
          <w:color w:val="000000"/>
          <w:sz w:val="26"/>
          <w:szCs w:val="26"/>
        </w:rPr>
        <w:t xml:space="preserve"> </w:t>
      </w:r>
      <w:proofErr w:type="spellStart"/>
      <w:r w:rsidRPr="00EE0BAE">
        <w:rPr>
          <w:b/>
          <w:color w:val="000000"/>
          <w:sz w:val="26"/>
          <w:szCs w:val="26"/>
        </w:rPr>
        <w:t>học</w:t>
      </w:r>
      <w:proofErr w:type="spellEnd"/>
    </w:p>
    <w:p w14:paraId="4754177D" w14:textId="77777777" w:rsidR="00EE0BAE" w:rsidRPr="00470953" w:rsidRDefault="00EE0BAE" w:rsidP="00EE0BAE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540"/>
        <w:jc w:val="both"/>
        <w:rPr>
          <w:bCs/>
          <w:lang w:val="nl-NL"/>
        </w:rPr>
      </w:pPr>
      <w:r w:rsidRPr="00470953">
        <w:rPr>
          <w:bCs/>
          <w:lang w:val="nl-NL"/>
        </w:rPr>
        <w:t xml:space="preserve">-   Quy định về nộp bài tập, bài kiểm tra: </w:t>
      </w:r>
    </w:p>
    <w:p w14:paraId="0015EC22" w14:textId="77777777" w:rsidR="00EE0BAE" w:rsidRPr="00470953" w:rsidRDefault="00EE0BAE" w:rsidP="00EE0BAE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1134"/>
        <w:jc w:val="both"/>
        <w:rPr>
          <w:bCs/>
          <w:lang w:val="nl-NL"/>
        </w:rPr>
      </w:pPr>
      <w:r w:rsidRPr="00470953">
        <w:rPr>
          <w:bCs/>
          <w:lang w:val="nl-NL"/>
        </w:rPr>
        <w:t xml:space="preserve">Sinh viên phải hoàn thành bài tập, bài kiểm tra đúng hạn. </w:t>
      </w:r>
    </w:p>
    <w:p w14:paraId="64108008" w14:textId="77777777" w:rsidR="00EE0BAE" w:rsidRPr="00470953" w:rsidRDefault="00EE0BAE" w:rsidP="00EE0BAE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540"/>
        <w:jc w:val="both"/>
        <w:rPr>
          <w:bCs/>
          <w:lang w:val="nl-NL"/>
        </w:rPr>
      </w:pPr>
      <w:r w:rsidRPr="00470953">
        <w:rPr>
          <w:bCs/>
          <w:lang w:val="nl-NL"/>
        </w:rPr>
        <w:t>-</w:t>
      </w:r>
      <w:r w:rsidRPr="00470953">
        <w:rPr>
          <w:bCs/>
          <w:lang w:val="nl-NL"/>
        </w:rPr>
        <w:tab/>
        <w:t>Quy định về cấm thi:</w:t>
      </w:r>
    </w:p>
    <w:p w14:paraId="680CAF23" w14:textId="77777777" w:rsidR="00EE0BAE" w:rsidRPr="00470953" w:rsidRDefault="00EE0BAE" w:rsidP="00EE0BAE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1134"/>
        <w:jc w:val="both"/>
        <w:rPr>
          <w:bCs/>
          <w:lang w:val="nl-NL"/>
        </w:rPr>
      </w:pPr>
      <w:r w:rsidRPr="00470953">
        <w:rPr>
          <w:bCs/>
          <w:lang w:val="nl-NL"/>
        </w:rPr>
        <w:t>Theo quy định của trường, cụ thể vắng mặt quá 20% thời gian lên lớp quy định đối với môn học.</w:t>
      </w:r>
    </w:p>
    <w:p w14:paraId="49A7BF56" w14:textId="77777777" w:rsidR="00EE0BAE" w:rsidRPr="00470953" w:rsidRDefault="00EE0BAE" w:rsidP="00EE0BAE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540"/>
        <w:jc w:val="both"/>
        <w:rPr>
          <w:bCs/>
          <w:lang w:val="nl-NL"/>
        </w:rPr>
      </w:pPr>
      <w:r w:rsidRPr="00470953">
        <w:rPr>
          <w:bCs/>
          <w:lang w:val="nl-NL"/>
        </w:rPr>
        <w:t>-</w:t>
      </w:r>
      <w:r w:rsidRPr="00470953">
        <w:rPr>
          <w:bCs/>
          <w:lang w:val="nl-NL"/>
        </w:rPr>
        <w:tab/>
        <w:t>Nội quy lớp học:</w:t>
      </w:r>
    </w:p>
    <w:p w14:paraId="4364161E" w14:textId="77777777" w:rsidR="00EE0BAE" w:rsidRPr="00470953" w:rsidRDefault="00EE0BAE" w:rsidP="00EE0BAE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1134"/>
        <w:jc w:val="both"/>
        <w:rPr>
          <w:bCs/>
          <w:lang w:val="nl-NL"/>
        </w:rPr>
      </w:pPr>
      <w:r w:rsidRPr="00470953">
        <w:rPr>
          <w:bCs/>
          <w:lang w:val="nl-NL"/>
        </w:rPr>
        <w:t>Sinh viên tích cực tham gia thảo luận và hoàn thành các hoạt động học tập được giao.</w:t>
      </w:r>
    </w:p>
    <w:p w14:paraId="71B14880" w14:textId="77777777" w:rsidR="00EE0BAE" w:rsidRPr="00470953" w:rsidRDefault="00EE0BAE" w:rsidP="00EE0BAE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1134"/>
        <w:jc w:val="both"/>
        <w:rPr>
          <w:bCs/>
          <w:lang w:val="nl-NL"/>
        </w:rPr>
      </w:pPr>
      <w:r w:rsidRPr="00470953">
        <w:rPr>
          <w:bCs/>
          <w:lang w:val="nl-NL"/>
        </w:rPr>
        <w:t>Đọc trước văn bản, tài liệu được yêu cầu.</w:t>
      </w:r>
    </w:p>
    <w:p w14:paraId="18AD28D9" w14:textId="39373AE8" w:rsidR="00665E4E" w:rsidRPr="00470953" w:rsidRDefault="00EE0BAE" w:rsidP="00EE0BA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jc w:val="both"/>
        <w:rPr>
          <w:color w:val="000000"/>
        </w:rPr>
      </w:pPr>
      <w:r w:rsidRPr="00470953">
        <w:rPr>
          <w:bCs/>
          <w:lang w:val="nl-NL"/>
        </w:rPr>
        <w:t>Hoàn thành các bài tập về nhà.</w:t>
      </w:r>
    </w:p>
    <w:tbl>
      <w:tblPr>
        <w:tblStyle w:val="ae"/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746"/>
        <w:gridCol w:w="5203"/>
      </w:tblGrid>
      <w:tr w:rsidR="00665E4E" w14:paraId="31D788AD" w14:textId="77777777">
        <w:trPr>
          <w:trHeight w:val="982"/>
          <w:jc w:val="center"/>
        </w:trPr>
        <w:tc>
          <w:tcPr>
            <w:tcW w:w="3077" w:type="dxa"/>
          </w:tcPr>
          <w:p w14:paraId="68CC125A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EE0BAE">
              <w:rPr>
                <w:rFonts w:ascii="Times" w:eastAsia="Times" w:hAnsi="Times" w:cs="Times"/>
                <w:b/>
              </w:rPr>
              <w:t>TRƯỞNG KHOA</w:t>
            </w:r>
          </w:p>
          <w:p w14:paraId="77E8E866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EE0BAE">
              <w:rPr>
                <w:rFonts w:ascii="Times" w:eastAsia="Times" w:hAnsi="Times" w:cs="Times"/>
                <w:b/>
              </w:rPr>
              <w:t>(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Ký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và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ghi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rõ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họ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tên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>)</w:t>
            </w:r>
          </w:p>
          <w:p w14:paraId="3D288BDD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  <w:p w14:paraId="578A6C09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  <w:p w14:paraId="745F6B6F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  <w:p w14:paraId="0BA97D2F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  <w:p w14:paraId="2984A5C1" w14:textId="0034314B" w:rsidR="00665E4E" w:rsidRDefault="00EE0BAE" w:rsidP="00EE0BAE">
            <w:pPr>
              <w:jc w:val="center"/>
              <w:rPr>
                <w:rFonts w:ascii="Times" w:eastAsia="Times" w:hAnsi="Times" w:cs="Times"/>
                <w:b/>
              </w:rPr>
            </w:pPr>
            <w:r w:rsidRPr="00EE0BAE">
              <w:rPr>
                <w:rFonts w:ascii="Times" w:eastAsia="Times" w:hAnsi="Times" w:cs="Times"/>
                <w:b/>
              </w:rPr>
              <w:t xml:space="preserve">TS.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Hồ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Hữu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Thụy</w:t>
            </w:r>
            <w:proofErr w:type="spellEnd"/>
          </w:p>
        </w:tc>
        <w:tc>
          <w:tcPr>
            <w:tcW w:w="746" w:type="dxa"/>
          </w:tcPr>
          <w:p w14:paraId="60D79E4D" w14:textId="77777777" w:rsidR="00665E4E" w:rsidRDefault="00665E4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5203" w:type="dxa"/>
          </w:tcPr>
          <w:p w14:paraId="2683AA4D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EE0BAE">
              <w:rPr>
                <w:rFonts w:ascii="Times" w:eastAsia="Times" w:hAnsi="Times" w:cs="Times"/>
                <w:b/>
              </w:rPr>
              <w:t>GIẢNG VIÊN BIÊN SOẠN</w:t>
            </w:r>
          </w:p>
          <w:p w14:paraId="242907C4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EE0BAE">
              <w:rPr>
                <w:rFonts w:ascii="Times" w:eastAsia="Times" w:hAnsi="Times" w:cs="Times"/>
                <w:b/>
              </w:rPr>
              <w:t>(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Ký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và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ghi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rõ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họ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tên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>)</w:t>
            </w:r>
          </w:p>
          <w:p w14:paraId="551BC218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  <w:p w14:paraId="24F1EF08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  <w:p w14:paraId="706BD75A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  <w:p w14:paraId="7431828A" w14:textId="77777777" w:rsidR="00EE0BAE" w:rsidRPr="00EE0BAE" w:rsidRDefault="00EE0BAE" w:rsidP="00EE0BAE">
            <w:pPr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  <w:p w14:paraId="2ED80F81" w14:textId="2A69E93C" w:rsidR="00665E4E" w:rsidRDefault="00EE0BAE" w:rsidP="00EE0BAE">
            <w:pPr>
              <w:jc w:val="center"/>
              <w:rPr>
                <w:rFonts w:ascii="Times" w:eastAsia="Times" w:hAnsi="Times" w:cs="Times"/>
                <w:b/>
              </w:rPr>
            </w:pPr>
            <w:proofErr w:type="spellStart"/>
            <w:r w:rsidRPr="00EE0BAE">
              <w:rPr>
                <w:rFonts w:ascii="Times" w:eastAsia="Times" w:hAnsi="Times" w:cs="Times"/>
                <w:b/>
              </w:rPr>
              <w:t>ThS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.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Nguyễn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Anh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Hoàng</w:t>
            </w:r>
            <w:proofErr w:type="spellEnd"/>
            <w:r w:rsidRPr="00EE0BAE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EE0BAE">
              <w:rPr>
                <w:rFonts w:ascii="Times" w:eastAsia="Times" w:hAnsi="Times" w:cs="Times"/>
                <w:b/>
              </w:rPr>
              <w:t>Sơn</w:t>
            </w:r>
            <w:proofErr w:type="spellEnd"/>
          </w:p>
        </w:tc>
      </w:tr>
    </w:tbl>
    <w:p w14:paraId="34A33342" w14:textId="77777777" w:rsidR="00665E4E" w:rsidRDefault="00665E4E">
      <w:pPr>
        <w:widowControl/>
        <w:tabs>
          <w:tab w:val="left" w:pos="1080"/>
        </w:tabs>
        <w:spacing w:before="120"/>
        <w:jc w:val="both"/>
      </w:pPr>
    </w:p>
    <w:sectPr w:rsidR="00665E4E">
      <w:footerReference w:type="default" r:id="rId8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904E" w14:textId="77777777" w:rsidR="00875A15" w:rsidRDefault="00875A15">
      <w:r>
        <w:separator/>
      </w:r>
    </w:p>
  </w:endnote>
  <w:endnote w:type="continuationSeparator" w:id="0">
    <w:p w14:paraId="48404AB4" w14:textId="77777777" w:rsidR="00875A15" w:rsidRDefault="008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DA12" w14:textId="77777777" w:rsidR="00665E4E" w:rsidRDefault="00665E4E">
    <w:pPr>
      <w:widowControl/>
      <w:tabs>
        <w:tab w:val="left" w:pos="1080"/>
      </w:tabs>
      <w:spacing w:before="120"/>
      <w:jc w:val="both"/>
      <w:rPr>
        <w:rFonts w:ascii="Calibri" w:eastAsia="Calibri" w:hAnsi="Calibri" w:cs="Calibri"/>
      </w:rPr>
    </w:pPr>
  </w:p>
  <w:p w14:paraId="4EC3CFFC" w14:textId="28DD59D5" w:rsidR="00665E4E" w:rsidRDefault="00CF12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51B3">
      <w:rPr>
        <w:noProof/>
        <w:color w:val="000000"/>
      </w:rPr>
      <w:t>5</w:t>
    </w:r>
    <w:r>
      <w:rPr>
        <w:color w:val="000000"/>
      </w:rPr>
      <w:fldChar w:fldCharType="end"/>
    </w:r>
  </w:p>
  <w:p w14:paraId="490EE2AB" w14:textId="77777777" w:rsidR="00665E4E" w:rsidRDefault="00665E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1AED" w14:textId="77777777" w:rsidR="00875A15" w:rsidRDefault="00875A15">
      <w:r>
        <w:separator/>
      </w:r>
    </w:p>
  </w:footnote>
  <w:footnote w:type="continuationSeparator" w:id="0">
    <w:p w14:paraId="28222004" w14:textId="77777777" w:rsidR="00875A15" w:rsidRDefault="0087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96"/>
    <w:multiLevelType w:val="hybridMultilevel"/>
    <w:tmpl w:val="903E25D0"/>
    <w:lvl w:ilvl="0" w:tplc="56FA3C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ECE7B3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556FB3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81E33"/>
    <w:multiLevelType w:val="multilevel"/>
    <w:tmpl w:val="A3883A3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286A"/>
    <w:multiLevelType w:val="multilevel"/>
    <w:tmpl w:val="1550ED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DE90357"/>
    <w:multiLevelType w:val="multilevel"/>
    <w:tmpl w:val="B5C027F6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0F46"/>
    <w:multiLevelType w:val="multilevel"/>
    <w:tmpl w:val="2402DE86"/>
    <w:lvl w:ilvl="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8051B1"/>
    <w:multiLevelType w:val="multilevel"/>
    <w:tmpl w:val="4B7A0438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39587C"/>
    <w:multiLevelType w:val="multilevel"/>
    <w:tmpl w:val="BFFCC0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5FA5"/>
    <w:multiLevelType w:val="multilevel"/>
    <w:tmpl w:val="26F62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8C0"/>
    <w:multiLevelType w:val="hybridMultilevel"/>
    <w:tmpl w:val="6342648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F35426F"/>
    <w:multiLevelType w:val="multilevel"/>
    <w:tmpl w:val="9A3440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0774651"/>
    <w:multiLevelType w:val="multilevel"/>
    <w:tmpl w:val="34FCF0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4E"/>
    <w:rsid w:val="000E7243"/>
    <w:rsid w:val="00470953"/>
    <w:rsid w:val="006417DD"/>
    <w:rsid w:val="00665E4E"/>
    <w:rsid w:val="00875A15"/>
    <w:rsid w:val="009251B3"/>
    <w:rsid w:val="009F3DAB"/>
    <w:rsid w:val="009F5482"/>
    <w:rsid w:val="00B073B6"/>
    <w:rsid w:val="00CF12F7"/>
    <w:rsid w:val="00D51CFE"/>
    <w:rsid w:val="00D67ECA"/>
    <w:rsid w:val="00E32FD0"/>
    <w:rsid w:val="00E726FD"/>
    <w:rsid w:val="00EB434F"/>
    <w:rsid w:val="00EE0BAE"/>
    <w:rsid w:val="00F82030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8A8F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B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2768B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E6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4E1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4E1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962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6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6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A1D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5EB9"/>
    <w:rPr>
      <w:sz w:val="16"/>
      <w:szCs w:val="16"/>
    </w:rPr>
  </w:style>
  <w:style w:type="paragraph" w:styleId="BodyText2">
    <w:name w:val="Body Text 2"/>
    <w:basedOn w:val="Normal"/>
    <w:link w:val="BodyText2Char"/>
    <w:rsid w:val="00B209AA"/>
    <w:pPr>
      <w:widowControl/>
      <w:autoSpaceDE/>
      <w:autoSpaceDN/>
      <w:adjustRightInd/>
      <w:spacing w:before="120"/>
      <w:jc w:val="center"/>
    </w:pPr>
    <w:rPr>
      <w:rFonts w:ascii=".VnTimeH" w:hAnsi=".VnTimeH"/>
      <w:b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209AA"/>
    <w:rPr>
      <w:rFonts w:ascii=".VnTimeH" w:eastAsia="Times New Roman" w:hAnsi=".VnTimeH" w:cs="Times New Roman"/>
      <w:b/>
      <w:sz w:val="26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MkwIu9CbNhy5hMJlrB/AHm7xA==">AMUW2mXVWjCFHJ0vEfAa8nayCPqjBxg9OnHgwJr6XJYqJSaSkpppNkR5T4Z1mjWx/QfvomF6MDzPvGrNBUu8ICacfDlKczhrLw3nYE1sPvlVDsi5twFP4c3wbQiOoEIwA3PSq4pJvLGLrjcNsS0mNJMearqQDIxhTMRp5g6TcHc/UDuwG7LpPrNTa89ZFJJyBg2PMpHrcbADQU2Zp+rQlI8lYFrenFtMaF63aBd7psHtxtKr618V/oeFigcLbLih0tAMPvKKAQqh4PVhONw8kav4IyyNe73i6/2PGDLJRf4VWbW4XX+wgc+IezVZYXQJbaUjI22YkKQPImxe3tTILT8XEszbdPZVaYDU+8tNx3f8INSuwXDfuDNJhf/TX3DPnI/vfQrusBe5LgC6L6G9MPE/Zl6VwPCM3g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AJVNCJQTK6FV-128-732</_dlc_DocId>
    <_dlc_DocIdUrl xmlns="899dc094-1e94-4f91-a470-511ad44b7ba1">
      <Url>http://webadmin.ou.edu.vn/ktkt/_layouts/DocIdRedir.aspx?ID=AJVNCJQTK6FV-128-732</Url>
      <Description>AJVNCJQTK6FV-128-732</Description>
    </_dlc_DocIdUrl>
  </documentManagement>
</p:properties>
</file>

<file path=customXml/itemProps1.xml><?xml version="1.0" encoding="utf-8"?>
<ds:datastoreItem xmlns:ds="http://schemas.openxmlformats.org/officeDocument/2006/customXml" ds:itemID="{C17DE43F-FE06-4022-930B-5D2722CA142A}"/>
</file>

<file path=customXml/itemProps2.xml><?xml version="1.0" encoding="utf-8"?>
<ds:datastoreItem xmlns:ds="http://schemas.openxmlformats.org/officeDocument/2006/customXml" ds:itemID="{0E15565F-CDA1-4CFB-A3BA-3B7C1FACFA69}"/>
</file>

<file path=customXml/itemProps3.xml><?xml version="1.0" encoding="utf-8"?>
<ds:datastoreItem xmlns:ds="http://schemas.openxmlformats.org/officeDocument/2006/customXml" ds:itemID="{EFF6522F-D425-40E7-B356-5A9F93B7E793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37DF7F67-0966-471F-91A2-5380797FB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13</cp:revision>
  <dcterms:created xsi:type="dcterms:W3CDTF">2020-02-21T09:32:00Z</dcterms:created>
  <dcterms:modified xsi:type="dcterms:W3CDTF">2021-09-12T21:14:00Z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1d1d71c2-6f42-4f2e-9823-3993005306aa</vt:lpwstr>
  </property>
</Properties>
</file>