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51"/>
        <w:tblW w:w="10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5889"/>
      </w:tblGrid>
      <w:tr w:rsidR="00E113E1" w:rsidRPr="00002E55" w:rsidTr="00535126">
        <w:trPr>
          <w:trHeight w:val="475"/>
        </w:trPr>
        <w:tc>
          <w:tcPr>
            <w:tcW w:w="4756" w:type="dxa"/>
          </w:tcPr>
          <w:p w:rsidR="00E113E1" w:rsidRPr="00002E55" w:rsidRDefault="00E113E1" w:rsidP="005351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02E55">
              <w:rPr>
                <w:rFonts w:ascii="Times New Roman" w:hAnsi="Times New Roman"/>
                <w:b/>
                <w:sz w:val="24"/>
              </w:rPr>
              <w:t xml:space="preserve">TRƯỜNG ĐẠI HỌC MỞ </w:t>
            </w:r>
          </w:p>
          <w:p w:rsidR="00E113E1" w:rsidRPr="00002E55" w:rsidRDefault="00E113E1" w:rsidP="005351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02E55">
              <w:rPr>
                <w:rFonts w:ascii="Times New Roman" w:hAnsi="Times New Roman"/>
                <w:b/>
                <w:sz w:val="24"/>
              </w:rPr>
              <w:t>THÀNH PHỐ HỒ CHÍ MINH</w:t>
            </w:r>
          </w:p>
          <w:p w:rsidR="00E113E1" w:rsidRPr="00002E55" w:rsidRDefault="00E113E1" w:rsidP="00535126">
            <w:pPr>
              <w:jc w:val="center"/>
              <w:rPr>
                <w:rFonts w:ascii="Times New Roman" w:hAnsi="Times New Roman"/>
                <w:sz w:val="24"/>
              </w:rPr>
            </w:pPr>
            <w:r w:rsidRPr="00002E5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6F9D06" wp14:editId="75E7B8D5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186690</wp:posOffset>
                      </wp:positionV>
                      <wp:extent cx="809625" cy="0"/>
                      <wp:effectExtent l="0" t="0" r="952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82.2pt;margin-top:14.7pt;width:6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OUGwIAADo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"/>
                  </w:pict>
                </mc:Fallback>
              </mc:AlternateContent>
            </w:r>
            <w:r w:rsidRPr="00002E55">
              <w:rPr>
                <w:rFonts w:ascii="Times New Roman" w:hAnsi="Times New Roman"/>
                <w:sz w:val="24"/>
              </w:rPr>
              <w:t>TRẠM Y TẾ</w:t>
            </w:r>
          </w:p>
        </w:tc>
        <w:tc>
          <w:tcPr>
            <w:tcW w:w="5889" w:type="dxa"/>
          </w:tcPr>
          <w:p w:rsidR="00E113E1" w:rsidRPr="00002E55" w:rsidRDefault="00E113E1" w:rsidP="005351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02E55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E113E1" w:rsidRPr="00002E55" w:rsidRDefault="00E113E1" w:rsidP="005351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02E5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AAB26C" wp14:editId="108BBA92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169545</wp:posOffset>
                      </wp:positionV>
                      <wp:extent cx="1971675" cy="0"/>
                      <wp:effectExtent l="0" t="0" r="9525" b="1905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89218F9" id="AutoShape 6" o:spid="_x0000_s1026" type="#_x0000_t32" style="position:absolute;margin-left:63.75pt;margin-top:13.35pt;width:1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3h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2eIhmz1M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"/>
                  </w:pict>
                </mc:Fallback>
              </mc:AlternateContent>
            </w:r>
            <w:r w:rsidRPr="00002E55">
              <w:rPr>
                <w:rFonts w:ascii="Times New Roman" w:hAnsi="Times New Roman"/>
                <w:b/>
                <w:sz w:val="24"/>
              </w:rPr>
              <w:t>Độc lập – Tự do – Hạnh phúc</w:t>
            </w:r>
          </w:p>
          <w:p w:rsidR="00E113E1" w:rsidRPr="00002E55" w:rsidRDefault="00E113E1" w:rsidP="0053512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113E1" w:rsidRPr="00002E55" w:rsidRDefault="00E113E1" w:rsidP="005351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113E1" w:rsidRPr="00002E55" w:rsidTr="00535126">
        <w:trPr>
          <w:trHeight w:val="33"/>
        </w:trPr>
        <w:tc>
          <w:tcPr>
            <w:tcW w:w="4756" w:type="dxa"/>
          </w:tcPr>
          <w:p w:rsidR="00E113E1" w:rsidRPr="00002E55" w:rsidRDefault="00E113E1" w:rsidP="007B76D8">
            <w:pPr>
              <w:rPr>
                <w:rFonts w:ascii="Times New Roman" w:hAnsi="Times New Roman"/>
                <w:sz w:val="24"/>
              </w:rPr>
            </w:pPr>
            <w:r w:rsidRPr="00002E55">
              <w:rPr>
                <w:rFonts w:ascii="Times New Roman" w:hAnsi="Times New Roman"/>
                <w:sz w:val="24"/>
              </w:rPr>
              <w:t xml:space="preserve">              </w:t>
            </w:r>
            <w:r w:rsidR="007B76D8">
              <w:rPr>
                <w:rFonts w:ascii="Times New Roman" w:hAnsi="Times New Roman"/>
                <w:sz w:val="24"/>
              </w:rPr>
              <w:t xml:space="preserve">       </w:t>
            </w:r>
            <w:r w:rsidRPr="00002E55">
              <w:rPr>
                <w:rFonts w:ascii="Times New Roman" w:hAnsi="Times New Roman"/>
                <w:sz w:val="24"/>
              </w:rPr>
              <w:t xml:space="preserve">   Số:</w:t>
            </w:r>
            <w:r w:rsidR="007B76D8">
              <w:rPr>
                <w:rFonts w:ascii="Times New Roman" w:hAnsi="Times New Roman"/>
                <w:sz w:val="24"/>
              </w:rPr>
              <w:t xml:space="preserve"> 25</w:t>
            </w:r>
            <w:r w:rsidRPr="00002E55">
              <w:rPr>
                <w:rFonts w:ascii="Times New Roman" w:hAnsi="Times New Roman"/>
                <w:sz w:val="24"/>
              </w:rPr>
              <w:t xml:space="preserve"> /TB-TYT </w:t>
            </w:r>
          </w:p>
        </w:tc>
        <w:tc>
          <w:tcPr>
            <w:tcW w:w="5889" w:type="dxa"/>
          </w:tcPr>
          <w:p w:rsidR="00E113E1" w:rsidRPr="00002E55" w:rsidRDefault="00E113E1" w:rsidP="00535126">
            <w:pPr>
              <w:tabs>
                <w:tab w:val="center" w:pos="1620"/>
              </w:tabs>
              <w:rPr>
                <w:rFonts w:ascii="Times New Roman" w:hAnsi="Times New Roman"/>
                <w:i/>
                <w:iCs/>
                <w:sz w:val="24"/>
              </w:rPr>
            </w:pPr>
            <w:r w:rsidRPr="00002E55">
              <w:rPr>
                <w:rFonts w:ascii="Times New Roman" w:hAnsi="Times New Roman"/>
                <w:i/>
                <w:iCs/>
                <w:sz w:val="24"/>
              </w:rPr>
              <w:t xml:space="preserve">     Thành phố Hồ Chí Minh, ngày 18  tháng 6 năm 2019</w:t>
            </w:r>
          </w:p>
          <w:p w:rsidR="00E113E1" w:rsidRPr="00002E55" w:rsidRDefault="00E113E1" w:rsidP="0053512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113E1" w:rsidRPr="007B76D8" w:rsidRDefault="00E113E1" w:rsidP="00E113E1">
      <w:pPr>
        <w:pStyle w:val="BodyText"/>
        <w:rPr>
          <w:rFonts w:ascii="Times New Roman" w:hAnsi="Times New Roman"/>
          <w:b w:val="0"/>
          <w:i/>
          <w:iCs/>
          <w:sz w:val="28"/>
          <w:szCs w:val="28"/>
        </w:rPr>
      </w:pPr>
      <w:r w:rsidRPr="007B76D8">
        <w:rPr>
          <w:rFonts w:ascii="Times New Roman" w:hAnsi="Times New Roman"/>
          <w:sz w:val="28"/>
          <w:szCs w:val="28"/>
        </w:rPr>
        <w:t>THÔNG BÁO</w:t>
      </w:r>
    </w:p>
    <w:p w:rsidR="00E113E1" w:rsidRPr="007B76D8" w:rsidRDefault="00E113E1" w:rsidP="00E113E1">
      <w:pPr>
        <w:pStyle w:val="BodyText"/>
        <w:rPr>
          <w:rFonts w:ascii="Times New Roman" w:hAnsi="Times New Roman"/>
          <w:sz w:val="26"/>
          <w:szCs w:val="26"/>
        </w:rPr>
      </w:pPr>
      <w:r w:rsidRPr="007B76D8">
        <w:rPr>
          <w:rFonts w:ascii="Times New Roman" w:hAnsi="Times New Roman"/>
          <w:sz w:val="26"/>
          <w:szCs w:val="26"/>
        </w:rPr>
        <w:t>Về việc các biểu mẫu của  bảo hiểm y tế , bảo hiểm tai nạn</w:t>
      </w:r>
    </w:p>
    <w:p w:rsidR="00E113E1" w:rsidRPr="007B76D8" w:rsidRDefault="00E113E1" w:rsidP="00E113E1">
      <w:pPr>
        <w:pStyle w:val="BodyText"/>
        <w:rPr>
          <w:rFonts w:ascii="Times New Roman" w:hAnsi="Times New Roman"/>
          <w:sz w:val="26"/>
          <w:szCs w:val="26"/>
        </w:rPr>
      </w:pPr>
      <w:r w:rsidRPr="007B76D8">
        <w:rPr>
          <w:rFonts w:ascii="Times New Roman" w:hAnsi="Times New Roman"/>
          <w:sz w:val="26"/>
          <w:szCs w:val="26"/>
        </w:rPr>
        <w:t xml:space="preserve"> cho sinh viên năm học 2019-2020</w:t>
      </w:r>
    </w:p>
    <w:p w:rsidR="001320B2" w:rsidRPr="00002E55" w:rsidRDefault="0084363E" w:rsidP="007B76D8">
      <w:pPr>
        <w:tabs>
          <w:tab w:val="center" w:pos="5400"/>
        </w:tabs>
        <w:rPr>
          <w:rFonts w:ascii="Times New Roman" w:hAnsi="Times New Roman"/>
        </w:rPr>
      </w:pPr>
      <w:r w:rsidRPr="00002E5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124A4" wp14:editId="04678ADD">
                <wp:simplePos x="0" y="0"/>
                <wp:positionH relativeFrom="margin">
                  <wp:posOffset>2514600</wp:posOffset>
                </wp:positionH>
                <wp:positionV relativeFrom="paragraph">
                  <wp:posOffset>-635</wp:posOffset>
                </wp:positionV>
                <wp:extent cx="18097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8pt,-.05pt" to="34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O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6eL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">
                <w10:wrap anchorx="margin"/>
              </v:line>
            </w:pict>
          </mc:Fallback>
        </mc:AlternateContent>
      </w:r>
      <w:r w:rsidR="007B76D8">
        <w:rPr>
          <w:rFonts w:ascii="Times New Roman" w:hAnsi="Times New Roman"/>
        </w:rPr>
        <w:tab/>
      </w:r>
    </w:p>
    <w:p w:rsidR="00E113E1" w:rsidRPr="00064953" w:rsidRDefault="00E01707" w:rsidP="00064953">
      <w:pPr>
        <w:spacing w:line="276" w:lineRule="auto"/>
        <w:rPr>
          <w:rFonts w:ascii="Times New Roman" w:hAnsi="Times New Roman"/>
          <w:sz w:val="26"/>
          <w:szCs w:val="26"/>
        </w:rPr>
      </w:pPr>
      <w:r w:rsidRPr="00064953">
        <w:rPr>
          <w:rFonts w:ascii="Times New Roman" w:hAnsi="Times New Roman"/>
          <w:sz w:val="26"/>
          <w:szCs w:val="26"/>
        </w:rPr>
        <w:t>Đ</w:t>
      </w:r>
      <w:r w:rsidR="00E113E1" w:rsidRPr="00064953">
        <w:rPr>
          <w:rFonts w:ascii="Times New Roman" w:hAnsi="Times New Roman"/>
          <w:sz w:val="26"/>
          <w:szCs w:val="26"/>
        </w:rPr>
        <w:t>ể thuận tiện cho các hồ sơ về công tác bảo hiểm y tế và bảo hiểm tai nạn. Trạm Y tế xin thông báo cho các sinh viên biết và làm thủ tục theo hường dẫn sau:</w:t>
      </w:r>
    </w:p>
    <w:p w:rsidR="00E113E1" w:rsidRPr="00064953" w:rsidRDefault="00E113E1" w:rsidP="0006495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064953">
        <w:rPr>
          <w:rFonts w:ascii="Times New Roman" w:hAnsi="Times New Roman"/>
          <w:b/>
          <w:sz w:val="26"/>
          <w:szCs w:val="26"/>
        </w:rPr>
        <w:t>HỒ SƠ CỦA BẢO HIỂM Y TẾ:</w:t>
      </w:r>
    </w:p>
    <w:p w:rsidR="00E113E1" w:rsidRPr="00064953" w:rsidRDefault="00E113E1" w:rsidP="0006495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064953">
        <w:rPr>
          <w:rFonts w:ascii="Times New Roman" w:hAnsi="Times New Roman"/>
          <w:sz w:val="26"/>
          <w:szCs w:val="26"/>
        </w:rPr>
        <w:t>ĐỐI VỚI HỒ SƠ CẤP LẠI THẺ BHYT DO MẤT</w:t>
      </w:r>
      <w:r w:rsidR="007B76D8">
        <w:rPr>
          <w:rFonts w:ascii="Times New Roman" w:hAnsi="Times New Roman"/>
          <w:sz w:val="26"/>
          <w:szCs w:val="26"/>
        </w:rPr>
        <w:t>, HƯ HỎNG</w:t>
      </w:r>
      <w:r w:rsidRPr="00064953">
        <w:rPr>
          <w:rFonts w:ascii="Times New Roman" w:hAnsi="Times New Roman"/>
          <w:sz w:val="26"/>
          <w:szCs w:val="26"/>
        </w:rPr>
        <w:t>:</w:t>
      </w:r>
    </w:p>
    <w:p w:rsidR="00002E55" w:rsidRPr="00064953" w:rsidRDefault="00E113E1" w:rsidP="00064953">
      <w:pPr>
        <w:pStyle w:val="ListParagraph"/>
        <w:spacing w:line="276" w:lineRule="auto"/>
        <w:ind w:left="1440"/>
        <w:rPr>
          <w:rFonts w:ascii="Times New Roman" w:hAnsi="Times New Roman"/>
          <w:sz w:val="26"/>
          <w:szCs w:val="26"/>
        </w:rPr>
      </w:pPr>
      <w:r w:rsidRPr="00064953">
        <w:rPr>
          <w:rFonts w:ascii="Times New Roman" w:hAnsi="Times New Roman"/>
          <w:sz w:val="26"/>
          <w:szCs w:val="26"/>
        </w:rPr>
        <w:t xml:space="preserve">Sinh viên in và điền thông tin trên các biểu mẫu sau: </w:t>
      </w:r>
      <w:r w:rsidR="00002E55" w:rsidRPr="00064953">
        <w:rPr>
          <w:rFonts w:ascii="Times New Roman" w:hAnsi="Times New Roman"/>
          <w:sz w:val="26"/>
          <w:szCs w:val="26"/>
        </w:rPr>
        <w:t>Hồ sơ (612)</w:t>
      </w:r>
      <w:r w:rsidR="00064953">
        <w:rPr>
          <w:rFonts w:ascii="Times New Roman" w:hAnsi="Times New Roman"/>
          <w:sz w:val="26"/>
          <w:szCs w:val="26"/>
        </w:rPr>
        <w:t>-BHYT</w:t>
      </w:r>
    </w:p>
    <w:p w:rsidR="00E113E1" w:rsidRPr="00064953" w:rsidRDefault="00E113E1" w:rsidP="0006495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064953">
        <w:rPr>
          <w:rFonts w:ascii="Times New Roman" w:hAnsi="Times New Roman"/>
          <w:sz w:val="26"/>
          <w:szCs w:val="26"/>
        </w:rPr>
        <w:t>ĐỐI VỚI HỒ SƠ THAY ĐỔI NƠI KHÁM CHỮA BỆNH BAN ĐẦU</w:t>
      </w:r>
      <w:r w:rsidR="007B76D8">
        <w:rPr>
          <w:rFonts w:ascii="Times New Roman" w:hAnsi="Times New Roman"/>
          <w:sz w:val="26"/>
          <w:szCs w:val="26"/>
        </w:rPr>
        <w:t>, SỬA THẺ SAI THÔNG TIN</w:t>
      </w:r>
      <w:r w:rsidRPr="00064953">
        <w:rPr>
          <w:rFonts w:ascii="Times New Roman" w:hAnsi="Times New Roman"/>
          <w:sz w:val="26"/>
          <w:szCs w:val="26"/>
        </w:rPr>
        <w:t>:</w:t>
      </w:r>
    </w:p>
    <w:p w:rsidR="00002E55" w:rsidRDefault="00E113E1" w:rsidP="007B76D8">
      <w:pPr>
        <w:pStyle w:val="ListParagraph"/>
        <w:spacing w:line="276" w:lineRule="auto"/>
        <w:ind w:left="1440"/>
        <w:rPr>
          <w:rFonts w:ascii="Times New Roman" w:hAnsi="Times New Roman"/>
          <w:sz w:val="26"/>
          <w:szCs w:val="26"/>
        </w:rPr>
      </w:pPr>
      <w:r w:rsidRPr="00064953">
        <w:rPr>
          <w:rFonts w:ascii="Times New Roman" w:hAnsi="Times New Roman"/>
          <w:sz w:val="26"/>
          <w:szCs w:val="26"/>
        </w:rPr>
        <w:t xml:space="preserve">Sinh viên in và điền thông tin trên các biểu mẫu sau: </w:t>
      </w:r>
      <w:r w:rsidR="00002E55" w:rsidRPr="00064953">
        <w:rPr>
          <w:rFonts w:ascii="Times New Roman" w:hAnsi="Times New Roman"/>
          <w:sz w:val="26"/>
          <w:szCs w:val="26"/>
        </w:rPr>
        <w:t>Hồ sơ (610)</w:t>
      </w:r>
      <w:r w:rsidR="00064953">
        <w:rPr>
          <w:rFonts w:ascii="Times New Roman" w:hAnsi="Times New Roman"/>
          <w:sz w:val="26"/>
          <w:szCs w:val="26"/>
        </w:rPr>
        <w:t>-BHYT</w:t>
      </w:r>
    </w:p>
    <w:p w:rsidR="00A14C87" w:rsidRPr="007B76D8" w:rsidRDefault="00A14C87" w:rsidP="007B76D8">
      <w:pPr>
        <w:pStyle w:val="ListParagraph"/>
        <w:spacing w:line="276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(</w:t>
      </w:r>
      <w:r w:rsidRPr="00A14C87">
        <w:rPr>
          <w:rFonts w:ascii="Times New Roman" w:hAnsi="Times New Roman"/>
          <w:b/>
          <w:i/>
          <w:sz w:val="26"/>
          <w:szCs w:val="26"/>
          <w:u w:val="single"/>
        </w:rPr>
        <w:t>Chú ý</w:t>
      </w:r>
      <w:r>
        <w:rPr>
          <w:rFonts w:ascii="Times New Roman" w:hAnsi="Times New Roman"/>
          <w:sz w:val="26"/>
          <w:szCs w:val="26"/>
        </w:rPr>
        <w:t>: Chỉ</w:t>
      </w:r>
      <w:r w:rsidR="000072FF">
        <w:rPr>
          <w:rFonts w:ascii="Times New Roman" w:hAnsi="Times New Roman"/>
          <w:sz w:val="26"/>
          <w:szCs w:val="26"/>
        </w:rPr>
        <w:t xml:space="preserve"> được yêu cầu</w:t>
      </w:r>
      <w:r>
        <w:rPr>
          <w:rFonts w:ascii="Times New Roman" w:hAnsi="Times New Roman"/>
          <w:sz w:val="26"/>
          <w:szCs w:val="26"/>
        </w:rPr>
        <w:t xml:space="preserve"> thay đổi bệnh viện khám trong những tháng: 1,4,7,10</w:t>
      </w:r>
      <w:r w:rsidRPr="00A14C87">
        <w:rPr>
          <w:rFonts w:ascii="Times New Roman" w:hAnsi="Times New Roman"/>
          <w:b/>
          <w:sz w:val="26"/>
          <w:szCs w:val="26"/>
        </w:rPr>
        <w:t>)</w:t>
      </w:r>
    </w:p>
    <w:p w:rsidR="00E113E1" w:rsidRDefault="00D10874" w:rsidP="00064953">
      <w:pPr>
        <w:pStyle w:val="ListParagraph"/>
        <w:spacing w:line="276" w:lineRule="auto"/>
        <w:ind w:left="1440"/>
        <w:rPr>
          <w:rFonts w:ascii="Times New Roman" w:hAnsi="Times New Roman"/>
          <w:sz w:val="26"/>
          <w:szCs w:val="26"/>
        </w:rPr>
      </w:pPr>
      <w:r w:rsidRPr="00064953">
        <w:rPr>
          <w:rFonts w:ascii="Times New Roman" w:hAnsi="Times New Roman"/>
          <w:b/>
          <w:sz w:val="26"/>
          <w:szCs w:val="26"/>
          <w:u w:val="single"/>
        </w:rPr>
        <w:t>KHI HOÀN THÀNH HỒ SƠ</w:t>
      </w:r>
      <w:r w:rsidRPr="00064953">
        <w:rPr>
          <w:rFonts w:ascii="Times New Roman" w:hAnsi="Times New Roman"/>
          <w:sz w:val="26"/>
          <w:szCs w:val="26"/>
        </w:rPr>
        <w:t xml:space="preserve"> : </w:t>
      </w:r>
      <w:r w:rsidR="00E113E1" w:rsidRPr="00064953">
        <w:rPr>
          <w:rFonts w:ascii="Times New Roman" w:hAnsi="Times New Roman"/>
          <w:sz w:val="26"/>
          <w:szCs w:val="26"/>
        </w:rPr>
        <w:t xml:space="preserve">Sau </w:t>
      </w:r>
      <w:r w:rsidRPr="00064953">
        <w:rPr>
          <w:rFonts w:ascii="Times New Roman" w:hAnsi="Times New Roman"/>
          <w:sz w:val="26"/>
          <w:szCs w:val="26"/>
        </w:rPr>
        <w:t>khi hoàn thành các hồ sơ theo yêu cầu</w:t>
      </w:r>
      <w:r w:rsidR="00424306">
        <w:rPr>
          <w:rFonts w:ascii="Times New Roman" w:hAnsi="Times New Roman"/>
          <w:sz w:val="26"/>
          <w:szCs w:val="26"/>
        </w:rPr>
        <w:t>,</w:t>
      </w:r>
      <w:r w:rsidRPr="00064953">
        <w:rPr>
          <w:rFonts w:ascii="Times New Roman" w:hAnsi="Times New Roman"/>
          <w:sz w:val="26"/>
          <w:szCs w:val="26"/>
        </w:rPr>
        <w:t xml:space="preserve"> </w:t>
      </w:r>
      <w:r w:rsidR="00E113E1" w:rsidRPr="00064953">
        <w:rPr>
          <w:rFonts w:ascii="Times New Roman" w:hAnsi="Times New Roman"/>
          <w:sz w:val="26"/>
          <w:szCs w:val="26"/>
        </w:rPr>
        <w:t xml:space="preserve">sinh viên </w:t>
      </w:r>
      <w:r w:rsidRPr="00064953">
        <w:rPr>
          <w:rFonts w:ascii="Times New Roman" w:hAnsi="Times New Roman"/>
          <w:sz w:val="26"/>
          <w:szCs w:val="26"/>
        </w:rPr>
        <w:t>t</w:t>
      </w:r>
      <w:bookmarkStart w:id="0" w:name="_GoBack"/>
      <w:bookmarkEnd w:id="0"/>
      <w:r w:rsidRPr="00064953">
        <w:rPr>
          <w:rFonts w:ascii="Times New Roman" w:hAnsi="Times New Roman"/>
          <w:sz w:val="26"/>
          <w:szCs w:val="26"/>
        </w:rPr>
        <w:t xml:space="preserve">ự </w:t>
      </w:r>
      <w:r w:rsidR="00E113E1" w:rsidRPr="00064953">
        <w:rPr>
          <w:rFonts w:ascii="Times New Roman" w:hAnsi="Times New Roman"/>
          <w:sz w:val="26"/>
          <w:szCs w:val="26"/>
        </w:rPr>
        <w:t>mang hồ sơ tới Bảo hiểm xã hội Quận 3 tại địa chỉ</w:t>
      </w:r>
      <w:r w:rsidR="00424306">
        <w:rPr>
          <w:rFonts w:ascii="Times New Roman" w:hAnsi="Times New Roman"/>
          <w:sz w:val="26"/>
          <w:szCs w:val="26"/>
        </w:rPr>
        <w:t>:</w:t>
      </w:r>
      <w:r w:rsidR="00E113E1" w:rsidRPr="00064953">
        <w:rPr>
          <w:rFonts w:ascii="Times New Roman" w:hAnsi="Times New Roman"/>
          <w:sz w:val="26"/>
          <w:szCs w:val="26"/>
        </w:rPr>
        <w:t xml:space="preserve"> 386/79 Lê</w:t>
      </w:r>
      <w:r w:rsidRPr="00064953">
        <w:rPr>
          <w:rFonts w:ascii="Times New Roman" w:hAnsi="Times New Roman"/>
          <w:sz w:val="26"/>
          <w:szCs w:val="26"/>
        </w:rPr>
        <w:t xml:space="preserve"> Văn Sỹ</w:t>
      </w:r>
      <w:r w:rsidR="00002E55" w:rsidRPr="00064953">
        <w:rPr>
          <w:rFonts w:ascii="Times New Roman" w:hAnsi="Times New Roman"/>
          <w:sz w:val="26"/>
          <w:szCs w:val="26"/>
        </w:rPr>
        <w:t>, phường 14,</w:t>
      </w:r>
      <w:r w:rsidRPr="00064953">
        <w:rPr>
          <w:rFonts w:ascii="Times New Roman" w:hAnsi="Times New Roman"/>
          <w:sz w:val="26"/>
          <w:szCs w:val="26"/>
        </w:rPr>
        <w:t xml:space="preserve"> Quận 3</w:t>
      </w:r>
      <w:r w:rsidR="00424306">
        <w:rPr>
          <w:rFonts w:ascii="Times New Roman" w:hAnsi="Times New Roman"/>
          <w:sz w:val="26"/>
          <w:szCs w:val="26"/>
        </w:rPr>
        <w:t>, Tp.HCM để làm</w:t>
      </w:r>
      <w:r w:rsidRPr="00064953">
        <w:rPr>
          <w:rFonts w:ascii="Times New Roman" w:hAnsi="Times New Roman"/>
          <w:sz w:val="26"/>
          <w:szCs w:val="26"/>
        </w:rPr>
        <w:t xml:space="preserve">. ĐT : </w:t>
      </w:r>
      <w:r w:rsidR="00002E55" w:rsidRPr="00064953">
        <w:rPr>
          <w:rFonts w:ascii="Times New Roman" w:hAnsi="Times New Roman"/>
          <w:sz w:val="26"/>
          <w:szCs w:val="26"/>
        </w:rPr>
        <w:t>(028)38465079</w:t>
      </w:r>
    </w:p>
    <w:p w:rsidR="007B76D8" w:rsidRPr="00064953" w:rsidRDefault="007B76D8" w:rsidP="00064953">
      <w:pPr>
        <w:pStyle w:val="ListParagraph"/>
        <w:spacing w:line="276" w:lineRule="auto"/>
        <w:ind w:left="1440"/>
        <w:rPr>
          <w:rFonts w:ascii="Times New Roman" w:hAnsi="Times New Roman"/>
          <w:sz w:val="26"/>
          <w:szCs w:val="26"/>
        </w:rPr>
      </w:pPr>
    </w:p>
    <w:p w:rsidR="00D10874" w:rsidRPr="00064953" w:rsidRDefault="00D10874" w:rsidP="0006495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064953">
        <w:rPr>
          <w:rFonts w:ascii="Times New Roman" w:hAnsi="Times New Roman"/>
          <w:b/>
          <w:sz w:val="26"/>
          <w:szCs w:val="26"/>
        </w:rPr>
        <w:t>HỒ SƠ CỦA BẢO HIỂM TAI NẠN:</w:t>
      </w:r>
    </w:p>
    <w:p w:rsidR="00D10874" w:rsidRPr="00064953" w:rsidRDefault="00D10874" w:rsidP="0006495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064953">
        <w:rPr>
          <w:rFonts w:ascii="Times New Roman" w:hAnsi="Times New Roman"/>
          <w:sz w:val="26"/>
          <w:szCs w:val="26"/>
        </w:rPr>
        <w:t>ĐỐI VỚ</w:t>
      </w:r>
      <w:r w:rsidR="00900D72" w:rsidRPr="00064953">
        <w:rPr>
          <w:rFonts w:ascii="Times New Roman" w:hAnsi="Times New Roman"/>
          <w:sz w:val="26"/>
          <w:szCs w:val="26"/>
        </w:rPr>
        <w:t>I BẢO HIỂM BẢO MINH BẾN THÀNH (</w:t>
      </w:r>
      <w:r w:rsidRPr="00064953">
        <w:rPr>
          <w:rFonts w:ascii="Times New Roman" w:hAnsi="Times New Roman"/>
          <w:sz w:val="26"/>
          <w:szCs w:val="26"/>
        </w:rPr>
        <w:t>thẻ Bảo hiểm màu đỏ):</w:t>
      </w:r>
    </w:p>
    <w:p w:rsidR="00D10874" w:rsidRPr="00064953" w:rsidRDefault="00D10874" w:rsidP="00064953">
      <w:pPr>
        <w:pStyle w:val="ListParagraph"/>
        <w:spacing w:line="276" w:lineRule="auto"/>
        <w:ind w:left="1440"/>
        <w:rPr>
          <w:rFonts w:ascii="Times New Roman" w:hAnsi="Times New Roman"/>
          <w:sz w:val="26"/>
          <w:szCs w:val="26"/>
        </w:rPr>
      </w:pPr>
      <w:r w:rsidRPr="00064953">
        <w:rPr>
          <w:rFonts w:ascii="Times New Roman" w:hAnsi="Times New Roman"/>
          <w:sz w:val="26"/>
          <w:szCs w:val="26"/>
        </w:rPr>
        <w:t xml:space="preserve">Sinh viên in và điền thông tin trên các biểu mẫu sau: </w:t>
      </w:r>
      <w:r w:rsidR="00900D72" w:rsidRPr="00064953">
        <w:rPr>
          <w:rFonts w:ascii="Times New Roman" w:hAnsi="Times New Roman"/>
          <w:sz w:val="26"/>
          <w:szCs w:val="26"/>
        </w:rPr>
        <w:t>Đơn yêu cầu bồi thường của công ty Bảo Minh Bến Thành.</w:t>
      </w:r>
    </w:p>
    <w:p w:rsidR="00D10874" w:rsidRPr="00064953" w:rsidRDefault="00064953" w:rsidP="0006495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ĐỐI VỚI BẢO HIỂM BƯU ĐIỆN (</w:t>
      </w:r>
      <w:r w:rsidR="00D10874" w:rsidRPr="00064953">
        <w:rPr>
          <w:rFonts w:ascii="Times New Roman" w:hAnsi="Times New Roman"/>
          <w:sz w:val="26"/>
          <w:szCs w:val="26"/>
        </w:rPr>
        <w:t>thẻ Bảo hiểm màu vàng):</w:t>
      </w:r>
      <w:r w:rsidR="00900D72" w:rsidRPr="00064953">
        <w:rPr>
          <w:rFonts w:ascii="Times New Roman" w:hAnsi="Times New Roman"/>
          <w:sz w:val="26"/>
          <w:szCs w:val="26"/>
        </w:rPr>
        <w:t xml:space="preserve"> </w:t>
      </w:r>
      <w:r w:rsidR="00D10874" w:rsidRPr="00064953">
        <w:rPr>
          <w:rFonts w:ascii="Times New Roman" w:hAnsi="Times New Roman"/>
          <w:sz w:val="26"/>
          <w:szCs w:val="26"/>
        </w:rPr>
        <w:t>Sinh viên in và điền t</w:t>
      </w:r>
      <w:r w:rsidR="00900D72" w:rsidRPr="00064953">
        <w:rPr>
          <w:rFonts w:ascii="Times New Roman" w:hAnsi="Times New Roman"/>
          <w:sz w:val="26"/>
          <w:szCs w:val="26"/>
        </w:rPr>
        <w:t>hông tin trên các biểu mẫu sau: Giấy yêu cầu trả tiền bảo hiểm của công ty Bảo hiểm Bưu Điện</w:t>
      </w:r>
      <w:r w:rsidR="007B76D8">
        <w:rPr>
          <w:rFonts w:ascii="Times New Roman" w:hAnsi="Times New Roman"/>
          <w:sz w:val="26"/>
          <w:szCs w:val="26"/>
        </w:rPr>
        <w:t xml:space="preserve"> Tp.HCM</w:t>
      </w:r>
      <w:r w:rsidR="00900D72" w:rsidRPr="00064953">
        <w:rPr>
          <w:rFonts w:ascii="Times New Roman" w:hAnsi="Times New Roman"/>
          <w:sz w:val="26"/>
          <w:szCs w:val="26"/>
        </w:rPr>
        <w:t>.</w:t>
      </w:r>
    </w:p>
    <w:p w:rsidR="00D10874" w:rsidRPr="00064953" w:rsidRDefault="00D10874" w:rsidP="00064953">
      <w:pPr>
        <w:pStyle w:val="ListParagraph"/>
        <w:spacing w:line="276" w:lineRule="auto"/>
        <w:ind w:left="1440"/>
        <w:rPr>
          <w:rFonts w:ascii="Times New Roman" w:hAnsi="Times New Roman"/>
          <w:sz w:val="26"/>
          <w:szCs w:val="26"/>
        </w:rPr>
      </w:pPr>
      <w:r w:rsidRPr="00064953">
        <w:rPr>
          <w:rFonts w:ascii="Times New Roman" w:hAnsi="Times New Roman"/>
          <w:b/>
          <w:sz w:val="26"/>
          <w:szCs w:val="26"/>
          <w:u w:val="single"/>
        </w:rPr>
        <w:t>KHI HOÀN THÀNH HỒ SƠ</w:t>
      </w:r>
      <w:r w:rsidRPr="00064953">
        <w:rPr>
          <w:rFonts w:ascii="Times New Roman" w:hAnsi="Times New Roman"/>
          <w:sz w:val="26"/>
          <w:szCs w:val="26"/>
        </w:rPr>
        <w:t xml:space="preserve"> : Sau khi hoàn thành hồ</w:t>
      </w:r>
      <w:r w:rsidR="00064953" w:rsidRPr="00064953">
        <w:rPr>
          <w:rFonts w:ascii="Times New Roman" w:hAnsi="Times New Roman"/>
          <w:sz w:val="26"/>
          <w:szCs w:val="26"/>
        </w:rPr>
        <w:t xml:space="preserve"> sơ</w:t>
      </w:r>
      <w:r w:rsidR="00424306">
        <w:rPr>
          <w:rFonts w:ascii="Times New Roman" w:hAnsi="Times New Roman"/>
          <w:sz w:val="26"/>
          <w:szCs w:val="26"/>
        </w:rPr>
        <w:t>,</w:t>
      </w:r>
      <w:r w:rsidR="00064953" w:rsidRPr="00064953">
        <w:rPr>
          <w:rFonts w:ascii="Times New Roman" w:hAnsi="Times New Roman"/>
          <w:sz w:val="26"/>
          <w:szCs w:val="26"/>
        </w:rPr>
        <w:t xml:space="preserve"> sinh viên mang lên phòng 104</w:t>
      </w:r>
      <w:r w:rsidRPr="00064953">
        <w:rPr>
          <w:rFonts w:ascii="Times New Roman" w:hAnsi="Times New Roman"/>
          <w:sz w:val="26"/>
          <w:szCs w:val="26"/>
        </w:rPr>
        <w:t xml:space="preserve"> tại 97 Võ Văn Tần</w:t>
      </w:r>
      <w:r w:rsidR="00064953" w:rsidRPr="00064953">
        <w:rPr>
          <w:rFonts w:ascii="Times New Roman" w:hAnsi="Times New Roman"/>
          <w:sz w:val="26"/>
          <w:szCs w:val="26"/>
        </w:rPr>
        <w:t>,</w:t>
      </w:r>
      <w:r w:rsidRPr="00064953">
        <w:rPr>
          <w:rFonts w:ascii="Times New Roman" w:hAnsi="Times New Roman"/>
          <w:sz w:val="26"/>
          <w:szCs w:val="26"/>
        </w:rPr>
        <w:t xml:space="preserve"> Phường 6</w:t>
      </w:r>
      <w:r w:rsidR="00064953" w:rsidRPr="00064953">
        <w:rPr>
          <w:rFonts w:ascii="Times New Roman" w:hAnsi="Times New Roman"/>
          <w:sz w:val="26"/>
          <w:szCs w:val="26"/>
        </w:rPr>
        <w:t>,</w:t>
      </w:r>
      <w:r w:rsidRPr="00064953">
        <w:rPr>
          <w:rFonts w:ascii="Times New Roman" w:hAnsi="Times New Roman"/>
          <w:sz w:val="26"/>
          <w:szCs w:val="26"/>
        </w:rPr>
        <w:t xml:space="preserve"> Quận 3</w:t>
      </w:r>
      <w:r w:rsidR="00064953" w:rsidRPr="00064953">
        <w:rPr>
          <w:rFonts w:ascii="Times New Roman" w:hAnsi="Times New Roman"/>
          <w:sz w:val="26"/>
          <w:szCs w:val="26"/>
        </w:rPr>
        <w:t>,</w:t>
      </w:r>
      <w:r w:rsidRPr="00064953">
        <w:rPr>
          <w:rFonts w:ascii="Times New Roman" w:hAnsi="Times New Roman"/>
          <w:sz w:val="26"/>
          <w:szCs w:val="26"/>
        </w:rPr>
        <w:t xml:space="preserve"> Tp.HCM để </w:t>
      </w:r>
      <w:r w:rsidR="007B76D8">
        <w:rPr>
          <w:rFonts w:ascii="Times New Roman" w:hAnsi="Times New Roman"/>
          <w:sz w:val="26"/>
          <w:szCs w:val="26"/>
        </w:rPr>
        <w:t xml:space="preserve">ký, </w:t>
      </w:r>
      <w:r w:rsidRPr="00064953">
        <w:rPr>
          <w:rFonts w:ascii="Times New Roman" w:hAnsi="Times New Roman"/>
          <w:sz w:val="26"/>
          <w:szCs w:val="26"/>
        </w:rPr>
        <w:t>đóng dấu hồ sơ rồi chuyển sang đơn vị bảo hiểm</w:t>
      </w:r>
      <w:r w:rsidR="007B76D8">
        <w:rPr>
          <w:rFonts w:ascii="Times New Roman" w:hAnsi="Times New Roman"/>
          <w:sz w:val="26"/>
          <w:szCs w:val="26"/>
        </w:rPr>
        <w:t xml:space="preserve"> để được thanh toán</w:t>
      </w:r>
      <w:r w:rsidRPr="00064953">
        <w:rPr>
          <w:rFonts w:ascii="Times New Roman" w:hAnsi="Times New Roman"/>
          <w:sz w:val="26"/>
          <w:szCs w:val="26"/>
        </w:rPr>
        <w:t>.</w:t>
      </w:r>
    </w:p>
    <w:p w:rsidR="00D10874" w:rsidRPr="00064953" w:rsidRDefault="00064953" w:rsidP="00064953">
      <w:pPr>
        <w:spacing w:line="276" w:lineRule="auto"/>
        <w:ind w:left="720" w:firstLine="720"/>
        <w:rPr>
          <w:sz w:val="26"/>
          <w:szCs w:val="26"/>
        </w:rPr>
      </w:pPr>
      <w:r w:rsidRPr="00064953">
        <w:rPr>
          <w:rFonts w:ascii="Times New Roman" w:hAnsi="Times New Roman"/>
          <w:b/>
          <w:sz w:val="26"/>
          <w:szCs w:val="26"/>
          <w:u w:val="single"/>
        </w:rPr>
        <w:t>Địa chỉ</w:t>
      </w:r>
      <w:r w:rsidR="007B76D8">
        <w:rPr>
          <w:rFonts w:ascii="Times New Roman" w:hAnsi="Times New Roman"/>
          <w:b/>
          <w:sz w:val="26"/>
          <w:szCs w:val="26"/>
          <w:u w:val="single"/>
        </w:rPr>
        <w:t xml:space="preserve"> cty</w:t>
      </w:r>
      <w:r w:rsidRPr="00064953">
        <w:rPr>
          <w:rFonts w:ascii="Times New Roman" w:hAnsi="Times New Roman"/>
          <w:b/>
          <w:sz w:val="26"/>
          <w:szCs w:val="26"/>
          <w:u w:val="single"/>
        </w:rPr>
        <w:t xml:space="preserve"> Bảo Minh Bến thành</w:t>
      </w:r>
      <w:r w:rsidR="00D10874" w:rsidRPr="00064953">
        <w:rPr>
          <w:rFonts w:ascii="Times New Roman" w:hAnsi="Times New Roman"/>
          <w:sz w:val="26"/>
          <w:szCs w:val="26"/>
        </w:rPr>
        <w:t>:</w:t>
      </w:r>
      <w:r w:rsidRPr="00064953">
        <w:rPr>
          <w:rFonts w:ascii="Times New Roman" w:hAnsi="Times New Roman"/>
          <w:sz w:val="26"/>
          <w:szCs w:val="26"/>
        </w:rPr>
        <w:t>159, Điện Biên Phủ, P.15, Q.Bình Thạnh</w:t>
      </w:r>
      <w:r w:rsidR="007B76D8">
        <w:rPr>
          <w:rFonts w:ascii="Times New Roman" w:hAnsi="Times New Roman"/>
          <w:sz w:val="26"/>
          <w:szCs w:val="26"/>
        </w:rPr>
        <w:t>, Tp.HCM</w:t>
      </w:r>
    </w:p>
    <w:p w:rsidR="00E01707" w:rsidRPr="00064953" w:rsidRDefault="00064953" w:rsidP="00064953">
      <w:pPr>
        <w:pStyle w:val="ListParagraph"/>
        <w:tabs>
          <w:tab w:val="left" w:pos="4035"/>
        </w:tabs>
        <w:spacing w:line="276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 w:rsidRPr="00064953">
        <w:rPr>
          <w:rFonts w:ascii="Times New Roman" w:hAnsi="Times New Roman"/>
          <w:b/>
          <w:sz w:val="26"/>
          <w:szCs w:val="26"/>
          <w:u w:val="single"/>
        </w:rPr>
        <w:t>Địa chỉ</w:t>
      </w:r>
      <w:r w:rsidR="007B76D8">
        <w:rPr>
          <w:rFonts w:ascii="Times New Roman" w:hAnsi="Times New Roman"/>
          <w:b/>
          <w:sz w:val="26"/>
          <w:szCs w:val="26"/>
          <w:u w:val="single"/>
        </w:rPr>
        <w:t xml:space="preserve"> ctyBảo hiểm </w:t>
      </w:r>
      <w:r w:rsidRPr="00064953">
        <w:rPr>
          <w:rFonts w:ascii="Times New Roman" w:hAnsi="Times New Roman"/>
          <w:b/>
          <w:sz w:val="26"/>
          <w:szCs w:val="26"/>
          <w:u w:val="single"/>
        </w:rPr>
        <w:t>Bưu Điện</w:t>
      </w:r>
      <w:r w:rsidR="007B76D8">
        <w:rPr>
          <w:rFonts w:ascii="Times New Roman" w:hAnsi="Times New Roman"/>
          <w:b/>
          <w:sz w:val="26"/>
          <w:szCs w:val="26"/>
          <w:u w:val="single"/>
        </w:rPr>
        <w:t xml:space="preserve"> Tp.HCM</w:t>
      </w:r>
      <w:r w:rsidRPr="00064953">
        <w:rPr>
          <w:rFonts w:ascii="Times New Roman" w:hAnsi="Times New Roman"/>
          <w:b/>
          <w:sz w:val="26"/>
          <w:szCs w:val="26"/>
          <w:u w:val="single"/>
        </w:rPr>
        <w:t xml:space="preserve">: </w:t>
      </w:r>
      <w:r w:rsidRPr="00064953">
        <w:rPr>
          <w:rFonts w:ascii="Times New Roman" w:hAnsi="Times New Roman"/>
          <w:sz w:val="26"/>
          <w:szCs w:val="26"/>
        </w:rPr>
        <w:t>Lầu 11, 285 CMT8, P.12, Q.10</w:t>
      </w:r>
      <w:r w:rsidR="007B76D8">
        <w:rPr>
          <w:rFonts w:ascii="Times New Roman" w:hAnsi="Times New Roman"/>
          <w:sz w:val="26"/>
          <w:szCs w:val="26"/>
        </w:rPr>
        <w:t>, Tp.HCM</w:t>
      </w:r>
    </w:p>
    <w:p w:rsidR="00E01707" w:rsidRPr="003C29E0" w:rsidRDefault="00E01707" w:rsidP="003C29E0">
      <w:pPr>
        <w:rPr>
          <w:rFonts w:ascii="Times New Roman" w:hAnsi="Times New Roman"/>
          <w:sz w:val="26"/>
          <w:szCs w:val="26"/>
        </w:rPr>
      </w:pPr>
    </w:p>
    <w:p w:rsidR="00E01707" w:rsidRPr="00F74F14" w:rsidRDefault="00E01707" w:rsidP="003C29E0">
      <w:pPr>
        <w:pStyle w:val="ListParagraph"/>
        <w:ind w:left="1440"/>
        <w:rPr>
          <w:rFonts w:ascii="Times New Roman" w:hAnsi="Times New Roman"/>
          <w:b/>
          <w:sz w:val="26"/>
          <w:szCs w:val="26"/>
        </w:rPr>
      </w:pPr>
      <w:r w:rsidRPr="0084363E">
        <w:rPr>
          <w:rFonts w:ascii="Times New Roman" w:hAnsi="Times New Roman"/>
          <w:sz w:val="26"/>
          <w:szCs w:val="26"/>
        </w:rPr>
        <w:tab/>
      </w:r>
      <w:r w:rsidRPr="0084363E">
        <w:rPr>
          <w:rFonts w:ascii="Times New Roman" w:hAnsi="Times New Roman"/>
          <w:sz w:val="26"/>
          <w:szCs w:val="26"/>
        </w:rPr>
        <w:tab/>
      </w:r>
      <w:r w:rsidRPr="0084363E">
        <w:rPr>
          <w:rFonts w:ascii="Times New Roman" w:hAnsi="Times New Roman"/>
          <w:sz w:val="26"/>
          <w:szCs w:val="26"/>
        </w:rPr>
        <w:tab/>
      </w:r>
      <w:r w:rsidRPr="0084363E">
        <w:rPr>
          <w:rFonts w:ascii="Times New Roman" w:hAnsi="Times New Roman"/>
          <w:sz w:val="26"/>
          <w:szCs w:val="26"/>
        </w:rPr>
        <w:tab/>
      </w:r>
      <w:r w:rsidRPr="0084363E">
        <w:rPr>
          <w:rFonts w:ascii="Times New Roman" w:hAnsi="Times New Roman"/>
          <w:sz w:val="26"/>
          <w:szCs w:val="26"/>
        </w:rPr>
        <w:tab/>
      </w:r>
      <w:r w:rsidRPr="0084363E">
        <w:rPr>
          <w:rFonts w:ascii="Times New Roman" w:hAnsi="Times New Roman"/>
          <w:sz w:val="26"/>
          <w:szCs w:val="26"/>
        </w:rPr>
        <w:tab/>
      </w:r>
      <w:r w:rsidRPr="0084363E">
        <w:rPr>
          <w:rFonts w:ascii="Times New Roman" w:hAnsi="Times New Roman"/>
          <w:sz w:val="26"/>
          <w:szCs w:val="26"/>
        </w:rPr>
        <w:tab/>
      </w:r>
      <w:r w:rsidR="003C29E0" w:rsidRPr="00F74F14">
        <w:rPr>
          <w:rFonts w:ascii="Times New Roman" w:hAnsi="Times New Roman"/>
          <w:b/>
          <w:sz w:val="26"/>
          <w:szCs w:val="26"/>
        </w:rPr>
        <w:t>TRƯỞNG TRẠM Y TẾ</w:t>
      </w:r>
    </w:p>
    <w:p w:rsidR="00E01707" w:rsidRPr="0084363E" w:rsidRDefault="00E01707" w:rsidP="00D10874">
      <w:pPr>
        <w:pStyle w:val="ListParagraph"/>
        <w:ind w:left="1440"/>
        <w:rPr>
          <w:rFonts w:ascii="Cambria" w:hAnsi="Cambria"/>
          <w:sz w:val="26"/>
          <w:szCs w:val="26"/>
        </w:rPr>
      </w:pPr>
    </w:p>
    <w:p w:rsidR="00E01707" w:rsidRDefault="00424306" w:rsidP="00424306">
      <w:pPr>
        <w:pStyle w:val="ListParagraph"/>
        <w:tabs>
          <w:tab w:val="left" w:pos="7605"/>
        </w:tabs>
        <w:ind w:left="1440"/>
        <w:rPr>
          <w:rFonts w:ascii="Cambria" w:hAnsi="Cambria"/>
        </w:rPr>
      </w:pPr>
      <w:r>
        <w:rPr>
          <w:rFonts w:ascii="Cambria" w:hAnsi="Cambria"/>
        </w:rPr>
        <w:tab/>
        <w:t>(ĐÃ KÝ)</w:t>
      </w:r>
    </w:p>
    <w:p w:rsidR="003C29E0" w:rsidRPr="003C29E0" w:rsidRDefault="003C29E0" w:rsidP="00D10874">
      <w:pPr>
        <w:pStyle w:val="ListParagraph"/>
        <w:ind w:left="1440"/>
        <w:rPr>
          <w:rFonts w:ascii="Cambria" w:hAnsi="Cambria"/>
        </w:rPr>
      </w:pPr>
    </w:p>
    <w:p w:rsidR="00E01707" w:rsidRPr="00F74F14" w:rsidRDefault="00E01707" w:rsidP="00D10874">
      <w:pPr>
        <w:pStyle w:val="ListParagraph"/>
        <w:ind w:left="1440"/>
        <w:rPr>
          <w:rFonts w:ascii="Times New Roman" w:hAnsi="Times New Roman"/>
        </w:rPr>
      </w:pPr>
      <w:r w:rsidRPr="00F74F14">
        <w:rPr>
          <w:rFonts w:ascii="Times New Roman" w:hAnsi="Times New Roman"/>
        </w:rPr>
        <w:t>Nơi nhận: Toàn thể sinh viên</w:t>
      </w:r>
    </w:p>
    <w:p w:rsidR="00E01707" w:rsidRPr="00F74F14" w:rsidRDefault="007B76D8" w:rsidP="00D10874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E01707" w:rsidRPr="00F74F14">
        <w:rPr>
          <w:rFonts w:ascii="Times New Roman" w:hAnsi="Times New Roman"/>
        </w:rPr>
        <w:t>chuyển qua mail)</w:t>
      </w:r>
      <w:r w:rsidR="00E01707" w:rsidRPr="00F74F14">
        <w:rPr>
          <w:rFonts w:ascii="Times New Roman" w:hAnsi="Times New Roman"/>
        </w:rPr>
        <w:tab/>
      </w:r>
      <w:r w:rsidR="00E01707" w:rsidRPr="00F74F14">
        <w:rPr>
          <w:rFonts w:ascii="Times New Roman" w:hAnsi="Times New Roman"/>
        </w:rPr>
        <w:tab/>
      </w:r>
      <w:r w:rsidR="00E01707" w:rsidRPr="00F74F14">
        <w:rPr>
          <w:rFonts w:ascii="Times New Roman" w:hAnsi="Times New Roman"/>
        </w:rPr>
        <w:tab/>
      </w:r>
      <w:r w:rsidR="00E01707" w:rsidRPr="00F74F14">
        <w:rPr>
          <w:rFonts w:ascii="Times New Roman" w:hAnsi="Times New Roman"/>
        </w:rPr>
        <w:tab/>
        <w:t xml:space="preserve">          </w:t>
      </w:r>
      <w:r w:rsidR="00424306">
        <w:rPr>
          <w:rFonts w:ascii="Times New Roman" w:hAnsi="Times New Roman"/>
        </w:rPr>
        <w:t xml:space="preserve">  </w:t>
      </w:r>
      <w:r w:rsidR="00E01707" w:rsidRPr="00F74F14">
        <w:rPr>
          <w:rFonts w:ascii="Times New Roman" w:hAnsi="Times New Roman"/>
        </w:rPr>
        <w:t xml:space="preserve">   </w:t>
      </w:r>
      <w:r w:rsidR="00F74F14">
        <w:rPr>
          <w:rFonts w:ascii="Times New Roman" w:hAnsi="Times New Roman"/>
        </w:rPr>
        <w:t xml:space="preserve">   </w:t>
      </w:r>
      <w:r w:rsidR="00E01707" w:rsidRPr="00F74F14">
        <w:rPr>
          <w:rFonts w:ascii="Times New Roman" w:hAnsi="Times New Roman"/>
        </w:rPr>
        <w:t>NGUYỄN THỊ BÌNH</w:t>
      </w:r>
    </w:p>
    <w:p w:rsidR="00E01707" w:rsidRPr="00F74F14" w:rsidRDefault="00E01707" w:rsidP="00D10874">
      <w:pPr>
        <w:pStyle w:val="ListParagraph"/>
        <w:ind w:left="1440"/>
        <w:rPr>
          <w:rFonts w:ascii="Times New Roman" w:hAnsi="Times New Roman"/>
        </w:rPr>
      </w:pPr>
      <w:r w:rsidRPr="00F74F14">
        <w:rPr>
          <w:rFonts w:ascii="Times New Roman" w:hAnsi="Times New Roman"/>
        </w:rPr>
        <w:lastRenderedPageBreak/>
        <w:t>Lưu : Trạm Y tế</w:t>
      </w:r>
    </w:p>
    <w:p w:rsidR="00D10874" w:rsidRPr="003C29E0" w:rsidRDefault="00D10874" w:rsidP="00D10874">
      <w:pPr>
        <w:pStyle w:val="ListParagraph"/>
        <w:ind w:left="1440"/>
        <w:rPr>
          <w:rFonts w:ascii="Cambria" w:hAnsi="Cambria"/>
        </w:rPr>
      </w:pPr>
    </w:p>
    <w:p w:rsidR="00D10874" w:rsidRDefault="00D10874" w:rsidP="00D10874">
      <w:pPr>
        <w:pStyle w:val="ListParagraph"/>
        <w:ind w:left="1440"/>
        <w:rPr>
          <w:rFonts w:ascii="Cambria" w:hAnsi="Cambria"/>
        </w:rPr>
      </w:pPr>
    </w:p>
    <w:p w:rsidR="00D10874" w:rsidRPr="00D10874" w:rsidRDefault="00D10874" w:rsidP="00D10874">
      <w:pPr>
        <w:pStyle w:val="ListParagraph"/>
        <w:ind w:left="1440"/>
        <w:rPr>
          <w:rFonts w:ascii="Cambria" w:hAnsi="Cambria"/>
        </w:rPr>
      </w:pPr>
    </w:p>
    <w:p w:rsidR="00E113E1" w:rsidRDefault="00E113E1" w:rsidP="00E113E1">
      <w:pPr>
        <w:pStyle w:val="ListParagraph"/>
        <w:ind w:left="1440"/>
        <w:rPr>
          <w:rFonts w:ascii="Cambria" w:hAnsi="Cambria"/>
        </w:rPr>
      </w:pPr>
    </w:p>
    <w:p w:rsidR="00E113E1" w:rsidRPr="00E113E1" w:rsidRDefault="00E113E1" w:rsidP="00E113E1">
      <w:pPr>
        <w:pStyle w:val="ListParagraph"/>
        <w:ind w:left="1440"/>
        <w:rPr>
          <w:rFonts w:ascii="Cambria" w:hAnsi="Cambria"/>
        </w:rPr>
      </w:pPr>
    </w:p>
    <w:sectPr w:rsidR="00E113E1" w:rsidRPr="00E113E1" w:rsidSect="003C29E0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54" w:rsidRDefault="00450154" w:rsidP="003C29E0">
      <w:r>
        <w:separator/>
      </w:r>
    </w:p>
  </w:endnote>
  <w:endnote w:type="continuationSeparator" w:id="0">
    <w:p w:rsidR="00450154" w:rsidRDefault="00450154" w:rsidP="003C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54" w:rsidRDefault="00450154" w:rsidP="003C29E0">
      <w:r>
        <w:separator/>
      </w:r>
    </w:p>
  </w:footnote>
  <w:footnote w:type="continuationSeparator" w:id="0">
    <w:p w:rsidR="00450154" w:rsidRDefault="00450154" w:rsidP="003C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052F5"/>
    <w:multiLevelType w:val="hybridMultilevel"/>
    <w:tmpl w:val="7D824BF2"/>
    <w:lvl w:ilvl="0" w:tplc="3B7A32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622417"/>
    <w:multiLevelType w:val="hybridMultilevel"/>
    <w:tmpl w:val="7158E0F0"/>
    <w:lvl w:ilvl="0" w:tplc="28885FB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534F85"/>
    <w:multiLevelType w:val="hybridMultilevel"/>
    <w:tmpl w:val="B1EC1CD0"/>
    <w:lvl w:ilvl="0" w:tplc="FFA61D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E1"/>
    <w:rsid w:val="00002E55"/>
    <w:rsid w:val="000072FF"/>
    <w:rsid w:val="00064953"/>
    <w:rsid w:val="001320B2"/>
    <w:rsid w:val="003C29E0"/>
    <w:rsid w:val="00424306"/>
    <w:rsid w:val="00450154"/>
    <w:rsid w:val="006001EF"/>
    <w:rsid w:val="007B76D8"/>
    <w:rsid w:val="0084363E"/>
    <w:rsid w:val="00900D72"/>
    <w:rsid w:val="00997E9A"/>
    <w:rsid w:val="00A14C87"/>
    <w:rsid w:val="00A27EC5"/>
    <w:rsid w:val="00D10874"/>
    <w:rsid w:val="00E01707"/>
    <w:rsid w:val="00E113E1"/>
    <w:rsid w:val="00F7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E1"/>
    <w:pPr>
      <w:spacing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13E1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E113E1"/>
    <w:rPr>
      <w:rFonts w:ascii="VNI-Times" w:eastAsia="Times New Roman" w:hAnsi="VNI-Times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E113E1"/>
    <w:pPr>
      <w:spacing w:line="240" w:lineRule="auto"/>
    </w:pPr>
    <w:rPr>
      <w:rFonts w:cs="Times New Roman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13E1"/>
    <w:pPr>
      <w:ind w:left="720"/>
      <w:contextualSpacing/>
    </w:pPr>
  </w:style>
  <w:style w:type="paragraph" w:styleId="Header">
    <w:name w:val="header"/>
    <w:basedOn w:val="Normal"/>
    <w:link w:val="HeaderChar"/>
    <w:rsid w:val="00002E55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002E55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iPriority w:val="99"/>
    <w:unhideWhenUsed/>
    <w:rsid w:val="00002E55"/>
    <w:pPr>
      <w:spacing w:before="100" w:beforeAutospacing="1" w:after="100" w:afterAutospacing="1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C2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9E0"/>
    <w:rPr>
      <w:rFonts w:ascii="VNI-Times" w:eastAsia="Times New Roman" w:hAnsi="VNI-Times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E1"/>
    <w:pPr>
      <w:spacing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13E1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E113E1"/>
    <w:rPr>
      <w:rFonts w:ascii="VNI-Times" w:eastAsia="Times New Roman" w:hAnsi="VNI-Times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E113E1"/>
    <w:pPr>
      <w:spacing w:line="240" w:lineRule="auto"/>
    </w:pPr>
    <w:rPr>
      <w:rFonts w:cs="Times New Roman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13E1"/>
    <w:pPr>
      <w:ind w:left="720"/>
      <w:contextualSpacing/>
    </w:pPr>
  </w:style>
  <w:style w:type="paragraph" w:styleId="Header">
    <w:name w:val="header"/>
    <w:basedOn w:val="Normal"/>
    <w:link w:val="HeaderChar"/>
    <w:rsid w:val="00002E55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002E55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iPriority w:val="99"/>
    <w:unhideWhenUsed/>
    <w:rsid w:val="00002E55"/>
    <w:pPr>
      <w:spacing w:before="100" w:beforeAutospacing="1" w:after="100" w:afterAutospacing="1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C2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9E0"/>
    <w:rPr>
      <w:rFonts w:ascii="VNI-Times" w:eastAsia="Times New Roman" w:hAnsi="VNI-Time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AJVNCJQTK6FV-223-59</_dlc_DocId>
    <_dlc_DocIdUrl xmlns="899dc094-1e94-4f91-a470-511ad44b7ba1">
      <Url>http://webadmin.ou.edu.vn/tramyte/_layouts/DocIdRedir.aspx?ID=AJVNCJQTK6FV-223-59</Url>
      <Description>AJVNCJQTK6FV-223-59</Description>
    </_dlc_DocIdUrl>
  </documentManagement>
</p:properties>
</file>

<file path=customXml/itemProps1.xml><?xml version="1.0" encoding="utf-8"?>
<ds:datastoreItem xmlns:ds="http://schemas.openxmlformats.org/officeDocument/2006/customXml" ds:itemID="{0CE702EF-1551-42C1-8FEB-9A34368546B9}"/>
</file>

<file path=customXml/itemProps2.xml><?xml version="1.0" encoding="utf-8"?>
<ds:datastoreItem xmlns:ds="http://schemas.openxmlformats.org/officeDocument/2006/customXml" ds:itemID="{6CF7DE20-B4AF-4C6A-864F-6BBCFA37BF22}"/>
</file>

<file path=customXml/itemProps3.xml><?xml version="1.0" encoding="utf-8"?>
<ds:datastoreItem xmlns:ds="http://schemas.openxmlformats.org/officeDocument/2006/customXml" ds:itemID="{F3618166-4305-49A5-B117-010A29D69DCD}"/>
</file>

<file path=customXml/itemProps4.xml><?xml version="1.0" encoding="utf-8"?>
<ds:datastoreItem xmlns:ds="http://schemas.openxmlformats.org/officeDocument/2006/customXml" ds:itemID="{2A2D6D34-4068-4E72-9883-425E5E0FB0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sử dụng biểu mẫu BHYT-BHTN</dc:title>
  <dc:creator>Binh</dc:creator>
  <cp:lastModifiedBy>ad</cp:lastModifiedBy>
  <cp:revision>8</cp:revision>
  <dcterms:created xsi:type="dcterms:W3CDTF">2019-06-18T07:27:00Z</dcterms:created>
  <dcterms:modified xsi:type="dcterms:W3CDTF">2019-06-20T03:17:00Z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b73d657d-36de-424c-8845-8772ed565665</vt:lpwstr>
  </property>
</Properties>
</file>