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6F" w:rsidRPr="007C7D9B" w:rsidRDefault="00E2604C" w:rsidP="00E2604C">
      <w:pPr>
        <w:tabs>
          <w:tab w:val="center" w:pos="4689"/>
        </w:tabs>
        <w:jc w:val="both"/>
        <w:rPr>
          <w:rFonts w:ascii="Times New Roman" w:hAnsi="Times New Roman"/>
        </w:rPr>
      </w:pPr>
      <w:r>
        <w:rPr>
          <w:rFonts w:ascii="Times New Roman" w:hAnsi="Times New Roman"/>
        </w:rPr>
        <w:t xml:space="preserve"> </w:t>
      </w:r>
      <w:r w:rsidR="0011556F">
        <w:rPr>
          <w:rFonts w:ascii="Times New Roman" w:hAnsi="Times New Roman"/>
        </w:rPr>
        <w:t>TRƯỜNG ĐẠI HỌC MỞ</w:t>
      </w:r>
      <w:r w:rsidR="0011556F" w:rsidRPr="007C7D9B">
        <w:rPr>
          <w:rFonts w:ascii="Times New Roman" w:hAnsi="Times New Roman"/>
        </w:rPr>
        <w:t xml:space="preserve">                     </w:t>
      </w:r>
      <w:r w:rsidR="0011556F">
        <w:rPr>
          <w:rFonts w:ascii="Times New Roman" w:hAnsi="Times New Roman"/>
        </w:rPr>
        <w:t xml:space="preserve">            CỘNG HÒA XÃ HỘI CHŨ NGHĨA VIỆT NAM</w:t>
      </w:r>
      <w:r w:rsidR="0011556F">
        <w:rPr>
          <w:rFonts w:ascii="Times New Roman" w:hAnsi="Times New Roman"/>
          <w:b/>
          <w:bCs/>
        </w:rPr>
        <w:t xml:space="preserve"> </w:t>
      </w:r>
    </w:p>
    <w:p w:rsidR="0011556F" w:rsidRPr="007C7D9B" w:rsidRDefault="0011556F" w:rsidP="0011556F">
      <w:pPr>
        <w:tabs>
          <w:tab w:val="center" w:pos="4689"/>
        </w:tabs>
        <w:jc w:val="both"/>
        <w:rPr>
          <w:rFonts w:ascii="Times New Roman" w:hAnsi="Times New Roman"/>
        </w:rPr>
      </w:pPr>
      <w:r w:rsidRPr="007C7D9B">
        <w:rPr>
          <w:rFonts w:ascii="Times New Roman" w:hAnsi="Times New Roman"/>
        </w:rPr>
        <w:t>THÀNH PHỐ HỒ CHÍ MINH</w:t>
      </w:r>
      <w:r w:rsidRPr="007C7D9B">
        <w:rPr>
          <w:rFonts w:ascii="Times New Roman" w:hAnsi="Times New Roman"/>
          <w:b/>
        </w:rPr>
        <w:t xml:space="preserve">                                    </w:t>
      </w:r>
      <w:r w:rsidR="00E2604C">
        <w:rPr>
          <w:rFonts w:ascii="Times New Roman" w:hAnsi="Times New Roman"/>
          <w:b/>
        </w:rPr>
        <w:t xml:space="preserve">   </w:t>
      </w:r>
      <w:r w:rsidRPr="007C7D9B">
        <w:rPr>
          <w:rFonts w:ascii="Times New Roman" w:hAnsi="Times New Roman"/>
          <w:b/>
        </w:rPr>
        <w:t xml:space="preserve"> </w:t>
      </w:r>
      <w:r>
        <w:rPr>
          <w:rFonts w:ascii="Times New Roman" w:hAnsi="Times New Roman"/>
          <w:b/>
        </w:rPr>
        <w:t>Độc lập – Tự do – Hạnh phúc</w:t>
      </w:r>
    </w:p>
    <w:p w:rsidR="0011556F" w:rsidRPr="007C7D9B" w:rsidRDefault="0011556F" w:rsidP="0011556F">
      <w:pPr>
        <w:tabs>
          <w:tab w:val="center" w:pos="1800"/>
          <w:tab w:val="center" w:pos="7020"/>
        </w:tabs>
        <w:jc w:val="both"/>
        <w:rPr>
          <w:rFonts w:ascii="Times New Roman" w:hAnsi="Times New Roman"/>
          <w:b/>
        </w:rPr>
      </w:pPr>
      <w:r w:rsidRPr="007C7D9B">
        <w:rPr>
          <w:rFonts w:ascii="Times New Roman" w:hAnsi="Times New Roman"/>
          <w:b/>
          <w:noProof/>
        </w:rPr>
        <mc:AlternateContent>
          <mc:Choice Requires="wps">
            <w:drawing>
              <wp:anchor distT="0" distB="0" distL="114300" distR="114300" simplePos="0" relativeHeight="251660288" behindDoc="0" locked="0" layoutInCell="1" allowOverlap="1" wp14:anchorId="678AFE76" wp14:editId="5A50E1A9">
                <wp:simplePos x="0" y="0"/>
                <wp:positionH relativeFrom="column">
                  <wp:posOffset>3486150</wp:posOffset>
                </wp:positionH>
                <wp:positionV relativeFrom="paragraph">
                  <wp:posOffset>16510</wp:posOffset>
                </wp:positionV>
                <wp:extent cx="172402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3pt" to="41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HB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"/>
            </w:pict>
          </mc:Fallback>
        </mc:AlternateContent>
      </w:r>
      <w:r w:rsidRPr="007C7D9B">
        <w:rPr>
          <w:rFonts w:ascii="Times New Roman" w:hAnsi="Times New Roman"/>
          <w:b/>
        </w:rPr>
        <w:t xml:space="preserve">              TRẠM Y TẾ                                          </w:t>
      </w:r>
    </w:p>
    <w:p w:rsidR="0011556F" w:rsidRPr="007C7D9B" w:rsidRDefault="0011556F" w:rsidP="0011556F">
      <w:pPr>
        <w:tabs>
          <w:tab w:val="center" w:pos="1800"/>
          <w:tab w:val="center" w:pos="7020"/>
        </w:tabs>
        <w:jc w:val="both"/>
        <w:rPr>
          <w:rFonts w:ascii="Times New Roman" w:hAnsi="Times New Roman"/>
          <w:b/>
        </w:rPr>
      </w:pPr>
      <w:r w:rsidRPr="007C7D9B">
        <w:rPr>
          <w:rFonts w:ascii="Times New Roman" w:hAnsi="Times New Roman"/>
          <w:noProof/>
        </w:rPr>
        <mc:AlternateContent>
          <mc:Choice Requires="wps">
            <w:drawing>
              <wp:anchor distT="0" distB="0" distL="114300" distR="114300" simplePos="0" relativeHeight="251659264" behindDoc="0" locked="0" layoutInCell="1" allowOverlap="1" wp14:anchorId="6BEE06B4" wp14:editId="25842054">
                <wp:simplePos x="0" y="0"/>
                <wp:positionH relativeFrom="column">
                  <wp:posOffset>581025</wp:posOffset>
                </wp:positionH>
                <wp:positionV relativeFrom="paragraph">
                  <wp:posOffset>26670</wp:posOffset>
                </wp:positionV>
                <wp:extent cx="69532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1pt" to="1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iO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"/>
            </w:pict>
          </mc:Fallback>
        </mc:AlternateContent>
      </w:r>
    </w:p>
    <w:p w:rsidR="0011556F" w:rsidRPr="007C7D9B" w:rsidRDefault="0011556F" w:rsidP="0011556F">
      <w:pPr>
        <w:tabs>
          <w:tab w:val="center" w:pos="1800"/>
          <w:tab w:val="center" w:pos="7020"/>
        </w:tabs>
        <w:jc w:val="both"/>
        <w:rPr>
          <w:rFonts w:ascii="Times New Roman" w:hAnsi="Times New Roman"/>
          <w:bCs/>
          <w:i/>
          <w:iCs/>
        </w:rPr>
      </w:pPr>
      <w:r w:rsidRPr="007C7D9B">
        <w:rPr>
          <w:rFonts w:ascii="Times New Roman" w:hAnsi="Times New Roman"/>
        </w:rPr>
        <w:t xml:space="preserve"> </w:t>
      </w:r>
      <w:r>
        <w:rPr>
          <w:rFonts w:ascii="Times New Roman" w:hAnsi="Times New Roman"/>
        </w:rPr>
        <w:t xml:space="preserve">         </w:t>
      </w:r>
      <w:r w:rsidRPr="007C7D9B">
        <w:rPr>
          <w:rFonts w:ascii="Times New Roman" w:hAnsi="Times New Roman"/>
        </w:rPr>
        <w:t xml:space="preserve">  Số:    </w:t>
      </w:r>
      <w:r>
        <w:rPr>
          <w:rFonts w:ascii="Times New Roman" w:hAnsi="Times New Roman"/>
        </w:rPr>
        <w:t>25</w:t>
      </w:r>
      <w:r w:rsidRPr="007C7D9B">
        <w:rPr>
          <w:rFonts w:ascii="Times New Roman" w:hAnsi="Times New Roman"/>
        </w:rPr>
        <w:t xml:space="preserve">     /TYT</w:t>
      </w:r>
      <w:r w:rsidRPr="007C7D9B">
        <w:rPr>
          <w:rFonts w:ascii="Times New Roman" w:hAnsi="Times New Roman"/>
          <w:b/>
        </w:rPr>
        <w:t xml:space="preserve">       </w:t>
      </w:r>
      <w:r w:rsidRPr="007C7D9B">
        <w:rPr>
          <w:rFonts w:ascii="Times New Roman" w:hAnsi="Times New Roman"/>
        </w:rPr>
        <w:t xml:space="preserve">                                   </w:t>
      </w:r>
      <w:r>
        <w:rPr>
          <w:rFonts w:ascii="Times New Roman" w:hAnsi="Times New Roman"/>
        </w:rPr>
        <w:t xml:space="preserve">    </w:t>
      </w:r>
      <w:r w:rsidRPr="007C7D9B">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bCs/>
          <w:i/>
          <w:iCs/>
        </w:rPr>
        <w:t>Tp.HCM, Ngày</w:t>
      </w:r>
      <w:r>
        <w:rPr>
          <w:rFonts w:ascii="Times New Roman" w:hAnsi="Times New Roman"/>
          <w:bCs/>
          <w:i/>
          <w:iCs/>
        </w:rPr>
        <w:t xml:space="preserve"> 06</w:t>
      </w:r>
      <w:r w:rsidRPr="007C7D9B">
        <w:rPr>
          <w:rFonts w:ascii="Times New Roman" w:hAnsi="Times New Roman"/>
          <w:bCs/>
          <w:i/>
          <w:iCs/>
        </w:rPr>
        <w:t xml:space="preserve"> </w:t>
      </w:r>
      <w:r>
        <w:rPr>
          <w:rFonts w:ascii="Times New Roman" w:hAnsi="Times New Roman"/>
          <w:bCs/>
          <w:i/>
          <w:iCs/>
        </w:rPr>
        <w:t xml:space="preserve"> tháng</w:t>
      </w:r>
      <w:r w:rsidRPr="007C7D9B">
        <w:rPr>
          <w:rFonts w:ascii="Times New Roman" w:hAnsi="Times New Roman"/>
          <w:bCs/>
          <w:i/>
          <w:iCs/>
        </w:rPr>
        <w:t xml:space="preserve"> </w:t>
      </w:r>
      <w:r>
        <w:rPr>
          <w:rFonts w:ascii="Times New Roman" w:hAnsi="Times New Roman"/>
          <w:bCs/>
          <w:i/>
          <w:iCs/>
        </w:rPr>
        <w:t>9</w:t>
      </w:r>
      <w:r>
        <w:rPr>
          <w:rFonts w:ascii="Times New Roman" w:hAnsi="Times New Roman"/>
          <w:bCs/>
          <w:i/>
          <w:iCs/>
        </w:rPr>
        <w:t xml:space="preserve"> năm</w:t>
      </w:r>
      <w:r w:rsidRPr="007C7D9B">
        <w:rPr>
          <w:rFonts w:ascii="Times New Roman" w:hAnsi="Times New Roman"/>
          <w:bCs/>
          <w:i/>
          <w:iCs/>
        </w:rPr>
        <w:t xml:space="preserve"> 2016</w:t>
      </w:r>
    </w:p>
    <w:p w:rsidR="0011556F" w:rsidRPr="007C7D9B" w:rsidRDefault="0011556F" w:rsidP="0011556F">
      <w:pPr>
        <w:tabs>
          <w:tab w:val="center" w:pos="1800"/>
          <w:tab w:val="center" w:pos="7020"/>
        </w:tabs>
        <w:jc w:val="both"/>
        <w:rPr>
          <w:rFonts w:ascii="Times New Roman" w:hAnsi="Times New Roman"/>
          <w:bCs/>
          <w:i/>
          <w:iCs/>
        </w:rPr>
      </w:pPr>
    </w:p>
    <w:p w:rsidR="0011556F" w:rsidRPr="007C7D9B" w:rsidRDefault="0011556F" w:rsidP="0011556F">
      <w:pPr>
        <w:jc w:val="center"/>
        <w:rPr>
          <w:rFonts w:ascii="Times New Roman" w:hAnsi="Times New Roman"/>
          <w:b/>
          <w:sz w:val="28"/>
          <w:szCs w:val="28"/>
        </w:rPr>
      </w:pPr>
      <w:r w:rsidRPr="007C7D9B">
        <w:rPr>
          <w:rFonts w:ascii="Times New Roman" w:hAnsi="Times New Roman"/>
          <w:b/>
          <w:sz w:val="28"/>
          <w:szCs w:val="28"/>
        </w:rPr>
        <w:t>THÔNG BÁO</w:t>
      </w:r>
    </w:p>
    <w:p w:rsidR="0011556F" w:rsidRPr="007F6A37" w:rsidRDefault="0011556F" w:rsidP="0011556F">
      <w:pPr>
        <w:jc w:val="center"/>
        <w:rPr>
          <w:rFonts w:ascii="Times New Roman" w:hAnsi="Times New Roman"/>
          <w:b/>
        </w:rPr>
      </w:pPr>
      <w:r w:rsidRPr="007F6A37">
        <w:rPr>
          <w:rFonts w:ascii="Times New Roman" w:hAnsi="Times New Roman"/>
          <w:b/>
        </w:rPr>
        <w:t xml:space="preserve">V/v </w:t>
      </w:r>
      <w:r>
        <w:rPr>
          <w:rFonts w:ascii="Times New Roman" w:hAnsi="Times New Roman"/>
          <w:b/>
        </w:rPr>
        <w:t>mạng lưới y tế tại các cơ sở học tập</w:t>
      </w:r>
    </w:p>
    <w:p w:rsidR="0011556F" w:rsidRPr="007F6A37" w:rsidRDefault="0011556F" w:rsidP="0011556F">
      <w:pPr>
        <w:jc w:val="center"/>
        <w:rPr>
          <w:rFonts w:ascii="Times New Roman" w:hAnsi="Times New Roman"/>
          <w:b/>
          <w:i/>
        </w:rPr>
      </w:pPr>
      <w:r>
        <w:rPr>
          <w:rFonts w:ascii="Times New Roman" w:hAnsi="Times New Roman"/>
          <w:b/>
          <w:i/>
          <w:noProof/>
        </w:rPr>
        <mc:AlternateContent>
          <mc:Choice Requires="wps">
            <w:drawing>
              <wp:anchor distT="0" distB="0" distL="114300" distR="114300" simplePos="0" relativeHeight="251661312" behindDoc="0" locked="0" layoutInCell="1" allowOverlap="1" wp14:anchorId="58D8F095" wp14:editId="15927B91">
                <wp:simplePos x="0" y="0"/>
                <wp:positionH relativeFrom="column">
                  <wp:posOffset>2533650</wp:posOffset>
                </wp:positionH>
                <wp:positionV relativeFrom="paragraph">
                  <wp:posOffset>26035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5pt,2.05pt" to="30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" strokecolor="black [3213]"/>
            </w:pict>
          </mc:Fallback>
        </mc:AlternateContent>
      </w:r>
    </w:p>
    <w:p w:rsidR="0011556F" w:rsidRDefault="0011556F" w:rsidP="0011556F">
      <w:pPr>
        <w:jc w:val="center"/>
        <w:rPr>
          <w:rFonts w:ascii="Times New Roman" w:hAnsi="Times New Roman"/>
        </w:rPr>
      </w:pPr>
      <w:r>
        <w:rPr>
          <w:rFonts w:ascii="Times New Roman" w:hAnsi="Times New Roman"/>
        </w:rPr>
        <w:t>Kính gửi</w:t>
      </w:r>
      <w:r w:rsidRPr="007C7D9B">
        <w:rPr>
          <w:rFonts w:ascii="Times New Roman" w:hAnsi="Times New Roman"/>
        </w:rPr>
        <w:t xml:space="preserve">: </w:t>
      </w:r>
      <w:r>
        <w:rPr>
          <w:rFonts w:ascii="Times New Roman" w:hAnsi="Times New Roman"/>
        </w:rPr>
        <w:t>Toàn thể sinh viên Trường Đại học Mở Tp.HCM</w:t>
      </w:r>
      <w:r w:rsidRPr="007C7D9B">
        <w:rPr>
          <w:rFonts w:ascii="Times New Roman" w:hAnsi="Times New Roman"/>
        </w:rPr>
        <w:t xml:space="preserve"> </w:t>
      </w:r>
    </w:p>
    <w:p w:rsidR="0011556F" w:rsidRDefault="0011556F" w:rsidP="0011556F">
      <w:pPr>
        <w:rPr>
          <w:rFonts w:ascii="Times New Roman" w:hAnsi="Times New Roman"/>
        </w:rPr>
      </w:pPr>
    </w:p>
    <w:p w:rsidR="0011556F" w:rsidRDefault="0011556F" w:rsidP="0011556F">
      <w:pPr>
        <w:rPr>
          <w:rFonts w:ascii="Times New Roman" w:hAnsi="Times New Roman"/>
        </w:rPr>
      </w:pPr>
      <w:r>
        <w:rPr>
          <w:rFonts w:ascii="Times New Roman" w:hAnsi="Times New Roman"/>
        </w:rPr>
        <w:t xml:space="preserve">Hiện nay trạm y tế phục vụ sinh viên tại các cơ sở học tập </w:t>
      </w:r>
    </w:p>
    <w:p w:rsidR="00E2132C" w:rsidRDefault="00E2132C" w:rsidP="0011556F">
      <w:pPr>
        <w:rPr>
          <w:rFonts w:ascii="Times New Roman" w:hAnsi="Times New Roman"/>
        </w:rPr>
      </w:pPr>
    </w:p>
    <w:p w:rsidR="0011556F" w:rsidRDefault="0011556F" w:rsidP="0011556F">
      <w:pPr>
        <w:rPr>
          <w:rFonts w:ascii="Times New Roman" w:hAnsi="Times New Roman"/>
        </w:rPr>
      </w:pPr>
      <w:r>
        <w:rPr>
          <w:rFonts w:ascii="Times New Roman" w:hAnsi="Times New Roman"/>
        </w:rPr>
        <w:t>1/ Cơ sở 97 Võ Văn Tần P.6 Q. 3         Do               BSCKI Nguyễn Thị Bình Phụ Trách</w:t>
      </w:r>
    </w:p>
    <w:p w:rsidR="0011556F" w:rsidRDefault="0011556F" w:rsidP="0011556F">
      <w:pPr>
        <w:rPr>
          <w:rFonts w:ascii="Times New Roman" w:hAnsi="Times New Roman"/>
        </w:rPr>
      </w:pPr>
      <w:r>
        <w:rPr>
          <w:rFonts w:ascii="Times New Roman" w:hAnsi="Times New Roman"/>
        </w:rPr>
        <w:t xml:space="preserve">2/ Cơ sở 2 Long Bình – Đồng Nai </w:t>
      </w:r>
      <w:r>
        <w:rPr>
          <w:rFonts w:ascii="Times New Roman" w:hAnsi="Times New Roman"/>
        </w:rPr>
        <w:tab/>
        <w:t xml:space="preserve">  Do </w:t>
      </w:r>
      <w:r>
        <w:rPr>
          <w:rFonts w:ascii="Times New Roman" w:hAnsi="Times New Roman"/>
        </w:rPr>
        <w:tab/>
      </w:r>
      <w:r>
        <w:rPr>
          <w:rFonts w:ascii="Times New Roman" w:hAnsi="Times New Roman"/>
        </w:rPr>
        <w:tab/>
        <w:t>BS       Lê Hoàng Hà Phụ trách</w:t>
      </w:r>
    </w:p>
    <w:p w:rsidR="0011556F" w:rsidRDefault="0011556F" w:rsidP="0011556F">
      <w:pPr>
        <w:rPr>
          <w:rFonts w:ascii="Times New Roman" w:hAnsi="Times New Roman"/>
        </w:rPr>
      </w:pPr>
      <w:r>
        <w:rPr>
          <w:rFonts w:ascii="Times New Roman" w:hAnsi="Times New Roman"/>
        </w:rPr>
        <w:t xml:space="preserve">3/ Cơ sở 3 Bình Dương                         Ký HĐ Trạm y tế phường PHú Lợi- TDM </w:t>
      </w:r>
    </w:p>
    <w:p w:rsidR="0011556F" w:rsidRDefault="0011556F" w:rsidP="0011556F">
      <w:pPr>
        <w:rPr>
          <w:rFonts w:ascii="Times New Roman" w:hAnsi="Times New Roman"/>
        </w:rPr>
      </w:pPr>
      <w:r>
        <w:rPr>
          <w:rFonts w:ascii="Times New Roman" w:hAnsi="Times New Roman"/>
        </w:rPr>
        <w:t>4/ Cơ sở 371 Nguyễn Kiệm – Gò Vấp Do                  Y sĩ      Dương Ngọc Mỹ Phụ trách</w:t>
      </w:r>
    </w:p>
    <w:p w:rsidR="0011556F" w:rsidRDefault="0011556F" w:rsidP="0011556F">
      <w:pPr>
        <w:rPr>
          <w:rFonts w:ascii="Times New Roman" w:hAnsi="Times New Roman"/>
        </w:rPr>
      </w:pPr>
      <w:r>
        <w:rPr>
          <w:rFonts w:ascii="Times New Roman" w:hAnsi="Times New Roman"/>
        </w:rPr>
        <w:t xml:space="preserve">5/ Cơ sở 02 Mai thị Lưu                        ký cộng tác viên với </w:t>
      </w:r>
      <w:r w:rsidR="00E2132C">
        <w:rPr>
          <w:rFonts w:ascii="Times New Roman" w:hAnsi="Times New Roman"/>
        </w:rPr>
        <w:t>Trung cấp y Nguyễn Thị Thủy</w:t>
      </w:r>
    </w:p>
    <w:p w:rsidR="00E2132C" w:rsidRDefault="00E2132C" w:rsidP="0011556F">
      <w:pPr>
        <w:rPr>
          <w:rFonts w:ascii="Times New Roman" w:hAnsi="Times New Roman"/>
        </w:rPr>
      </w:pPr>
      <w:r>
        <w:rPr>
          <w:rFonts w:ascii="Times New Roman" w:hAnsi="Times New Roman"/>
        </w:rPr>
        <w:t>6/ Cơ sở 35 Hồ Hảo Hớn                      Có tủ thuốc sơ cấp cứu tại cơ sở điều phối giảng đường</w:t>
      </w:r>
    </w:p>
    <w:p w:rsidR="00E2132C" w:rsidRDefault="00E2132C" w:rsidP="0011556F">
      <w:pPr>
        <w:rPr>
          <w:rFonts w:ascii="Times New Roman" w:hAnsi="Times New Roman"/>
        </w:rPr>
      </w:pPr>
      <w:r>
        <w:rPr>
          <w:rFonts w:ascii="Times New Roman" w:hAnsi="Times New Roman"/>
        </w:rPr>
        <w:t>Tại các cơ sở : 97 Võ Văn Tần, 371 Nguyễn Kiệm, cơ sở 2 Long bình sinh viên liên hệ trực tiếp khám, điều trị, sơ cấp cứu, tư vấn y tế học đường, nhận thẻ BHYT….</w:t>
      </w:r>
    </w:p>
    <w:p w:rsidR="00E2132C" w:rsidRDefault="00E2132C" w:rsidP="0011556F">
      <w:pPr>
        <w:rPr>
          <w:rFonts w:ascii="Times New Roman" w:hAnsi="Times New Roman"/>
        </w:rPr>
      </w:pPr>
      <w:r>
        <w:rPr>
          <w:rFonts w:ascii="Times New Roman" w:hAnsi="Times New Roman"/>
        </w:rPr>
        <w:t>Tại các cơ sở : 02 Mai Thị Lưu, Cơ sở 3 Bình Dương,35 Hồ Hảo Hớn sinh viên được sơ cấp cứu trước khi chuyển viện đảm bảo an toàn khi sinh viên học tập.</w:t>
      </w:r>
    </w:p>
    <w:p w:rsidR="00E2132C" w:rsidRDefault="00E2132C" w:rsidP="0011556F">
      <w:pPr>
        <w:rPr>
          <w:rFonts w:ascii="Times New Roman" w:hAnsi="Times New Roman"/>
        </w:rPr>
      </w:pPr>
    </w:p>
    <w:p w:rsidR="00E2132C" w:rsidRDefault="00E2132C" w:rsidP="00152CB4">
      <w:pPr>
        <w:ind w:firstLine="720"/>
        <w:rPr>
          <w:rFonts w:ascii="Times New Roman" w:hAnsi="Times New Roman"/>
        </w:rPr>
      </w:pPr>
      <w:r w:rsidRPr="00152CB4">
        <w:rPr>
          <w:rFonts w:ascii="Times New Roman" w:hAnsi="Times New Roman"/>
          <w:b/>
        </w:rPr>
        <w:t>Về thẻ BHYT</w:t>
      </w:r>
      <w:r>
        <w:rPr>
          <w:rFonts w:ascii="Times New Roman" w:hAnsi="Times New Roman"/>
        </w:rPr>
        <w:t xml:space="preserve"> : Sinh viên nhận thẻ tại cơ sở 371 Nguyễn Kiệm ( Gồm các khoa : Kinh tế và Quản lý công; Khoa CNTT; Khoa XD&amp;Điện; Khoa XHH-CTXH-ĐNA; Khoa Ngoại ngữ; Khoa TC-NH; Khoa KTKT; </w:t>
      </w:r>
      <w:r w:rsidR="00152CB4">
        <w:rPr>
          <w:rFonts w:ascii="Times New Roman" w:hAnsi="Times New Roman"/>
        </w:rPr>
        <w:t>)</w:t>
      </w:r>
    </w:p>
    <w:p w:rsidR="00152CB4" w:rsidRDefault="00152CB4" w:rsidP="0011556F">
      <w:pPr>
        <w:rPr>
          <w:rFonts w:ascii="Times New Roman" w:hAnsi="Times New Roman"/>
        </w:rPr>
      </w:pPr>
      <w:r>
        <w:rPr>
          <w:rFonts w:ascii="Times New Roman" w:hAnsi="Times New Roman"/>
        </w:rPr>
        <w:t>Sinh viên nhận thẻ tại 97 Võ Văn Tần Phòng 106 ( Gồm các khoa : Khoa QTKD; Khoa Đào tạo đặc biệt)</w:t>
      </w:r>
    </w:p>
    <w:p w:rsidR="00152CB4" w:rsidRDefault="00152CB4" w:rsidP="0011556F">
      <w:pPr>
        <w:rPr>
          <w:rFonts w:ascii="Times New Roman" w:hAnsi="Times New Roman"/>
        </w:rPr>
      </w:pPr>
      <w:r>
        <w:rPr>
          <w:rFonts w:ascii="Times New Roman" w:hAnsi="Times New Roman"/>
        </w:rPr>
        <w:t>Sinh viên nhận thẻ tại cơ sở Bình dương – Văn phòng khoa ( Khoa Công nghệ sinh học)</w:t>
      </w:r>
    </w:p>
    <w:p w:rsidR="00152CB4" w:rsidRDefault="00152CB4" w:rsidP="0011556F">
      <w:pPr>
        <w:rPr>
          <w:rFonts w:ascii="Times New Roman" w:hAnsi="Times New Roman"/>
        </w:rPr>
      </w:pPr>
      <w:r>
        <w:rPr>
          <w:rFonts w:ascii="Times New Roman" w:hAnsi="Times New Roman"/>
        </w:rPr>
        <w:tab/>
      </w:r>
      <w:r w:rsidRPr="00152CB4">
        <w:rPr>
          <w:rFonts w:ascii="Times New Roman" w:hAnsi="Times New Roman"/>
          <w:b/>
        </w:rPr>
        <w:t>Về thủ tục hành chính</w:t>
      </w:r>
      <w:r>
        <w:rPr>
          <w:rFonts w:ascii="Times New Roman" w:hAnsi="Times New Roman"/>
        </w:rPr>
        <w:t xml:space="preserve"> : Mất thẻ, hư thẻ, chế độ bảo hiểm, chế độ miễn giảm liên hệ tại P.106 - 97 Võ Văn tần P.6 Quận 3 Tp.HCM. ĐT 08.39301374</w:t>
      </w:r>
    </w:p>
    <w:p w:rsidR="00152CB4" w:rsidRDefault="00152CB4" w:rsidP="0011556F">
      <w:pPr>
        <w:rPr>
          <w:rFonts w:ascii="Times New Roman" w:hAnsi="Times New Roman"/>
        </w:rPr>
      </w:pPr>
      <w:r>
        <w:rPr>
          <w:rFonts w:ascii="Times New Roman" w:hAnsi="Times New Roman"/>
        </w:rPr>
        <w:tab/>
      </w:r>
      <w:r w:rsidRPr="00152CB4">
        <w:rPr>
          <w:rFonts w:ascii="Times New Roman" w:hAnsi="Times New Roman"/>
          <w:b/>
        </w:rPr>
        <w:t>Lưu ý :</w:t>
      </w:r>
      <w:r>
        <w:rPr>
          <w:rFonts w:ascii="Times New Roman" w:hAnsi="Times New Roman"/>
        </w:rPr>
        <w:t xml:space="preserve"> Sinh viên khóa 2015;2016 đã có sổ khám sức khỏe khi khám bệnh phải suất trình sổ để theo dõi quản lý hồ sơ đầy đủ. Đặc biệt khi sinh viên đi học giáo dục quốc phòng phải mang sổ khám, thẻ BHYT đầy đủ.</w:t>
      </w:r>
    </w:p>
    <w:p w:rsidR="00152CB4" w:rsidRDefault="00152CB4" w:rsidP="0011556F">
      <w:pPr>
        <w:rPr>
          <w:rFonts w:ascii="Times New Roman" w:hAnsi="Times New Roman"/>
        </w:rPr>
      </w:pPr>
    </w:p>
    <w:p w:rsidR="00152CB4" w:rsidRDefault="00152CB4" w:rsidP="0011556F">
      <w:pPr>
        <w:rPr>
          <w:rFonts w:ascii="Times New Roman" w:hAnsi="Times New Roman"/>
        </w:rPr>
      </w:pPr>
    </w:p>
    <w:p w:rsidR="00836B69" w:rsidRDefault="00152CB4" w:rsidP="00836B69">
      <w:r>
        <w:rPr>
          <w:rFonts w:ascii="Times New Roman" w:hAnsi="Times New Roman"/>
        </w:rPr>
        <w:tab/>
      </w:r>
    </w:p>
    <w:tbl>
      <w:tblPr>
        <w:tblStyle w:val="TableGrid"/>
        <w:tblpPr w:leftFromText="180" w:rightFromText="180" w:vertAnchor="text" w:horzAnchor="margin" w:tblpY="190"/>
        <w:tblW w:w="0" w:type="auto"/>
        <w:tblLook w:val="04A0" w:firstRow="1" w:lastRow="0" w:firstColumn="1" w:lastColumn="0" w:noHBand="0" w:noVBand="1"/>
      </w:tblPr>
      <w:tblGrid>
        <w:gridCol w:w="4464"/>
      </w:tblGrid>
      <w:tr w:rsidR="00836B69" w:rsidRPr="007C7D9B" w:rsidTr="00740E17">
        <w:tc>
          <w:tcPr>
            <w:tcW w:w="4464" w:type="dxa"/>
            <w:tcBorders>
              <w:top w:val="nil"/>
              <w:left w:val="nil"/>
              <w:bottom w:val="nil"/>
              <w:right w:val="nil"/>
            </w:tcBorders>
          </w:tcPr>
          <w:p w:rsidR="00836B69" w:rsidRPr="003D3CCD" w:rsidRDefault="00836B69" w:rsidP="00740E17">
            <w:pPr>
              <w:tabs>
                <w:tab w:val="left" w:pos="450"/>
              </w:tabs>
              <w:spacing w:line="276" w:lineRule="auto"/>
              <w:ind w:left="90"/>
              <w:rPr>
                <w:rFonts w:ascii="Times New Roman" w:hAnsi="Times New Roman"/>
                <w:b/>
              </w:rPr>
            </w:pPr>
            <w:r w:rsidRPr="003D3CCD">
              <w:rPr>
                <w:rFonts w:ascii="Times New Roman" w:hAnsi="Times New Roman"/>
                <w:b/>
                <w:i/>
              </w:rPr>
              <w:t>Nơi nhận</w:t>
            </w:r>
            <w:r w:rsidRPr="003D3CCD">
              <w:rPr>
                <w:rFonts w:ascii="Times New Roman" w:hAnsi="Times New Roman"/>
                <w:b/>
              </w:rPr>
              <w:t xml:space="preserve">: </w:t>
            </w:r>
          </w:p>
          <w:p w:rsidR="00836B69" w:rsidRPr="003D3CCD" w:rsidRDefault="00836B69" w:rsidP="00740E17">
            <w:pPr>
              <w:tabs>
                <w:tab w:val="left" w:pos="450"/>
              </w:tabs>
              <w:spacing w:line="276" w:lineRule="auto"/>
              <w:ind w:left="90"/>
              <w:rPr>
                <w:rFonts w:ascii="Times New Roman" w:hAnsi="Times New Roman"/>
                <w:sz w:val="20"/>
                <w:szCs w:val="20"/>
              </w:rPr>
            </w:pPr>
            <w:r w:rsidRPr="003D3CCD">
              <w:rPr>
                <w:rFonts w:ascii="Times New Roman" w:hAnsi="Times New Roman"/>
                <w:sz w:val="20"/>
                <w:szCs w:val="20"/>
              </w:rPr>
              <w:t>- Các khoa;</w:t>
            </w:r>
          </w:p>
          <w:p w:rsidR="00836B69" w:rsidRPr="003D3CCD" w:rsidRDefault="00836B69" w:rsidP="00740E17">
            <w:pPr>
              <w:tabs>
                <w:tab w:val="left" w:pos="450"/>
              </w:tabs>
              <w:spacing w:line="276" w:lineRule="auto"/>
              <w:ind w:left="90"/>
              <w:rPr>
                <w:rFonts w:ascii="Times New Roman" w:hAnsi="Times New Roman"/>
                <w:sz w:val="20"/>
                <w:szCs w:val="20"/>
              </w:rPr>
            </w:pPr>
            <w:r>
              <w:rPr>
                <w:rFonts w:ascii="Times New Roman" w:hAnsi="Times New Roman"/>
                <w:sz w:val="20"/>
                <w:szCs w:val="20"/>
              </w:rPr>
              <w:t>- C</w:t>
            </w:r>
            <w:r w:rsidRPr="003D3CCD">
              <w:rPr>
                <w:rFonts w:ascii="Times New Roman" w:hAnsi="Times New Roman"/>
                <w:sz w:val="20"/>
                <w:szCs w:val="20"/>
              </w:rPr>
              <w:t>ác cơ sở học tập;</w:t>
            </w:r>
          </w:p>
          <w:p w:rsidR="00836B69" w:rsidRPr="003D3CCD" w:rsidRDefault="00836B69" w:rsidP="00740E17">
            <w:pPr>
              <w:tabs>
                <w:tab w:val="left" w:pos="450"/>
              </w:tabs>
              <w:spacing w:line="276" w:lineRule="auto"/>
              <w:ind w:left="90"/>
              <w:rPr>
                <w:rFonts w:ascii="Times New Roman" w:hAnsi="Times New Roman"/>
                <w:b/>
                <w:sz w:val="20"/>
                <w:szCs w:val="20"/>
              </w:rPr>
            </w:pPr>
            <w:r w:rsidRPr="003D3CCD">
              <w:rPr>
                <w:rFonts w:ascii="Times New Roman" w:hAnsi="Times New Roman"/>
                <w:sz w:val="20"/>
                <w:szCs w:val="20"/>
              </w:rPr>
              <w:t>- Lưu TYT.</w:t>
            </w:r>
          </w:p>
          <w:p w:rsidR="00836B69" w:rsidRPr="007C7D9B" w:rsidRDefault="00836B69" w:rsidP="00740E17">
            <w:pPr>
              <w:tabs>
                <w:tab w:val="left" w:pos="450"/>
              </w:tabs>
              <w:spacing w:line="276" w:lineRule="auto"/>
              <w:ind w:left="90"/>
              <w:rPr>
                <w:rFonts w:ascii="Times New Roman" w:hAnsi="Times New Roman"/>
              </w:rPr>
            </w:pPr>
          </w:p>
          <w:p w:rsidR="00836B69" w:rsidRPr="007C7D9B" w:rsidRDefault="00836B69" w:rsidP="00740E17">
            <w:pPr>
              <w:rPr>
                <w:rFonts w:ascii="Times New Roman" w:hAnsi="Times New Roman"/>
              </w:rPr>
            </w:pPr>
          </w:p>
        </w:tc>
      </w:tr>
    </w:tbl>
    <w:p w:rsidR="00836B69" w:rsidRDefault="00836B69" w:rsidP="00836B69">
      <w:pPr>
        <w:ind w:left="5040" w:firstLine="720"/>
        <w:rPr>
          <w:rFonts w:ascii="Times New Roman" w:hAnsi="Times New Roman"/>
        </w:rPr>
      </w:pPr>
    </w:p>
    <w:p w:rsidR="00836B69" w:rsidRPr="00F33BCB" w:rsidRDefault="00836B69" w:rsidP="00836B69">
      <w:pPr>
        <w:ind w:left="5040" w:firstLine="720"/>
        <w:rPr>
          <w:rFonts w:ascii="Times New Roman" w:hAnsi="Times New Roman"/>
          <w:b/>
        </w:rPr>
      </w:pPr>
      <w:r w:rsidRPr="00F33BCB">
        <w:rPr>
          <w:rFonts w:ascii="Times New Roman" w:hAnsi="Times New Roman"/>
          <w:b/>
        </w:rPr>
        <w:t>TRƯỞNG TRẠM Y TẾ</w:t>
      </w:r>
    </w:p>
    <w:p w:rsidR="00836B69" w:rsidRPr="007C7D9B" w:rsidRDefault="00836B69" w:rsidP="00836B69">
      <w:pPr>
        <w:ind w:left="5040" w:firstLine="720"/>
        <w:rPr>
          <w:rFonts w:ascii="Times New Roman" w:hAnsi="Times New Roman"/>
        </w:rPr>
      </w:pPr>
    </w:p>
    <w:p w:rsidR="00836B69" w:rsidRPr="00E406EE" w:rsidRDefault="00836B69" w:rsidP="00836B69">
      <w:pPr>
        <w:tabs>
          <w:tab w:val="center" w:pos="2809"/>
        </w:tabs>
        <w:spacing w:line="276" w:lineRule="auto"/>
        <w:ind w:left="90"/>
        <w:rPr>
          <w:rFonts w:ascii="Times New Roman" w:hAnsi="Times New Roman"/>
        </w:rPr>
      </w:pPr>
      <w:r w:rsidRPr="00E406EE">
        <w:rPr>
          <w:rFonts w:ascii="Times New Roman" w:hAnsi="Times New Roman"/>
          <w:b/>
        </w:rPr>
        <w:t xml:space="preserve">  </w:t>
      </w:r>
      <w:r>
        <w:rPr>
          <w:rFonts w:ascii="Times New Roman" w:hAnsi="Times New Roman"/>
          <w:b/>
        </w:rPr>
        <w:t xml:space="preserve">                                 </w:t>
      </w:r>
      <w:r w:rsidRPr="00E406EE">
        <w:rPr>
          <w:rFonts w:ascii="Times New Roman" w:hAnsi="Times New Roman"/>
        </w:rPr>
        <w:t>(Đã Ký)</w:t>
      </w:r>
    </w:p>
    <w:p w:rsidR="00836B69" w:rsidRPr="007C7D9B" w:rsidRDefault="00836B69" w:rsidP="00836B69">
      <w:pPr>
        <w:rPr>
          <w:rFonts w:ascii="Times New Roman" w:hAnsi="Times New Roman"/>
        </w:rPr>
      </w:pPr>
    </w:p>
    <w:p w:rsidR="00836B69" w:rsidRPr="007C7D9B" w:rsidRDefault="00836B69" w:rsidP="00836B69">
      <w:pPr>
        <w:rPr>
          <w:rFonts w:ascii="Times New Roman" w:hAnsi="Times New Roman"/>
        </w:rPr>
      </w:pPr>
    </w:p>
    <w:p w:rsidR="00836B69" w:rsidRPr="00F33BCB" w:rsidRDefault="00836B69" w:rsidP="00836B69">
      <w:pPr>
        <w:ind w:left="5040" w:firstLine="720"/>
        <w:rPr>
          <w:rFonts w:ascii="Times New Roman" w:hAnsi="Times New Roman"/>
          <w:b/>
        </w:rPr>
      </w:pPr>
      <w:r w:rsidRPr="00F33BCB">
        <w:rPr>
          <w:rFonts w:ascii="Times New Roman" w:hAnsi="Times New Roman"/>
          <w:b/>
        </w:rPr>
        <w:t xml:space="preserve">      Nguyễn Thị Bình</w:t>
      </w:r>
    </w:p>
    <w:p w:rsidR="00836B69" w:rsidRPr="00F33BCB" w:rsidRDefault="00836B69" w:rsidP="00836B69">
      <w:pPr>
        <w:jc w:val="center"/>
        <w:rPr>
          <w:rFonts w:ascii="Times New Roman" w:hAnsi="Times New Roman"/>
          <w:b/>
        </w:rPr>
      </w:pPr>
    </w:p>
    <w:p w:rsidR="009536B0" w:rsidRDefault="009536B0" w:rsidP="00836B69">
      <w:bookmarkStart w:id="0" w:name="_GoBack"/>
      <w:bookmarkEnd w:id="0"/>
    </w:p>
    <w:sectPr w:rsidR="0095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6F"/>
    <w:rsid w:val="0011556F"/>
    <w:rsid w:val="00152CB4"/>
    <w:rsid w:val="00836B69"/>
    <w:rsid w:val="009536B0"/>
    <w:rsid w:val="00E2132C"/>
    <w:rsid w:val="00E2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6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6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AJVNCJQTK6FV-224-101</_dlc_DocId>
    <_dlc_DocIdUrl xmlns="899dc094-1e94-4f91-a470-511ad44b7ba1">
      <Url>http://webadmin.ou.edu.vn/tramyte/_layouts/DocIdRedir.aspx?ID=AJVNCJQTK6FV-224-101</Url>
      <Description>AJVNCJQTK6FV-224-101</Description>
    </_dlc_DocIdUrl>
  </documentManagement>
</p:properties>
</file>

<file path=customXml/itemProps1.xml><?xml version="1.0" encoding="utf-8"?>
<ds:datastoreItem xmlns:ds="http://schemas.openxmlformats.org/officeDocument/2006/customXml" ds:itemID="{EA60DAE4-2581-4B75-95B2-1906DFADCC45}"/>
</file>

<file path=customXml/itemProps2.xml><?xml version="1.0" encoding="utf-8"?>
<ds:datastoreItem xmlns:ds="http://schemas.openxmlformats.org/officeDocument/2006/customXml" ds:itemID="{8BB3FA8C-F6D7-4807-B51F-4579106D5627}"/>
</file>

<file path=customXml/itemProps3.xml><?xml version="1.0" encoding="utf-8"?>
<ds:datastoreItem xmlns:ds="http://schemas.openxmlformats.org/officeDocument/2006/customXml" ds:itemID="{D7D6BCD6-8B49-4EAF-A538-7E499F098D29}"/>
</file>

<file path=customXml/itemProps4.xml><?xml version="1.0" encoding="utf-8"?>
<ds:datastoreItem xmlns:ds="http://schemas.openxmlformats.org/officeDocument/2006/customXml" ds:itemID="{C3A0368A-9607-4143-A42E-3135CD7944E0}"/>
</file>

<file path=docProps/app.xml><?xml version="1.0" encoding="utf-8"?>
<Properties xmlns="http://schemas.openxmlformats.org/officeDocument/2006/extended-properties" xmlns:vt="http://schemas.openxmlformats.org/officeDocument/2006/docPropsVTypes">
  <Template>Normal</Template>
  <TotalTime>32</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Binh</dc:creator>
  <cp:lastModifiedBy>BS Binh</cp:lastModifiedBy>
  <cp:revision>2</cp:revision>
  <dcterms:created xsi:type="dcterms:W3CDTF">2017-03-02T03:29:00Z</dcterms:created>
  <dcterms:modified xsi:type="dcterms:W3CDTF">2017-03-02T04:15:00Z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fe3d34fe-9e98-43b2-892c-8a4c66e92fdd</vt:lpwstr>
  </property>
</Properties>
</file>