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51"/>
        <w:tblW w:w="10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5889"/>
      </w:tblGrid>
      <w:tr w:rsidR="009F75BC" w:rsidTr="009F75BC">
        <w:trPr>
          <w:trHeight w:val="33"/>
        </w:trPr>
        <w:tc>
          <w:tcPr>
            <w:tcW w:w="4756" w:type="dxa"/>
            <w:hideMark/>
          </w:tcPr>
          <w:p w:rsidR="009F75BC" w:rsidRDefault="009F75B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         </w:t>
            </w:r>
            <w:r>
              <w:rPr>
                <w:rFonts w:ascii="Times New Roman" w:hAnsi="Times New Roman"/>
                <w:sz w:val="25"/>
                <w:szCs w:val="25"/>
                <w:lang w:val="vi-VN"/>
              </w:rPr>
              <w:t xml:space="preserve">    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TRƯỜNG ĐẠI HỌC MỞ </w:t>
            </w:r>
          </w:p>
          <w:p w:rsidR="009F75BC" w:rsidRDefault="009F75B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         THÀNH PHỐ HỒ CHÍ MINH</w:t>
            </w:r>
          </w:p>
          <w:p w:rsidR="009F75BC" w:rsidRDefault="009F75BC">
            <w:pPr>
              <w:rPr>
                <w:rFonts w:ascii="Times New Roman" w:hAnsi="Times New Roman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Số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: </w:t>
            </w:r>
            <w:r w:rsidR="006D6525">
              <w:rPr>
                <w:rFonts w:ascii="Times New Roman" w:hAnsi="Times New Roman"/>
                <w:sz w:val="25"/>
                <w:szCs w:val="25"/>
                <w:lang w:val="vi-VN"/>
              </w:rPr>
              <w:t>07</w:t>
            </w:r>
            <w:r>
              <w:rPr>
                <w:rFonts w:ascii="Times New Roman" w:hAnsi="Times New Roman"/>
                <w:sz w:val="25"/>
                <w:szCs w:val="25"/>
              </w:rPr>
              <w:t>/TB-TYT</w:t>
            </w:r>
          </w:p>
        </w:tc>
        <w:tc>
          <w:tcPr>
            <w:tcW w:w="5889" w:type="dxa"/>
          </w:tcPr>
          <w:p w:rsidR="009F75BC" w:rsidRDefault="00585479">
            <w:pPr>
              <w:tabs>
                <w:tab w:val="center" w:pos="1620"/>
              </w:tabs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17</w:t>
            </w:r>
            <w:r w:rsidR="009F75BC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="009F75BC">
              <w:rPr>
                <w:rFonts w:ascii="Times New Roman" w:hAnsi="Times New Roman"/>
                <w:i/>
                <w:iCs/>
                <w:sz w:val="25"/>
                <w:szCs w:val="25"/>
              </w:rPr>
              <w:t>tháng</w:t>
            </w:r>
            <w:proofErr w:type="spellEnd"/>
            <w:r w:rsidR="009F75BC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02 </w:t>
            </w:r>
            <w:proofErr w:type="spellStart"/>
            <w:r w:rsidR="009F75BC">
              <w:rPr>
                <w:rFonts w:ascii="Times New Roman" w:hAnsi="Times New Roman"/>
                <w:i/>
                <w:iCs/>
                <w:sz w:val="25"/>
                <w:szCs w:val="25"/>
              </w:rPr>
              <w:t>năm</w:t>
            </w:r>
            <w:proofErr w:type="spellEnd"/>
            <w:r w:rsidR="009F75BC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2023</w:t>
            </w:r>
          </w:p>
          <w:p w:rsidR="009F75BC" w:rsidRDefault="009F75B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do –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phúc</w:t>
            </w:r>
            <w:proofErr w:type="spellEnd"/>
          </w:p>
          <w:p w:rsidR="009F75BC" w:rsidRDefault="009F75B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57785</wp:posOffset>
                      </wp:positionV>
                      <wp:extent cx="1971675" cy="0"/>
                      <wp:effectExtent l="0" t="0" r="2857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C5F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63.75pt;margin-top:4.55pt;width:1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EFxgEAAHMDAAAOAAAAZHJzL2Uyb0RvYy54bWysU01vGyEQvVfqf0Dc6/VacdKsvI4qR+kl&#10;bS05/QEY2F0UYNAM9tr/voA/mra3KntAC8N7M+/NsHg4OMv2GsmAb3k9mXKmvQRlfN/yny9Pnz5z&#10;RlF4JSx43fKjJv6w/PhhMYZGz2AAqzSyROKpGUPLhxhDU1UkB+0ETSBon4IdoBMxbbGvFIoxsTtb&#10;zabT22oEVAFBaqJ0+ngK8mXh7zot44+uIx2ZbXmqLZYVy7rNa7VciKZHEQYjz2WI/6jCCeNT0ivV&#10;o4iC7dD8Q+WMRCDo4kSCq6DrjNRFQ1JTT/9SsxlE0EVLMofC1SZ6P1r5fb9GZlTLbzjzwqUWbSIK&#10;0w+RfUGEka3A+2QjILvJbo2BmgRa+TVmvfLgN+EZ5CsxD6tB+F6Xql+OIVHVGVH9AckbCinndvwG&#10;Kt0RuwjFukOHLlMmU9ihdOh47ZA+RCbTYX1/V9/ezTmTl1glmgswIMWvGhzLPy2ns46rgLqkEftn&#10;irks0VwAOauHJ2NtGQfr2djy+/lsXgAE1qgczNcI++3KItuLPFDlKxpT5O01hJ1XpyTWny3Iqk/+&#10;bUEd13ixJnW2VHOewjw6b/cF/futLH8BAAD//wMAUEsDBBQABgAIAAAAIQCwV1+m3AAAAAcBAAAP&#10;AAAAZHJzL2Rvd25yZXYueG1sTI9BT8JAEIXvJvyHzZhwMbJtFYHaLSEmHjwKJFyX7tBWu7NNd0sr&#10;v97RCxy/vJc332Tr0TbijJ2vHSmIZxEIpMKZmkoF+9374xKED5qMbhyhgh/0sM4nd5lOjRvoE8/b&#10;UAoeIZ9qBVUIbSqlLyq02s9ci8TZyXVWB8aulKbTA4/bRiZR9CKtrokvVLrFtwqL721vFaDv53G0&#10;Wdly/3EZHg7J5Wtod0pN78fNK4iAY7iW4U+f1SFnp6PryXjRMCeLOVcVrGIQnD8/Lfm34z/LPJO3&#10;/vkvAAAA//8DAFBLAQItABQABgAIAAAAIQC2gziS/gAAAOEBAAATAAAAAAAAAAAAAAAAAAAAAABb&#10;Q29udGVudF9UeXBlc10ueG1sUEsBAi0AFAAGAAgAAAAhADj9If/WAAAAlAEAAAsAAAAAAAAAAAAA&#10;AAAALwEAAF9yZWxzLy5yZWxzUEsBAi0AFAAGAAgAAAAhAEkdgQXGAQAAcwMAAA4AAAAAAAAAAAAA&#10;AAAALgIAAGRycy9lMm9Eb2MueG1sUEsBAi0AFAAGAAgAAAAhALBXX6bcAAAABwEAAA8AAAAAAAAA&#10;AAAAAAAAIAQAAGRycy9kb3ducmV2LnhtbFBLBQYAAAAABAAEAPMAAAApBQAAAAA=&#10;"/>
                  </w:pict>
                </mc:Fallback>
              </mc:AlternateContent>
            </w:r>
          </w:p>
          <w:p w:rsidR="009F75BC" w:rsidRDefault="009F75BC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9F75BC" w:rsidRDefault="009F75BC" w:rsidP="009F75BC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THÔNG BÁO</w:t>
      </w:r>
    </w:p>
    <w:p w:rsidR="009F75BC" w:rsidRDefault="009F75BC" w:rsidP="009F75BC">
      <w:pPr>
        <w:pStyle w:val="BodyText"/>
        <w:rPr>
          <w:rFonts w:ascii="Times New Roman" w:hAnsi="Times New Roman"/>
          <w:sz w:val="25"/>
          <w:szCs w:val="25"/>
          <w:lang w:val="vi-VN"/>
        </w:rPr>
      </w:pPr>
      <w:proofErr w:type="spellStart"/>
      <w:r>
        <w:rPr>
          <w:rFonts w:ascii="Times New Roman" w:hAnsi="Times New Roman"/>
          <w:sz w:val="25"/>
          <w:szCs w:val="25"/>
        </w:rPr>
        <w:t>Về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việc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phát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thẻ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bảo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hiểm</w:t>
      </w:r>
      <w:proofErr w:type="spellEnd"/>
      <w:r>
        <w:rPr>
          <w:rFonts w:ascii="Times New Roman" w:hAnsi="Times New Roman"/>
          <w:sz w:val="25"/>
          <w:szCs w:val="25"/>
        </w:rPr>
        <w:t xml:space="preserve"> y </w:t>
      </w:r>
      <w:proofErr w:type="spellStart"/>
      <w:r>
        <w:rPr>
          <w:rFonts w:ascii="Times New Roman" w:hAnsi="Times New Roman"/>
          <w:sz w:val="25"/>
          <w:szCs w:val="25"/>
        </w:rPr>
        <w:t>tế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đợt</w:t>
      </w:r>
      <w:proofErr w:type="spellEnd"/>
      <w:r>
        <w:rPr>
          <w:rFonts w:ascii="Times New Roman" w:hAnsi="Times New Roman"/>
          <w:sz w:val="25"/>
          <w:szCs w:val="25"/>
        </w:rPr>
        <w:t xml:space="preserve"> 2 </w:t>
      </w:r>
      <w:proofErr w:type="spellStart"/>
      <w:r>
        <w:rPr>
          <w:rFonts w:ascii="Times New Roman" w:hAnsi="Times New Roman"/>
          <w:sz w:val="25"/>
          <w:szCs w:val="25"/>
        </w:rPr>
        <w:t>và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hoàn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phí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cho</w:t>
      </w:r>
      <w:proofErr w:type="spellEnd"/>
      <w:r>
        <w:rPr>
          <w:rFonts w:ascii="Times New Roman" w:hAnsi="Times New Roman"/>
          <w:sz w:val="25"/>
          <w:szCs w:val="25"/>
          <w:lang w:val="vi-VN"/>
        </w:rPr>
        <w:t xml:space="preserve"> sinh viên </w:t>
      </w:r>
      <w:proofErr w:type="spellStart"/>
      <w:r>
        <w:rPr>
          <w:rFonts w:ascii="Times New Roman" w:hAnsi="Times New Roman"/>
          <w:sz w:val="25"/>
          <w:szCs w:val="25"/>
        </w:rPr>
        <w:t>năm</w:t>
      </w:r>
      <w:proofErr w:type="spellEnd"/>
      <w:r>
        <w:rPr>
          <w:rFonts w:ascii="Times New Roman" w:hAnsi="Times New Roman"/>
          <w:sz w:val="25"/>
          <w:szCs w:val="25"/>
          <w:lang w:val="vi-VN"/>
        </w:rPr>
        <w:t xml:space="preserve"> 2023</w:t>
      </w:r>
    </w:p>
    <w:p w:rsidR="009F75BC" w:rsidRDefault="009F75BC" w:rsidP="009F75BC">
      <w:pPr>
        <w:pStyle w:val="BodyText"/>
        <w:spacing w:line="360" w:lineRule="auto"/>
        <w:rPr>
          <w:rFonts w:ascii="Times New Roman" w:hAnsi="Times New Roman"/>
          <w:sz w:val="25"/>
          <w:szCs w:val="25"/>
        </w:rPr>
      </w:pPr>
    </w:p>
    <w:p w:rsidR="009F75BC" w:rsidRPr="001C2FED" w:rsidRDefault="009F75BC" w:rsidP="009F75BC">
      <w:pPr>
        <w:pStyle w:val="BodyText"/>
        <w:spacing w:line="360" w:lineRule="auto"/>
        <w:ind w:right="-421" w:firstLine="720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Kính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5"/>
          <w:szCs w:val="25"/>
        </w:rPr>
        <w:t>gửi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:</w:t>
      </w:r>
      <w:proofErr w:type="gram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Toàn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thể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C2FED">
        <w:rPr>
          <w:rFonts w:ascii="Times New Roman" w:hAnsi="Times New Roman"/>
          <w:b w:val="0"/>
          <w:bCs w:val="0"/>
          <w:sz w:val="25"/>
          <w:szCs w:val="25"/>
        </w:rPr>
        <w:t>các</w:t>
      </w:r>
      <w:proofErr w:type="spellEnd"/>
      <w:r w:rsidR="001C2FE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C2FED">
        <w:rPr>
          <w:rFonts w:ascii="Times New Roman" w:hAnsi="Times New Roman"/>
          <w:b w:val="0"/>
          <w:bCs w:val="0"/>
          <w:sz w:val="25"/>
          <w:szCs w:val="25"/>
        </w:rPr>
        <w:t>bạn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  <w:lang w:val="vi-VN"/>
        </w:rPr>
        <w:t xml:space="preserve"> sinh viên </w:t>
      </w:r>
      <w:r w:rsidR="001C2FED">
        <w:rPr>
          <w:rFonts w:ascii="Times New Roman" w:hAnsi="Times New Roman"/>
          <w:b w:val="0"/>
          <w:bCs w:val="0"/>
          <w:sz w:val="25"/>
          <w:szCs w:val="25"/>
        </w:rPr>
        <w:t>.</w:t>
      </w:r>
    </w:p>
    <w:p w:rsidR="009F75BC" w:rsidRDefault="009F75BC" w:rsidP="009F75BC">
      <w:pPr>
        <w:pStyle w:val="BodyText"/>
        <w:spacing w:line="360" w:lineRule="auto"/>
        <w:ind w:firstLine="720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Hiện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tại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Trạm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y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tế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đã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hoàn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thành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việc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/>
          <w:b w:val="0"/>
          <w:bCs w:val="0"/>
          <w:sz w:val="25"/>
          <w:szCs w:val="25"/>
          <w:lang w:val="vi-VN"/>
        </w:rPr>
        <w:t>cấp</w:t>
      </w:r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 BHYT</w:t>
      </w:r>
      <w:proofErr w:type="gramEnd"/>
      <w:r>
        <w:rPr>
          <w:rFonts w:ascii="Times New Roman" w:hAnsi="Times New Roman"/>
          <w:b w:val="0"/>
          <w:bCs w:val="0"/>
          <w:sz w:val="25"/>
          <w:szCs w:val="25"/>
          <w:lang w:val="vi-VN"/>
        </w:rPr>
        <w:t xml:space="preserve"> </w:t>
      </w:r>
      <w:r w:rsidR="006C7378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6C7378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="006C7378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6C7378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="006C7378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6C7378">
        <w:rPr>
          <w:rFonts w:ascii="Times New Roman" w:hAnsi="Times New Roman"/>
          <w:b w:val="0"/>
          <w:bCs w:val="0"/>
          <w:sz w:val="25"/>
          <w:szCs w:val="25"/>
        </w:rPr>
        <w:t>đợt</w:t>
      </w:r>
      <w:proofErr w:type="spellEnd"/>
      <w:r w:rsidR="006C7378">
        <w:rPr>
          <w:rFonts w:ascii="Times New Roman" w:hAnsi="Times New Roman"/>
          <w:b w:val="0"/>
          <w:bCs w:val="0"/>
          <w:sz w:val="25"/>
          <w:szCs w:val="25"/>
        </w:rPr>
        <w:t xml:space="preserve"> 2</w:t>
      </w:r>
      <w:r>
        <w:rPr>
          <w:rFonts w:ascii="Times New Roman" w:hAnsi="Times New Roman"/>
          <w:b w:val="0"/>
          <w:bCs w:val="0"/>
          <w:sz w:val="25"/>
          <w:szCs w:val="25"/>
        </w:rPr>
        <w:t xml:space="preserve">-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năm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2</w:t>
      </w:r>
      <w:r w:rsidR="006C7378">
        <w:rPr>
          <w:rFonts w:ascii="Times New Roman" w:hAnsi="Times New Roman"/>
          <w:b w:val="0"/>
          <w:bCs w:val="0"/>
          <w:sz w:val="25"/>
          <w:szCs w:val="25"/>
        </w:rPr>
        <w:t xml:space="preserve">023 </w:t>
      </w:r>
      <w:proofErr w:type="spellStart"/>
      <w:r w:rsidR="006C7378">
        <w:rPr>
          <w:rFonts w:ascii="Times New Roman" w:hAnsi="Times New Roman"/>
          <w:b w:val="0"/>
          <w:bCs w:val="0"/>
          <w:sz w:val="25"/>
          <w:szCs w:val="25"/>
        </w:rPr>
        <w:t>cho</w:t>
      </w:r>
      <w:proofErr w:type="spellEnd"/>
      <w:r w:rsidR="006C7378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6C7378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="006C7378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6C7378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="006C7378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6C7378">
        <w:rPr>
          <w:rFonts w:ascii="Times New Roman" w:hAnsi="Times New Roman"/>
          <w:b w:val="0"/>
          <w:bCs w:val="0"/>
          <w:sz w:val="25"/>
          <w:szCs w:val="25"/>
        </w:rPr>
        <w:t>đóng</w:t>
      </w:r>
      <w:proofErr w:type="spellEnd"/>
      <w:r w:rsidR="006C7378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6C7378">
        <w:rPr>
          <w:rFonts w:ascii="Times New Roman" w:hAnsi="Times New Roman"/>
          <w:b w:val="0"/>
          <w:bCs w:val="0"/>
          <w:sz w:val="25"/>
          <w:szCs w:val="25"/>
        </w:rPr>
        <w:t>tiền</w:t>
      </w:r>
      <w:proofErr w:type="spellEnd"/>
      <w:r w:rsidR="006C7378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6C7378">
        <w:rPr>
          <w:rFonts w:ascii="Times New Roman" w:hAnsi="Times New Roman"/>
          <w:b w:val="0"/>
          <w:bCs w:val="0"/>
          <w:sz w:val="25"/>
          <w:szCs w:val="25"/>
        </w:rPr>
        <w:t>trễ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thời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hạn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quy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định</w:t>
      </w:r>
      <w:proofErr w:type="spellEnd"/>
      <w:r w:rsidR="006C7378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6C7378">
        <w:rPr>
          <w:rFonts w:ascii="Times New Roman" w:hAnsi="Times New Roman"/>
          <w:b w:val="0"/>
          <w:bCs w:val="0"/>
          <w:sz w:val="25"/>
          <w:szCs w:val="25"/>
        </w:rPr>
        <w:t>và</w:t>
      </w:r>
      <w:proofErr w:type="spellEnd"/>
      <w:r w:rsidR="006C7378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6C7378">
        <w:rPr>
          <w:rFonts w:ascii="Times New Roman" w:hAnsi="Times New Roman"/>
          <w:b w:val="0"/>
          <w:bCs w:val="0"/>
          <w:sz w:val="25"/>
          <w:szCs w:val="25"/>
        </w:rPr>
        <w:t>xét</w:t>
      </w:r>
      <w:proofErr w:type="spellEnd"/>
      <w:r w:rsidR="006C7378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6C7378">
        <w:rPr>
          <w:rFonts w:ascii="Times New Roman" w:hAnsi="Times New Roman"/>
          <w:b w:val="0"/>
          <w:bCs w:val="0"/>
          <w:sz w:val="25"/>
          <w:szCs w:val="25"/>
        </w:rPr>
        <w:t>miễn</w:t>
      </w:r>
      <w:proofErr w:type="spellEnd"/>
      <w:r w:rsidR="006C7378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6C7378">
        <w:rPr>
          <w:rFonts w:ascii="Times New Roman" w:hAnsi="Times New Roman"/>
          <w:b w:val="0"/>
          <w:bCs w:val="0"/>
          <w:sz w:val="25"/>
          <w:szCs w:val="25"/>
        </w:rPr>
        <w:t>giãm</w:t>
      </w:r>
      <w:proofErr w:type="spellEnd"/>
      <w:r w:rsidR="006C7378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6C7378">
        <w:rPr>
          <w:rFonts w:ascii="Times New Roman" w:hAnsi="Times New Roman"/>
          <w:b w:val="0"/>
          <w:bCs w:val="0"/>
          <w:sz w:val="25"/>
          <w:szCs w:val="25"/>
        </w:rPr>
        <w:t>tháng</w:t>
      </w:r>
      <w:proofErr w:type="spellEnd"/>
      <w:r w:rsidR="006C7378">
        <w:rPr>
          <w:rFonts w:ascii="Times New Roman" w:hAnsi="Times New Roman"/>
          <w:b w:val="0"/>
          <w:bCs w:val="0"/>
          <w:sz w:val="25"/>
          <w:szCs w:val="25"/>
        </w:rPr>
        <w:t xml:space="preserve"> 01/2023 </w:t>
      </w:r>
      <w:r w:rsidR="00532C40">
        <w:rPr>
          <w:rFonts w:ascii="Times New Roman" w:hAnsi="Times New Roman"/>
          <w:b w:val="0"/>
          <w:bCs w:val="0"/>
          <w:sz w:val="25"/>
          <w:szCs w:val="25"/>
        </w:rPr>
        <w:t xml:space="preserve">( </w:t>
      </w:r>
      <w:proofErr w:type="spellStart"/>
      <w:r w:rsidR="00532C40">
        <w:rPr>
          <w:rFonts w:ascii="Times New Roman" w:hAnsi="Times New Roman"/>
          <w:b w:val="0"/>
          <w:bCs w:val="0"/>
          <w:sz w:val="25"/>
          <w:szCs w:val="25"/>
        </w:rPr>
        <w:t>Danh</w:t>
      </w:r>
      <w:proofErr w:type="spellEnd"/>
      <w:r w:rsidR="00532C40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532C40">
        <w:rPr>
          <w:rFonts w:ascii="Times New Roman" w:hAnsi="Times New Roman"/>
          <w:b w:val="0"/>
          <w:bCs w:val="0"/>
          <w:sz w:val="25"/>
          <w:szCs w:val="25"/>
        </w:rPr>
        <w:t>sách</w:t>
      </w:r>
      <w:proofErr w:type="spellEnd"/>
      <w:r w:rsidR="00532C40">
        <w:rPr>
          <w:rFonts w:ascii="Times New Roman" w:hAnsi="Times New Roman"/>
          <w:b w:val="0"/>
          <w:bCs w:val="0"/>
          <w:sz w:val="25"/>
          <w:szCs w:val="25"/>
        </w:rPr>
        <w:t xml:space="preserve"> ở file </w:t>
      </w:r>
      <w:proofErr w:type="spellStart"/>
      <w:r w:rsidR="00532C40">
        <w:rPr>
          <w:rFonts w:ascii="Times New Roman" w:hAnsi="Times New Roman"/>
          <w:b w:val="0"/>
          <w:bCs w:val="0"/>
          <w:sz w:val="25"/>
          <w:szCs w:val="25"/>
        </w:rPr>
        <w:t>đính</w:t>
      </w:r>
      <w:proofErr w:type="spellEnd"/>
      <w:r w:rsidR="00532C40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532C40">
        <w:rPr>
          <w:rFonts w:ascii="Times New Roman" w:hAnsi="Times New Roman"/>
          <w:b w:val="0"/>
          <w:bCs w:val="0"/>
          <w:sz w:val="25"/>
          <w:szCs w:val="25"/>
        </w:rPr>
        <w:t>kèm</w:t>
      </w:r>
      <w:proofErr w:type="spellEnd"/>
      <w:r w:rsidR="00532C40">
        <w:rPr>
          <w:rFonts w:ascii="Times New Roman" w:hAnsi="Times New Roman"/>
          <w:b w:val="0"/>
          <w:bCs w:val="0"/>
          <w:sz w:val="25"/>
          <w:szCs w:val="25"/>
        </w:rPr>
        <w:t>)</w:t>
      </w:r>
      <w:r w:rsidR="001C2FED">
        <w:rPr>
          <w:rFonts w:ascii="Times New Roman" w:hAnsi="Times New Roman"/>
          <w:b w:val="0"/>
          <w:bCs w:val="0"/>
          <w:sz w:val="25"/>
          <w:szCs w:val="25"/>
        </w:rPr>
        <w:t>.</w:t>
      </w:r>
      <w:proofErr w:type="spellStart"/>
      <w:r w:rsidR="001C2FED">
        <w:rPr>
          <w:rFonts w:ascii="Times New Roman" w:hAnsi="Times New Roman"/>
          <w:b w:val="0"/>
          <w:bCs w:val="0"/>
          <w:sz w:val="25"/>
          <w:szCs w:val="25"/>
        </w:rPr>
        <w:t>Những</w:t>
      </w:r>
      <w:proofErr w:type="spellEnd"/>
      <w:r w:rsidR="001C2FE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C2FED">
        <w:rPr>
          <w:rFonts w:ascii="Times New Roman" w:hAnsi="Times New Roman"/>
          <w:b w:val="0"/>
          <w:bCs w:val="0"/>
          <w:sz w:val="25"/>
          <w:szCs w:val="25"/>
        </w:rPr>
        <w:t>trườn</w:t>
      </w:r>
      <w:r w:rsidR="00585479">
        <w:rPr>
          <w:rFonts w:ascii="Times New Roman" w:hAnsi="Times New Roman"/>
          <w:b w:val="0"/>
          <w:bCs w:val="0"/>
          <w:sz w:val="25"/>
          <w:szCs w:val="25"/>
        </w:rPr>
        <w:t>g</w:t>
      </w:r>
      <w:proofErr w:type="spellEnd"/>
      <w:r w:rsidR="00585479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585479">
        <w:rPr>
          <w:rFonts w:ascii="Times New Roman" w:hAnsi="Times New Roman"/>
          <w:b w:val="0"/>
          <w:bCs w:val="0"/>
          <w:sz w:val="25"/>
          <w:szCs w:val="25"/>
        </w:rPr>
        <w:t>hợp</w:t>
      </w:r>
      <w:proofErr w:type="spellEnd"/>
      <w:r w:rsidR="00585479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585479">
        <w:rPr>
          <w:rFonts w:ascii="Times New Roman" w:hAnsi="Times New Roman"/>
          <w:b w:val="0"/>
          <w:bCs w:val="0"/>
          <w:sz w:val="25"/>
          <w:szCs w:val="25"/>
        </w:rPr>
        <w:t>đóng</w:t>
      </w:r>
      <w:proofErr w:type="spellEnd"/>
      <w:r w:rsidR="00585479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585479">
        <w:rPr>
          <w:rFonts w:ascii="Times New Roman" w:hAnsi="Times New Roman"/>
          <w:b w:val="0"/>
          <w:bCs w:val="0"/>
          <w:sz w:val="25"/>
          <w:szCs w:val="25"/>
        </w:rPr>
        <w:t>tiền</w:t>
      </w:r>
      <w:proofErr w:type="spellEnd"/>
      <w:r w:rsidR="00585479">
        <w:rPr>
          <w:rFonts w:ascii="Times New Roman" w:hAnsi="Times New Roman"/>
          <w:b w:val="0"/>
          <w:bCs w:val="0"/>
          <w:sz w:val="25"/>
          <w:szCs w:val="25"/>
        </w:rPr>
        <w:t xml:space="preserve"> BHYT </w:t>
      </w:r>
      <w:proofErr w:type="spellStart"/>
      <w:r w:rsidR="00585479">
        <w:rPr>
          <w:rFonts w:ascii="Times New Roman" w:hAnsi="Times New Roman"/>
          <w:b w:val="0"/>
          <w:bCs w:val="0"/>
          <w:sz w:val="25"/>
          <w:szCs w:val="25"/>
        </w:rPr>
        <w:t>sau</w:t>
      </w:r>
      <w:proofErr w:type="spellEnd"/>
      <w:r w:rsidR="00585479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585479">
        <w:rPr>
          <w:rFonts w:ascii="Times New Roman" w:hAnsi="Times New Roman"/>
          <w:b w:val="0"/>
          <w:bCs w:val="0"/>
          <w:sz w:val="25"/>
          <w:szCs w:val="25"/>
        </w:rPr>
        <w:t>ngày</w:t>
      </w:r>
      <w:proofErr w:type="spellEnd"/>
      <w:r w:rsidR="00585479">
        <w:rPr>
          <w:rFonts w:ascii="Times New Roman" w:hAnsi="Times New Roman"/>
          <w:b w:val="0"/>
          <w:bCs w:val="0"/>
          <w:sz w:val="25"/>
          <w:szCs w:val="25"/>
        </w:rPr>
        <w:t xml:space="preserve"> 10/03</w:t>
      </w:r>
      <w:r w:rsidR="00532C40">
        <w:rPr>
          <w:rFonts w:ascii="Times New Roman" w:hAnsi="Times New Roman"/>
          <w:b w:val="0"/>
          <w:bCs w:val="0"/>
          <w:sz w:val="25"/>
          <w:szCs w:val="25"/>
        </w:rPr>
        <w:t>/</w:t>
      </w:r>
      <w:r w:rsidR="001C2FED">
        <w:rPr>
          <w:rFonts w:ascii="Times New Roman" w:hAnsi="Times New Roman"/>
          <w:b w:val="0"/>
          <w:bCs w:val="0"/>
          <w:sz w:val="25"/>
          <w:szCs w:val="25"/>
        </w:rPr>
        <w:t xml:space="preserve">2023 </w:t>
      </w:r>
      <w:proofErr w:type="spellStart"/>
      <w:r w:rsidR="001C2FED">
        <w:rPr>
          <w:rFonts w:ascii="Times New Roman" w:hAnsi="Times New Roman"/>
          <w:b w:val="0"/>
          <w:bCs w:val="0"/>
          <w:sz w:val="25"/>
          <w:szCs w:val="25"/>
        </w:rPr>
        <w:t>thì</w:t>
      </w:r>
      <w:proofErr w:type="spellEnd"/>
      <w:r w:rsidR="001C2FE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C2FED">
        <w:rPr>
          <w:rFonts w:ascii="Times New Roman" w:hAnsi="Times New Roman"/>
          <w:b w:val="0"/>
          <w:bCs w:val="0"/>
          <w:sz w:val="25"/>
          <w:szCs w:val="25"/>
        </w:rPr>
        <w:t>sẽ</w:t>
      </w:r>
      <w:proofErr w:type="spellEnd"/>
      <w:r w:rsidR="001C2FE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C2FED">
        <w:rPr>
          <w:rFonts w:ascii="Times New Roman" w:hAnsi="Times New Roman"/>
          <w:b w:val="0"/>
          <w:bCs w:val="0"/>
          <w:sz w:val="25"/>
          <w:szCs w:val="25"/>
        </w:rPr>
        <w:t>nhận</w:t>
      </w:r>
      <w:proofErr w:type="spellEnd"/>
      <w:r w:rsidR="001C2FE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C2FED">
        <w:rPr>
          <w:rFonts w:ascii="Times New Roman" w:hAnsi="Times New Roman"/>
          <w:b w:val="0"/>
          <w:bCs w:val="0"/>
          <w:sz w:val="25"/>
          <w:szCs w:val="25"/>
        </w:rPr>
        <w:t>lại</w:t>
      </w:r>
      <w:proofErr w:type="spellEnd"/>
      <w:r w:rsidR="001C2FE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C2FED">
        <w:rPr>
          <w:rFonts w:ascii="Times New Roman" w:hAnsi="Times New Roman"/>
          <w:b w:val="0"/>
          <w:bCs w:val="0"/>
          <w:sz w:val="25"/>
          <w:szCs w:val="25"/>
        </w:rPr>
        <w:t>tiền</w:t>
      </w:r>
      <w:proofErr w:type="spellEnd"/>
      <w:r w:rsidR="001C2FE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C2FED">
        <w:rPr>
          <w:rFonts w:ascii="Times New Roman" w:hAnsi="Times New Roman"/>
          <w:b w:val="0"/>
          <w:bCs w:val="0"/>
          <w:sz w:val="25"/>
          <w:szCs w:val="25"/>
        </w:rPr>
        <w:t>về</w:t>
      </w:r>
      <w:proofErr w:type="spellEnd"/>
      <w:r w:rsidR="001C2FE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C2FED">
        <w:rPr>
          <w:rFonts w:ascii="Times New Roman" w:hAnsi="Times New Roman"/>
          <w:b w:val="0"/>
          <w:bCs w:val="0"/>
          <w:sz w:val="25"/>
          <w:szCs w:val="25"/>
        </w:rPr>
        <w:t>địa</w:t>
      </w:r>
      <w:proofErr w:type="spellEnd"/>
      <w:r w:rsidR="00532C40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532C40">
        <w:rPr>
          <w:rFonts w:ascii="Times New Roman" w:hAnsi="Times New Roman"/>
          <w:b w:val="0"/>
          <w:bCs w:val="0"/>
          <w:sz w:val="25"/>
          <w:szCs w:val="25"/>
        </w:rPr>
        <w:t>phương</w:t>
      </w:r>
      <w:proofErr w:type="spellEnd"/>
      <w:r w:rsidR="00532C40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532C40">
        <w:rPr>
          <w:rFonts w:ascii="Times New Roman" w:hAnsi="Times New Roman"/>
          <w:b w:val="0"/>
          <w:bCs w:val="0"/>
          <w:sz w:val="25"/>
          <w:szCs w:val="25"/>
        </w:rPr>
        <w:t>tiếp</w:t>
      </w:r>
      <w:proofErr w:type="spellEnd"/>
      <w:r w:rsidR="00532C40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532C40">
        <w:rPr>
          <w:rFonts w:ascii="Times New Roman" w:hAnsi="Times New Roman"/>
          <w:b w:val="0"/>
          <w:bCs w:val="0"/>
          <w:sz w:val="25"/>
          <w:szCs w:val="25"/>
        </w:rPr>
        <w:t>tục</w:t>
      </w:r>
      <w:proofErr w:type="spellEnd"/>
      <w:r w:rsidR="00532C40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532C40">
        <w:rPr>
          <w:rFonts w:ascii="Times New Roman" w:hAnsi="Times New Roman"/>
          <w:b w:val="0"/>
          <w:bCs w:val="0"/>
          <w:sz w:val="25"/>
          <w:szCs w:val="25"/>
        </w:rPr>
        <w:t>gia</w:t>
      </w:r>
      <w:proofErr w:type="spellEnd"/>
      <w:r w:rsidR="00532C40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532C40">
        <w:rPr>
          <w:rFonts w:ascii="Times New Roman" w:hAnsi="Times New Roman"/>
          <w:b w:val="0"/>
          <w:bCs w:val="0"/>
          <w:sz w:val="25"/>
          <w:szCs w:val="25"/>
        </w:rPr>
        <w:t>hạn</w:t>
      </w:r>
      <w:proofErr w:type="spellEnd"/>
      <w:r w:rsidR="00532C40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532C40"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 w:rsidR="00532C40">
        <w:rPr>
          <w:rFonts w:ascii="Times New Roman" w:hAnsi="Times New Roman"/>
          <w:b w:val="0"/>
          <w:bCs w:val="0"/>
          <w:sz w:val="25"/>
          <w:szCs w:val="25"/>
        </w:rPr>
        <w:t xml:space="preserve"> BHYT</w:t>
      </w:r>
      <w:r w:rsidR="001C2FED">
        <w:rPr>
          <w:rFonts w:ascii="Times New Roman" w:hAnsi="Times New Roman"/>
          <w:b w:val="0"/>
          <w:bCs w:val="0"/>
          <w:sz w:val="25"/>
          <w:szCs w:val="25"/>
        </w:rPr>
        <w:t>.</w:t>
      </w:r>
    </w:p>
    <w:p w:rsidR="0030358D" w:rsidRDefault="009F75BC" w:rsidP="009F75BC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532C40">
        <w:rPr>
          <w:rFonts w:ascii="Times New Roman" w:hAnsi="Times New Roman"/>
          <w:b w:val="0"/>
          <w:bCs w:val="0"/>
          <w:sz w:val="25"/>
          <w:szCs w:val="25"/>
        </w:rPr>
        <w:t>coi</w:t>
      </w:r>
      <w:proofErr w:type="spellEnd"/>
      <w:r w:rsidR="00532C40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532C40">
        <w:rPr>
          <w:rFonts w:ascii="Times New Roman" w:hAnsi="Times New Roman"/>
          <w:b w:val="0"/>
          <w:bCs w:val="0"/>
          <w:sz w:val="25"/>
          <w:szCs w:val="25"/>
        </w:rPr>
        <w:t>danh</w:t>
      </w:r>
      <w:proofErr w:type="spellEnd"/>
      <w:r w:rsidR="00532C40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532C40">
        <w:rPr>
          <w:rFonts w:ascii="Times New Roman" w:hAnsi="Times New Roman"/>
          <w:b w:val="0"/>
          <w:bCs w:val="0"/>
          <w:sz w:val="25"/>
          <w:szCs w:val="25"/>
        </w:rPr>
        <w:t>sách</w:t>
      </w:r>
      <w:proofErr w:type="spellEnd"/>
      <w:r w:rsidR="00532C40">
        <w:rPr>
          <w:rFonts w:ascii="Times New Roman" w:hAnsi="Times New Roman"/>
          <w:b w:val="0"/>
          <w:bCs w:val="0"/>
          <w:sz w:val="25"/>
          <w:szCs w:val="25"/>
        </w:rPr>
        <w:t>.</w:t>
      </w:r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Những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có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in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mới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mời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đến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nhận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theo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quy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</w:p>
    <w:p w:rsidR="0030358D" w:rsidRDefault="0030358D" w:rsidP="009F75BC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</w:p>
    <w:p w:rsidR="0030358D" w:rsidRDefault="009F75BC" w:rsidP="009F75BC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proofErr w:type="gramStart"/>
      <w:r>
        <w:rPr>
          <w:rFonts w:ascii="Times New Roman" w:hAnsi="Times New Roman"/>
          <w:b w:val="0"/>
          <w:bCs w:val="0"/>
          <w:sz w:val="25"/>
          <w:szCs w:val="25"/>
        </w:rPr>
        <w:t>định.</w:t>
      </w:r>
      <w:r w:rsidR="0030358D">
        <w:rPr>
          <w:rFonts w:ascii="Times New Roman" w:hAnsi="Times New Roman"/>
          <w:b w:val="0"/>
          <w:bCs w:val="0"/>
          <w:sz w:val="25"/>
          <w:szCs w:val="25"/>
        </w:rPr>
        <w:t>Những</w:t>
      </w:r>
      <w:proofErr w:type="spellEnd"/>
      <w:proofErr w:type="gram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30358D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30358D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30358D">
        <w:rPr>
          <w:rFonts w:ascii="Times New Roman" w:hAnsi="Times New Roman"/>
          <w:b w:val="0"/>
          <w:bCs w:val="0"/>
          <w:sz w:val="25"/>
          <w:szCs w:val="25"/>
        </w:rPr>
        <w:t>có</w:t>
      </w:r>
      <w:proofErr w:type="spell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30358D">
        <w:rPr>
          <w:rFonts w:ascii="Times New Roman" w:hAnsi="Times New Roman"/>
          <w:b w:val="0"/>
          <w:bCs w:val="0"/>
          <w:sz w:val="25"/>
          <w:szCs w:val="25"/>
        </w:rPr>
        <w:t>tên</w:t>
      </w:r>
      <w:proofErr w:type="spell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ở </w:t>
      </w:r>
      <w:proofErr w:type="spellStart"/>
      <w:r w:rsidR="0030358D">
        <w:rPr>
          <w:rFonts w:ascii="Times New Roman" w:hAnsi="Times New Roman"/>
          <w:b w:val="0"/>
          <w:bCs w:val="0"/>
          <w:sz w:val="25"/>
          <w:szCs w:val="25"/>
        </w:rPr>
        <w:t>nhận</w:t>
      </w:r>
      <w:proofErr w:type="spell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30358D"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30358D">
        <w:rPr>
          <w:rFonts w:ascii="Times New Roman" w:hAnsi="Times New Roman"/>
          <w:b w:val="0"/>
          <w:bCs w:val="0"/>
          <w:sz w:val="25"/>
          <w:szCs w:val="25"/>
        </w:rPr>
        <w:t>phát</w:t>
      </w:r>
      <w:proofErr w:type="spell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30358D">
        <w:rPr>
          <w:rFonts w:ascii="Times New Roman" w:hAnsi="Times New Roman"/>
          <w:b w:val="0"/>
          <w:bCs w:val="0"/>
          <w:sz w:val="25"/>
          <w:szCs w:val="25"/>
        </w:rPr>
        <w:t>hành</w:t>
      </w:r>
      <w:proofErr w:type="spell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30358D">
        <w:rPr>
          <w:rFonts w:ascii="Times New Roman" w:hAnsi="Times New Roman"/>
          <w:b w:val="0"/>
          <w:bCs w:val="0"/>
          <w:sz w:val="25"/>
          <w:szCs w:val="25"/>
        </w:rPr>
        <w:t>đợt</w:t>
      </w:r>
      <w:proofErr w:type="spell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1 </w:t>
      </w:r>
      <w:proofErr w:type="spellStart"/>
      <w:r w:rsidR="0030358D">
        <w:rPr>
          <w:rFonts w:ascii="Times New Roman" w:hAnsi="Times New Roman"/>
          <w:b w:val="0"/>
          <w:bCs w:val="0"/>
          <w:sz w:val="25"/>
          <w:szCs w:val="25"/>
        </w:rPr>
        <w:t>nhưng</w:t>
      </w:r>
      <w:proofErr w:type="spell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30358D">
        <w:rPr>
          <w:rFonts w:ascii="Times New Roman" w:hAnsi="Times New Roman"/>
          <w:b w:val="0"/>
          <w:bCs w:val="0"/>
          <w:sz w:val="25"/>
          <w:szCs w:val="25"/>
        </w:rPr>
        <w:t>chưa</w:t>
      </w:r>
      <w:proofErr w:type="spell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30358D">
        <w:rPr>
          <w:rFonts w:ascii="Times New Roman" w:hAnsi="Times New Roman"/>
          <w:b w:val="0"/>
          <w:bCs w:val="0"/>
          <w:sz w:val="25"/>
          <w:szCs w:val="25"/>
        </w:rPr>
        <w:t>lên</w:t>
      </w:r>
      <w:proofErr w:type="spell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30358D">
        <w:rPr>
          <w:rFonts w:ascii="Times New Roman" w:hAnsi="Times New Roman"/>
          <w:b w:val="0"/>
          <w:bCs w:val="0"/>
          <w:sz w:val="25"/>
          <w:szCs w:val="25"/>
        </w:rPr>
        <w:t>lấy</w:t>
      </w:r>
      <w:proofErr w:type="spell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30358D">
        <w:rPr>
          <w:rFonts w:ascii="Times New Roman" w:hAnsi="Times New Roman"/>
          <w:b w:val="0"/>
          <w:bCs w:val="0"/>
          <w:sz w:val="25"/>
          <w:szCs w:val="25"/>
        </w:rPr>
        <w:t>vẫn</w:t>
      </w:r>
      <w:proofErr w:type="spell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30358D">
        <w:rPr>
          <w:rFonts w:ascii="Times New Roman" w:hAnsi="Times New Roman"/>
          <w:b w:val="0"/>
          <w:bCs w:val="0"/>
          <w:sz w:val="25"/>
          <w:szCs w:val="25"/>
        </w:rPr>
        <w:t>tiếp</w:t>
      </w:r>
      <w:proofErr w:type="spell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30358D">
        <w:rPr>
          <w:rFonts w:ascii="Times New Roman" w:hAnsi="Times New Roman"/>
          <w:b w:val="0"/>
          <w:bCs w:val="0"/>
          <w:sz w:val="25"/>
          <w:szCs w:val="25"/>
        </w:rPr>
        <w:t>tục</w:t>
      </w:r>
      <w:proofErr w:type="spell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30358D">
        <w:rPr>
          <w:rFonts w:ascii="Times New Roman" w:hAnsi="Times New Roman"/>
          <w:b w:val="0"/>
          <w:bCs w:val="0"/>
          <w:sz w:val="25"/>
          <w:szCs w:val="25"/>
        </w:rPr>
        <w:t>lên</w:t>
      </w:r>
      <w:proofErr w:type="spellEnd"/>
      <w:r w:rsidR="0030358D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</w:p>
    <w:p w:rsidR="0030358D" w:rsidRDefault="0030358D" w:rsidP="009F75BC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</w:p>
    <w:p w:rsidR="0030358D" w:rsidRPr="0030358D" w:rsidRDefault="0030358D" w:rsidP="009F75BC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lấy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bình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5"/>
          <w:szCs w:val="25"/>
        </w:rPr>
        <w:t>thường.</w:t>
      </w:r>
      <w:r w:rsidR="009F75BC">
        <w:rPr>
          <w:rFonts w:ascii="Times New Roman" w:hAnsi="Times New Roman"/>
          <w:b w:val="0"/>
          <w:bCs w:val="0"/>
          <w:sz w:val="25"/>
          <w:szCs w:val="25"/>
        </w:rPr>
        <w:t>Những</w:t>
      </w:r>
      <w:proofErr w:type="spellEnd"/>
      <w:proofErr w:type="gramEnd"/>
      <w:r w:rsidR="009F75B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9F75BC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="009F75B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9F75BC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="009F75B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9F75BC">
        <w:rPr>
          <w:rFonts w:ascii="Times New Roman" w:hAnsi="Times New Roman"/>
          <w:b w:val="0"/>
          <w:bCs w:val="0"/>
          <w:sz w:val="25"/>
          <w:szCs w:val="25"/>
        </w:rPr>
        <w:t>gia</w:t>
      </w:r>
      <w:proofErr w:type="spellEnd"/>
      <w:r w:rsidR="009F75B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9F75BC">
        <w:rPr>
          <w:rFonts w:ascii="Times New Roman" w:hAnsi="Times New Roman"/>
          <w:b w:val="0"/>
          <w:bCs w:val="0"/>
          <w:sz w:val="25"/>
          <w:szCs w:val="25"/>
        </w:rPr>
        <w:t>hạn</w:t>
      </w:r>
      <w:proofErr w:type="spellEnd"/>
      <w:r w:rsidR="009F75B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9F75BC"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 w:rsidR="009F75B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9F75BC">
        <w:rPr>
          <w:rFonts w:ascii="Times New Roman" w:hAnsi="Times New Roman"/>
          <w:b w:val="0"/>
          <w:bCs w:val="0"/>
          <w:sz w:val="25"/>
          <w:szCs w:val="25"/>
        </w:rPr>
        <w:t>cũ</w:t>
      </w:r>
      <w:proofErr w:type="spellEnd"/>
      <w:r w:rsidR="009F75B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9F75BC">
        <w:rPr>
          <w:rFonts w:ascii="Times New Roman" w:hAnsi="Times New Roman"/>
          <w:b w:val="0"/>
          <w:bCs w:val="0"/>
          <w:sz w:val="25"/>
          <w:szCs w:val="25"/>
        </w:rPr>
        <w:t>thì</w:t>
      </w:r>
      <w:proofErr w:type="spellEnd"/>
      <w:r w:rsidR="009F75B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9F75BC">
        <w:rPr>
          <w:rFonts w:ascii="Times New Roman" w:hAnsi="Times New Roman"/>
          <w:b w:val="0"/>
          <w:bCs w:val="0"/>
          <w:sz w:val="25"/>
          <w:szCs w:val="25"/>
        </w:rPr>
        <w:t>dùng</w:t>
      </w:r>
      <w:proofErr w:type="spellEnd"/>
      <w:r w:rsidR="009F75B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9F75BC"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 w:rsidR="009F75B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9F75BC">
        <w:rPr>
          <w:rFonts w:ascii="Times New Roman" w:hAnsi="Times New Roman"/>
          <w:b w:val="0"/>
          <w:bCs w:val="0"/>
          <w:sz w:val="25"/>
          <w:szCs w:val="25"/>
        </w:rPr>
        <w:t>cũ</w:t>
      </w:r>
      <w:proofErr w:type="spellEnd"/>
      <w:r w:rsidR="009F75B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9F75BC">
        <w:rPr>
          <w:rFonts w:ascii="Times New Roman" w:hAnsi="Times New Roman"/>
          <w:b w:val="0"/>
          <w:bCs w:val="0"/>
          <w:sz w:val="25"/>
          <w:szCs w:val="25"/>
        </w:rPr>
        <w:t>hoặc</w:t>
      </w:r>
      <w:proofErr w:type="spellEnd"/>
      <w:r w:rsidR="009F75B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r w:rsidR="009F75BC">
        <w:rPr>
          <w:rFonts w:ascii="Times New Roman" w:hAnsi="Times New Roman"/>
          <w:sz w:val="24"/>
        </w:rPr>
        <w:t xml:space="preserve"> </w:t>
      </w:r>
      <w:proofErr w:type="spellStart"/>
      <w:r w:rsidR="009F75BC">
        <w:rPr>
          <w:rFonts w:ascii="Times New Roman" w:hAnsi="Times New Roman"/>
          <w:sz w:val="24"/>
        </w:rPr>
        <w:t>lên</w:t>
      </w:r>
      <w:proofErr w:type="spellEnd"/>
      <w:r w:rsidR="009F75BC">
        <w:rPr>
          <w:rFonts w:ascii="Times New Roman" w:hAnsi="Times New Roman"/>
          <w:sz w:val="24"/>
        </w:rPr>
        <w:t xml:space="preserve"> </w:t>
      </w:r>
      <w:proofErr w:type="spellStart"/>
      <w:r w:rsidR="009F75BC">
        <w:rPr>
          <w:rFonts w:ascii="Times New Roman" w:hAnsi="Times New Roman"/>
          <w:sz w:val="24"/>
        </w:rPr>
        <w:t>webb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9F75BC">
        <w:rPr>
          <w:sz w:val="24"/>
        </w:rPr>
        <w:t xml:space="preserve"> </w:t>
      </w:r>
    </w:p>
    <w:p w:rsidR="0030358D" w:rsidRDefault="0030358D" w:rsidP="009F75BC">
      <w:pPr>
        <w:pStyle w:val="BodyText"/>
        <w:jc w:val="left"/>
        <w:rPr>
          <w:sz w:val="24"/>
        </w:rPr>
      </w:pPr>
    </w:p>
    <w:p w:rsidR="0030358D" w:rsidRDefault="0030358D" w:rsidP="009F75BC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r w:rsidRPr="0030358D">
        <w:rPr>
          <w:sz w:val="24"/>
        </w:rPr>
        <w:t>https://baohiemxahoi.gov.vn/tracuu/Pages/tra-cuu-thoi-han-su-dung-the-bhyt.aspx</w:t>
      </w:r>
      <w:r w:rsidR="009F75BC">
        <w:rPr>
          <w:sz w:val="24"/>
        </w:rPr>
        <w:t xml:space="preserve"> </w:t>
      </w:r>
      <w:proofErr w:type="spellStart"/>
      <w:r w:rsidR="009F75BC">
        <w:rPr>
          <w:b w:val="0"/>
          <w:bCs w:val="0"/>
          <w:sz w:val="24"/>
        </w:rPr>
        <w:t>đ</w:t>
      </w:r>
      <w:r w:rsidR="009F75BC">
        <w:rPr>
          <w:rFonts w:ascii="Times New Roman" w:hAnsi="Times New Roman"/>
          <w:b w:val="0"/>
          <w:bCs w:val="0"/>
          <w:sz w:val="25"/>
          <w:szCs w:val="25"/>
        </w:rPr>
        <w:t>ể</w:t>
      </w:r>
      <w:proofErr w:type="spellEnd"/>
      <w:r w:rsidR="009F75B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9F75BC">
        <w:rPr>
          <w:rFonts w:ascii="Times New Roman" w:hAnsi="Times New Roman"/>
          <w:b w:val="0"/>
          <w:bCs w:val="0"/>
          <w:sz w:val="25"/>
          <w:szCs w:val="25"/>
        </w:rPr>
        <w:t>coi</w:t>
      </w:r>
      <w:proofErr w:type="spellEnd"/>
      <w:r w:rsidR="009F75B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</w:p>
    <w:p w:rsidR="0030358D" w:rsidRDefault="0030358D" w:rsidP="009F75BC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</w:p>
    <w:p w:rsidR="009F75BC" w:rsidRDefault="009F75BC" w:rsidP="009F75BC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giá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trị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sử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5"/>
          <w:szCs w:val="25"/>
        </w:rPr>
        <w:t>dụng.Tất</w:t>
      </w:r>
      <w:proofErr w:type="spellEnd"/>
      <w:proofErr w:type="gram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cả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phải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cài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VssID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để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sử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dụng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điện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tử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>.</w:t>
      </w:r>
    </w:p>
    <w:p w:rsidR="00532C40" w:rsidRDefault="00532C40" w:rsidP="009F75BC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</w:p>
    <w:p w:rsidR="009F75BC" w:rsidRDefault="009F75BC" w:rsidP="009F75BC">
      <w:pPr>
        <w:pStyle w:val="BodyTex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5"/>
          <w:szCs w:val="25"/>
          <w:lang w:val="vi-VN"/>
        </w:rPr>
      </w:pPr>
      <w:r>
        <w:rPr>
          <w:rFonts w:ascii="Times New Roman" w:hAnsi="Times New Roman"/>
          <w:sz w:val="25"/>
          <w:szCs w:val="25"/>
          <w:lang w:val="vi-VN"/>
        </w:rPr>
        <w:t>Cài đặt VissID – Ứng dụng Bảo hiểm xã hội</w:t>
      </w:r>
    </w:p>
    <w:p w:rsidR="009F75BC" w:rsidRDefault="009F75BC" w:rsidP="009F75BC">
      <w:pPr>
        <w:pStyle w:val="ListParagraph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color w:val="000000" w:themeColor="text1"/>
          <w:sz w:val="25"/>
          <w:szCs w:val="25"/>
          <w:lang w:val="vi-VN" w:eastAsia="en-GB" w:bidi="bn-IN"/>
        </w:rPr>
      </w:pPr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BHXH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Việt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Nam</w:t>
      </w:r>
      <w:r>
        <w:rPr>
          <w:rFonts w:ascii="Times New Roman" w:hAnsi="Times New Roman"/>
          <w:color w:val="000000" w:themeColor="text1"/>
          <w:sz w:val="25"/>
          <w:szCs w:val="25"/>
          <w:lang w:val="vi-VN" w:eastAsia="en-GB" w:bidi="bn-IN"/>
        </w:rPr>
        <w:t xml:space="preserve"> yêu cầu tất cả sinh viên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phải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val="vi-VN" w:eastAsia="en-GB" w:bidi="bn-IN"/>
        </w:rPr>
        <w:t xml:space="preserve"> cài đặt ứng dụng VissID, để có thể tự mình theo dõi quá trình tham gia, các chính sách BHYT và bảo vệ quyền lợi về BHYT của </w:t>
      </w:r>
      <w:proofErr w:type="gramStart"/>
      <w:r>
        <w:rPr>
          <w:rFonts w:ascii="Times New Roman" w:hAnsi="Times New Roman"/>
          <w:color w:val="000000" w:themeColor="text1"/>
          <w:sz w:val="25"/>
          <w:szCs w:val="25"/>
          <w:lang w:val="vi-VN" w:eastAsia="en-GB" w:bidi="bn-IN"/>
        </w:rPr>
        <w:t>mình.</w:t>
      </w:r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(</w:t>
      </w:r>
      <w:proofErr w:type="spellStart"/>
      <w:proofErr w:type="gram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coi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25"/>
          <w:szCs w:val="25"/>
          <w:lang w:val="vi-VN" w:eastAsia="en-GB" w:bidi="bn-IN"/>
        </w:rPr>
        <w:t xml:space="preserve"> hướng dẫn</w:t>
      </w:r>
      <w:r>
        <w:rPr>
          <w:rFonts w:ascii="Times New Roman" w:hAnsi="Times New Roman"/>
          <w:i/>
          <w:iCs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5"/>
          <w:szCs w:val="25"/>
          <w:lang w:eastAsia="en-GB" w:bidi="bn-IN"/>
        </w:rPr>
        <w:t>cài</w:t>
      </w:r>
      <w:proofErr w:type="spellEnd"/>
      <w:r>
        <w:rPr>
          <w:rFonts w:ascii="Times New Roman" w:hAnsi="Times New Roman"/>
          <w:i/>
          <w:iCs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5"/>
          <w:szCs w:val="25"/>
          <w:lang w:eastAsia="en-GB" w:bidi="bn-IN"/>
        </w:rPr>
        <w:t>VssID</w:t>
      </w:r>
      <w:proofErr w:type="spellEnd"/>
      <w:r>
        <w:rPr>
          <w:rFonts w:ascii="Times New Roman" w:hAnsi="Times New Roman"/>
          <w:i/>
          <w:iCs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5"/>
          <w:szCs w:val="25"/>
          <w:lang w:eastAsia="en-GB" w:bidi="bn-IN"/>
        </w:rPr>
        <w:t>trên</w:t>
      </w:r>
      <w:proofErr w:type="spellEnd"/>
      <w:r>
        <w:rPr>
          <w:rFonts w:ascii="Times New Roman" w:hAnsi="Times New Roman"/>
          <w:i/>
          <w:iCs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5"/>
          <w:szCs w:val="25"/>
          <w:lang w:eastAsia="en-GB" w:bidi="bn-IN"/>
        </w:rPr>
        <w:t>webb</w:t>
      </w:r>
      <w:proofErr w:type="spellEnd"/>
      <w:r>
        <w:rPr>
          <w:rFonts w:ascii="Times New Roman" w:hAnsi="Times New Roman"/>
          <w:i/>
          <w:iCs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5"/>
          <w:szCs w:val="25"/>
          <w:lang w:eastAsia="en-GB" w:bidi="bn-IN"/>
        </w:rPr>
        <w:t>của</w:t>
      </w:r>
      <w:proofErr w:type="spellEnd"/>
      <w:r>
        <w:rPr>
          <w:rFonts w:ascii="Times New Roman" w:hAnsi="Times New Roman"/>
          <w:i/>
          <w:iCs/>
          <w:color w:val="000000" w:themeColor="text1"/>
          <w:sz w:val="25"/>
          <w:szCs w:val="25"/>
          <w:lang w:eastAsia="en-GB" w:bidi="bn-IN"/>
        </w:rPr>
        <w:t xml:space="preserve"> BHXH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5"/>
          <w:szCs w:val="25"/>
          <w:lang w:eastAsia="en-GB" w:bidi="bn-IN"/>
        </w:rPr>
        <w:t>Tp.HCM</w:t>
      </w:r>
      <w:proofErr w:type="spellEnd"/>
      <w:r>
        <w:rPr>
          <w:rFonts w:ascii="Times New Roman" w:hAnsi="Times New Roman"/>
          <w:i/>
          <w:iCs/>
          <w:color w:val="000000" w:themeColor="text1"/>
          <w:sz w:val="25"/>
          <w:szCs w:val="25"/>
          <w:lang w:val="vi-VN" w:eastAsia="en-GB" w:bidi="bn-IN"/>
        </w:rPr>
        <w:t>.</w:t>
      </w:r>
      <w:r>
        <w:rPr>
          <w:rFonts w:ascii="Times New Roman" w:hAnsi="Times New Roman"/>
          <w:i/>
          <w:iCs/>
          <w:color w:val="000000" w:themeColor="text1"/>
          <w:sz w:val="25"/>
          <w:szCs w:val="25"/>
          <w:lang w:eastAsia="en-GB" w:bidi="bn-IN"/>
        </w:rPr>
        <w:t>)</w:t>
      </w:r>
    </w:p>
    <w:p w:rsidR="009F75BC" w:rsidRDefault="009F75BC" w:rsidP="009F75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color w:val="000000" w:themeColor="text1"/>
          <w:sz w:val="25"/>
          <w:szCs w:val="25"/>
          <w:lang w:eastAsia="en-GB" w:bidi="bn-IN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5"/>
          <w:szCs w:val="25"/>
          <w:lang w:eastAsia="en-GB" w:bidi="bn-IN"/>
        </w:rPr>
        <w:t>Sinh</w:t>
      </w:r>
      <w:proofErr w:type="spellEnd"/>
      <w:r>
        <w:rPr>
          <w:rFonts w:ascii="Times New Roman" w:hAnsi="Times New Roman"/>
          <w:b/>
          <w:bCs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5"/>
          <w:szCs w:val="25"/>
          <w:lang w:eastAsia="en-GB" w:bidi="bn-IN"/>
        </w:rPr>
        <w:t>viên</w:t>
      </w:r>
      <w:proofErr w:type="spellEnd"/>
      <w:r>
        <w:rPr>
          <w:rFonts w:ascii="Times New Roman" w:hAnsi="Times New Roman"/>
          <w:b/>
          <w:bCs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5"/>
          <w:szCs w:val="25"/>
          <w:lang w:eastAsia="en-GB" w:bidi="bn-IN"/>
        </w:rPr>
        <w:t>khi</w:t>
      </w:r>
      <w:proofErr w:type="spellEnd"/>
      <w:r>
        <w:rPr>
          <w:rFonts w:ascii="Times New Roman" w:hAnsi="Times New Roman"/>
          <w:b/>
          <w:bCs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5"/>
          <w:szCs w:val="25"/>
          <w:lang w:eastAsia="en-GB" w:bidi="bn-IN"/>
        </w:rPr>
        <w:t>nhận</w:t>
      </w:r>
      <w:proofErr w:type="spellEnd"/>
      <w:r>
        <w:rPr>
          <w:rFonts w:ascii="Times New Roman" w:hAnsi="Times New Roman"/>
          <w:b/>
          <w:bCs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 w:themeColor="text1"/>
          <w:sz w:val="25"/>
          <w:szCs w:val="25"/>
          <w:lang w:eastAsia="en-GB" w:bidi="bn-IN"/>
        </w:rPr>
        <w:t>thẻ</w:t>
      </w:r>
      <w:proofErr w:type="spellEnd"/>
      <w:r>
        <w:rPr>
          <w:rFonts w:ascii="Times New Roman" w:hAnsi="Times New Roman"/>
          <w:b/>
          <w:bCs/>
          <w:color w:val="000000" w:themeColor="text1"/>
          <w:sz w:val="25"/>
          <w:szCs w:val="25"/>
          <w:lang w:eastAsia="en-GB" w:bidi="bn-IN"/>
        </w:rPr>
        <w:t xml:space="preserve"> :</w:t>
      </w:r>
      <w:proofErr w:type="gramEnd"/>
    </w:p>
    <w:p w:rsidR="009F75BC" w:rsidRDefault="009F75BC" w:rsidP="009F75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</w:pP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Sinh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viên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coi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kỹ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ngày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tháng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năm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sinh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mã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BHYT,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quyền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lợi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5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năm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liên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tục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nợi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khám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chữa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bệnh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Nếu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sai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sót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báo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ngay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về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mail </w:t>
      </w:r>
      <w:hyperlink r:id="rId5" w:history="1">
        <w:r>
          <w:rPr>
            <w:rStyle w:val="Hyperlink"/>
            <w:rFonts w:ascii="Times New Roman" w:hAnsi="Times New Roman"/>
            <w:sz w:val="25"/>
            <w:szCs w:val="25"/>
            <w:lang w:eastAsia="en-GB" w:bidi="bn-IN"/>
          </w:rPr>
          <w:t>tramytesv@ou.edu.vn</w:t>
        </w:r>
      </w:hyperlink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với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tiêu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đề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</w:p>
    <w:p w:rsidR="009F75BC" w:rsidRPr="006C7378" w:rsidRDefault="009F75BC" w:rsidP="006C7378">
      <w:pPr>
        <w:pStyle w:val="ListParagraph"/>
        <w:spacing w:line="360" w:lineRule="auto"/>
        <w:ind w:left="786"/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</w:pPr>
      <w:proofErr w:type="gram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“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báo</w:t>
      </w:r>
      <w:proofErr w:type="spellEnd"/>
      <w:proofErr w:type="gram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sai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thông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tin BHYT”.</w:t>
      </w:r>
    </w:p>
    <w:p w:rsidR="009F75BC" w:rsidRPr="006C7378" w:rsidRDefault="009F75BC" w:rsidP="006C73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 w:themeColor="text1"/>
          <w:sz w:val="25"/>
          <w:szCs w:val="25"/>
          <w:u w:val="single"/>
          <w:lang w:val="vi-VN" w:eastAsia="en-GB" w:bidi="bn-IN"/>
        </w:rPr>
      </w:pPr>
      <w:r>
        <w:rPr>
          <w:rFonts w:ascii="Times New Roman" w:hAnsi="Times New Roman"/>
          <w:b/>
          <w:color w:val="000000" w:themeColor="text1"/>
          <w:sz w:val="25"/>
          <w:szCs w:val="25"/>
          <w:u w:val="single"/>
          <w:lang w:val="vi-VN" w:eastAsia="en-GB" w:bidi="bn-IN"/>
        </w:rPr>
        <w:t>MỜI  NHẬN THẺ:</w:t>
      </w:r>
    </w:p>
    <w:p w:rsidR="009F75BC" w:rsidRDefault="009F75BC" w:rsidP="009F75BC">
      <w:pPr>
        <w:pStyle w:val="ListParagraph"/>
        <w:spacing w:line="360" w:lineRule="auto"/>
        <w:rPr>
          <w:rFonts w:ascii="Times New Roman" w:hAnsi="Times New Roman"/>
          <w:color w:val="000000" w:themeColor="text1"/>
          <w:sz w:val="25"/>
          <w:szCs w:val="25"/>
          <w:lang w:val="vi-VN" w:eastAsia="en-GB" w:bidi="bn-IN"/>
        </w:rPr>
      </w:pPr>
      <w:r>
        <w:rPr>
          <w:rFonts w:ascii="Times New Roman" w:hAnsi="Times New Roman"/>
          <w:color w:val="000000" w:themeColor="text1"/>
          <w:sz w:val="25"/>
          <w:szCs w:val="25"/>
          <w:highlight w:val="yellow"/>
          <w:lang w:val="vi-VN" w:eastAsia="en-GB" w:bidi="bn-IN"/>
        </w:rPr>
        <w:t>Cơ sở 371 Nguyễn Kiệm</w:t>
      </w:r>
      <w:r>
        <w:rPr>
          <w:rFonts w:ascii="Times New Roman" w:hAnsi="Times New Roman"/>
          <w:color w:val="000000" w:themeColor="text1"/>
          <w:sz w:val="25"/>
          <w:szCs w:val="25"/>
          <w:highlight w:val="yellow"/>
          <w:lang w:eastAsia="en-GB" w:bidi="bn-IN"/>
        </w:rPr>
        <w:t xml:space="preserve"> -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highlight w:val="yellow"/>
          <w:lang w:eastAsia="en-GB" w:bidi="bn-IN"/>
        </w:rPr>
        <w:t>Phòng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highlight w:val="yellow"/>
          <w:lang w:eastAsia="en-GB" w:bidi="bn-IN"/>
        </w:rPr>
        <w:t xml:space="preserve"> Y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highlight w:val="yellow"/>
          <w:lang w:eastAsia="en-GB" w:bidi="bn-IN"/>
        </w:rPr>
        <w:t>tế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highlight w:val="yellow"/>
          <w:lang w:eastAsia="en-GB" w:bidi="bn-IN"/>
        </w:rPr>
        <w:t xml:space="preserve"> </w:t>
      </w:r>
      <w:r>
        <w:rPr>
          <w:rFonts w:ascii="Times New Roman" w:hAnsi="Times New Roman"/>
          <w:color w:val="000000" w:themeColor="text1"/>
          <w:sz w:val="25"/>
          <w:szCs w:val="25"/>
          <w:highlight w:val="yellow"/>
          <w:lang w:val="vi-VN" w:eastAsia="en-GB" w:bidi="bn-IN"/>
        </w:rPr>
        <w:t xml:space="preserve"> trả cho các khoa</w:t>
      </w:r>
      <w:r>
        <w:rPr>
          <w:rFonts w:ascii="Times New Roman" w:hAnsi="Times New Roman"/>
          <w:color w:val="000000" w:themeColor="text1"/>
          <w:sz w:val="25"/>
          <w:szCs w:val="25"/>
          <w:lang w:val="vi-VN" w:eastAsia="en-GB" w:bidi="bn-IN"/>
        </w:rPr>
        <w:t xml:space="preserve"> : Công nghệ sinh học; Công nghệ thông tin; Kế toán kiểm toán; Tài chính ngân hàng; Ngoại ngữ; Luật; Xây dựng, XHH-CTXH-DNA; </w:t>
      </w:r>
    </w:p>
    <w:p w:rsidR="009F75BC" w:rsidRPr="00532C40" w:rsidRDefault="009F75BC" w:rsidP="00532C40">
      <w:pPr>
        <w:pStyle w:val="ListParagraph"/>
        <w:spacing w:line="360" w:lineRule="auto"/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</w:pPr>
      <w:r>
        <w:rPr>
          <w:rFonts w:ascii="Times New Roman" w:hAnsi="Times New Roman"/>
          <w:color w:val="000000" w:themeColor="text1"/>
          <w:sz w:val="25"/>
          <w:szCs w:val="25"/>
          <w:highlight w:val="yellow"/>
          <w:lang w:val="vi-VN" w:eastAsia="en-GB" w:bidi="bn-IN"/>
        </w:rPr>
        <w:lastRenderedPageBreak/>
        <w:t xml:space="preserve">Cơ sở 97 Võ Văn Tần </w:t>
      </w:r>
      <w:r>
        <w:rPr>
          <w:rFonts w:ascii="Times New Roman" w:hAnsi="Times New Roman"/>
          <w:color w:val="000000" w:themeColor="text1"/>
          <w:sz w:val="25"/>
          <w:szCs w:val="25"/>
          <w:highlight w:val="yellow"/>
          <w:lang w:eastAsia="en-GB" w:bidi="bn-IN"/>
        </w:rPr>
        <w:t>-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highlight w:val="yellow"/>
          <w:lang w:eastAsia="en-GB" w:bidi="bn-IN"/>
        </w:rPr>
        <w:t>Phòng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highlight w:val="yellow"/>
          <w:lang w:eastAsia="en-GB" w:bidi="bn-IN"/>
        </w:rPr>
        <w:t xml:space="preserve"> 104 </w:t>
      </w:r>
      <w:r>
        <w:rPr>
          <w:rFonts w:ascii="Times New Roman" w:hAnsi="Times New Roman"/>
          <w:color w:val="000000" w:themeColor="text1"/>
          <w:sz w:val="25"/>
          <w:szCs w:val="25"/>
          <w:highlight w:val="yellow"/>
          <w:lang w:val="vi-VN" w:eastAsia="en-GB" w:bidi="bn-IN"/>
        </w:rPr>
        <w:t>trả cho khoa</w:t>
      </w:r>
      <w:r>
        <w:rPr>
          <w:rFonts w:ascii="Times New Roman" w:hAnsi="Times New Roman"/>
          <w:color w:val="000000" w:themeColor="text1"/>
          <w:sz w:val="25"/>
          <w:szCs w:val="25"/>
          <w:lang w:val="vi-VN" w:eastAsia="en-GB" w:bidi="bn-IN"/>
        </w:rPr>
        <w:t xml:space="preserve"> Đào Tạo Đặc biệt</w:t>
      </w:r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;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khoa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r>
        <w:rPr>
          <w:rFonts w:ascii="Times New Roman" w:hAnsi="Times New Roman"/>
          <w:color w:val="000000" w:themeColor="text1"/>
          <w:sz w:val="25"/>
          <w:szCs w:val="25"/>
          <w:lang w:val="vi-VN" w:eastAsia="en-GB" w:bidi="bn-IN"/>
        </w:rPr>
        <w:t xml:space="preserve">Quản trị kinh doanh;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khoa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r>
        <w:rPr>
          <w:rFonts w:ascii="Times New Roman" w:hAnsi="Times New Roman"/>
          <w:color w:val="000000" w:themeColor="text1"/>
          <w:sz w:val="25"/>
          <w:szCs w:val="25"/>
          <w:lang w:val="vi-VN" w:eastAsia="en-GB" w:bidi="bn-IN"/>
        </w:rPr>
        <w:t>Kinh tế Quản lý công</w:t>
      </w:r>
    </w:p>
    <w:p w:rsidR="009F75BC" w:rsidRDefault="009F75BC" w:rsidP="009F75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 w:themeColor="text1"/>
          <w:sz w:val="25"/>
          <w:szCs w:val="25"/>
          <w:lang w:eastAsia="en-GB" w:bidi="bn-IN"/>
        </w:rPr>
      </w:pPr>
      <w:r>
        <w:rPr>
          <w:rFonts w:ascii="Times New Roman" w:hAnsi="Times New Roman"/>
          <w:b/>
          <w:color w:val="000000" w:themeColor="text1"/>
          <w:sz w:val="25"/>
          <w:szCs w:val="25"/>
          <w:lang w:eastAsia="en-GB" w:bidi="bn-IN"/>
        </w:rPr>
        <w:t xml:space="preserve">VỀ VIỆC HOÀN TIỀN BHYT </w:t>
      </w:r>
    </w:p>
    <w:p w:rsidR="009F75BC" w:rsidRDefault="0030358D" w:rsidP="009F75BC">
      <w:pPr>
        <w:pStyle w:val="ListParagraph"/>
        <w:spacing w:line="360" w:lineRule="auto"/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</w:pPr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 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Sau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khi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kiểm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tra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và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BHXH </w:t>
      </w:r>
      <w:proofErr w:type="spellStart"/>
      <w:proofErr w:type="gram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xét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,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chúng</w:t>
      </w:r>
      <w:proofErr w:type="spellEnd"/>
      <w:proofErr w:type="gram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tôi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sẽ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hoàn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phí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lại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cho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các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sinh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viên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được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hoàn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phí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BHYT.(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Danh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sách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ở File</w:t>
      </w:r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kèm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theo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).</w:t>
      </w:r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Sinh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viên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cần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chuẩn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bị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trước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1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tài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khoản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cá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nhân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chính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chủ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gram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(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Ưu</w:t>
      </w:r>
      <w:proofErr w:type="spellEnd"/>
      <w:proofErr w:type="gram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tiên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 STK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ngân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hàng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Agribank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hay Nam Á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bạnk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)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để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nhận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hoàn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phí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,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không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tiếp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nhận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tài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khoản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của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người</w:t>
      </w:r>
      <w:proofErr w:type="spellEnd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9F75BC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khác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nhận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thay</w:t>
      </w:r>
      <w:proofErr w:type="spellEnd"/>
      <w:r w:rsidR="00532C40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.</w:t>
      </w:r>
    </w:p>
    <w:p w:rsidR="00BD266D" w:rsidRDefault="00532C40" w:rsidP="00C90D4D">
      <w:pPr>
        <w:pStyle w:val="ListParagraph"/>
        <w:spacing w:line="360" w:lineRule="auto"/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</w:pP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Sinh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viên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đăng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ký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theo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form ở link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dưới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đây</w:t>
      </w:r>
      <w:proofErr w:type="spellEnd"/>
      <w:r w:rsidR="00706289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: </w:t>
      </w:r>
    </w:p>
    <w:p w:rsidR="00532C40" w:rsidRPr="00C90D4D" w:rsidRDefault="00706289" w:rsidP="00C90D4D">
      <w:pPr>
        <w:pStyle w:val="ListParagraph"/>
        <w:spacing w:line="360" w:lineRule="auto"/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</w:pPr>
      <w:r w:rsidRPr="00C90D4D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https://tinyurl.com/2vx2m6xv</w:t>
      </w:r>
    </w:p>
    <w:p w:rsidR="00532C40" w:rsidRDefault="00532C40" w:rsidP="009F75BC">
      <w:pPr>
        <w:pStyle w:val="ListParagraph"/>
        <w:spacing w:line="360" w:lineRule="auto"/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</w:pP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Hạn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đăng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ký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đến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85479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hết</w:t>
      </w:r>
      <w:proofErr w:type="spellEnd"/>
      <w:r w:rsidR="00585479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 w:rsidR="00585479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ngày</w:t>
      </w:r>
      <w:proofErr w:type="spellEnd"/>
      <w:r w:rsidR="00585479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15</w:t>
      </w:r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/03/</w:t>
      </w:r>
      <w:proofErr w:type="gram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2023 ,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sau</w:t>
      </w:r>
      <w:proofErr w:type="spellEnd"/>
      <w:proofErr w:type="gram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đó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chúng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tôi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sẻ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tổng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hợp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để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hoàn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trã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.</w:t>
      </w:r>
    </w:p>
    <w:p w:rsidR="009F75BC" w:rsidRDefault="009F75BC" w:rsidP="009F75BC">
      <w:pPr>
        <w:pStyle w:val="ListParagraph"/>
        <w:spacing w:line="360" w:lineRule="auto"/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</w:pP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Trạm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Y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tế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trân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trọng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thông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báo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./.</w:t>
      </w:r>
    </w:p>
    <w:p w:rsidR="009F75BC" w:rsidRDefault="009F75BC" w:rsidP="009F75BC">
      <w:pPr>
        <w:pStyle w:val="ListParagraph"/>
        <w:spacing w:line="360" w:lineRule="auto"/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</w:pPr>
    </w:p>
    <w:p w:rsidR="009F75BC" w:rsidRDefault="009F75BC" w:rsidP="009F75BC">
      <w:pPr>
        <w:pStyle w:val="ListParagraph"/>
        <w:spacing w:line="360" w:lineRule="auto"/>
        <w:ind w:left="4320" w:firstLine="720"/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</w:pPr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TM TRẠM Y TẾ</w:t>
      </w:r>
    </w:p>
    <w:p w:rsidR="009F75BC" w:rsidRDefault="009F75BC" w:rsidP="009F75BC">
      <w:pPr>
        <w:pStyle w:val="ListParagraph"/>
        <w:spacing w:line="360" w:lineRule="auto"/>
        <w:ind w:left="4320" w:firstLine="720"/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</w:pPr>
    </w:p>
    <w:p w:rsidR="009F75BC" w:rsidRDefault="009F75BC" w:rsidP="009F75BC">
      <w:pPr>
        <w:pStyle w:val="ListParagraph"/>
        <w:spacing w:line="360" w:lineRule="auto"/>
        <w:ind w:left="4320" w:firstLine="720"/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</w:pPr>
    </w:p>
    <w:p w:rsidR="009F75BC" w:rsidRDefault="009F75BC" w:rsidP="009F75BC">
      <w:pPr>
        <w:pStyle w:val="ListParagraph"/>
        <w:spacing w:line="360" w:lineRule="auto"/>
        <w:ind w:left="4320" w:firstLine="720"/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</w:pPr>
      <w:bookmarkStart w:id="0" w:name="_GoBack"/>
      <w:bookmarkEnd w:id="0"/>
    </w:p>
    <w:p w:rsidR="009F75BC" w:rsidRDefault="009F75BC" w:rsidP="009F75BC">
      <w:pPr>
        <w:pStyle w:val="ListParagraph"/>
        <w:spacing w:line="360" w:lineRule="auto"/>
        <w:ind w:firstLineChars="1500" w:firstLine="3750"/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</w:pPr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BS</w:t>
      </w:r>
      <w:r w:rsidR="007A2F6D"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>CK1.</w:t>
      </w:r>
      <w:r>
        <w:rPr>
          <w:rFonts w:ascii="Times New Roman" w:hAnsi="Times New Roman"/>
          <w:color w:val="000000" w:themeColor="text1"/>
          <w:sz w:val="25"/>
          <w:szCs w:val="25"/>
          <w:lang w:eastAsia="en-GB" w:bidi="bn-IN"/>
        </w:rPr>
        <w:t xml:space="preserve"> NGUYỄN NGỌC QUÂN</w:t>
      </w:r>
    </w:p>
    <w:p w:rsidR="009F75BC" w:rsidRDefault="009F75BC" w:rsidP="009F75BC">
      <w:pPr>
        <w:pStyle w:val="BodyText"/>
        <w:spacing w:line="360" w:lineRule="auto"/>
        <w:jc w:val="left"/>
        <w:rPr>
          <w:rFonts w:ascii="Times New Roman" w:hAnsi="Times New Roman"/>
          <w:b w:val="0"/>
          <w:bCs w:val="0"/>
          <w:i/>
          <w:iCs/>
          <w:sz w:val="25"/>
          <w:szCs w:val="25"/>
        </w:rPr>
      </w:pPr>
    </w:p>
    <w:p w:rsidR="009F75BC" w:rsidRDefault="009F75BC" w:rsidP="009F75BC"/>
    <w:p w:rsidR="0014267A" w:rsidRDefault="0014267A"/>
    <w:sectPr w:rsidR="00142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B7A"/>
    <w:multiLevelType w:val="multilevel"/>
    <w:tmpl w:val="0AB56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5B24"/>
    <w:multiLevelType w:val="multilevel"/>
    <w:tmpl w:val="14EF5B24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BC"/>
    <w:rsid w:val="0014267A"/>
    <w:rsid w:val="001C2FED"/>
    <w:rsid w:val="0030358D"/>
    <w:rsid w:val="003B377D"/>
    <w:rsid w:val="004C1541"/>
    <w:rsid w:val="00532C40"/>
    <w:rsid w:val="00585479"/>
    <w:rsid w:val="006C7378"/>
    <w:rsid w:val="006D6525"/>
    <w:rsid w:val="00706289"/>
    <w:rsid w:val="007A2F6D"/>
    <w:rsid w:val="009330A7"/>
    <w:rsid w:val="009F75BC"/>
    <w:rsid w:val="00BD266D"/>
    <w:rsid w:val="00C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FE2B"/>
  <w15:chartTrackingRefBased/>
  <w15:docId w15:val="{47494318-D552-48D1-BFB4-F636DAF3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5B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75BC"/>
    <w:rPr>
      <w:color w:val="000000"/>
      <w:u w:val="single"/>
    </w:rPr>
  </w:style>
  <w:style w:type="paragraph" w:styleId="BodyText">
    <w:name w:val="Body Text"/>
    <w:basedOn w:val="Normal"/>
    <w:link w:val="BodyTextChar"/>
    <w:semiHidden/>
    <w:unhideWhenUsed/>
    <w:rsid w:val="009F75BC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9F75BC"/>
    <w:rPr>
      <w:rFonts w:ascii="VNI-Times" w:eastAsia="Times New Roman" w:hAnsi="VNI-Times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9F75BC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9F75BC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tramytesv@ou.edu.v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e08910e6f26b8e3e6b5a6501bc45a5f2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10dfa264686bf1a062d050778693c817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AJVNCJQTK6FV-224-254</_dlc_DocId>
    <_dlc_DocIdUrl xmlns="899dc094-1e94-4f91-a470-511ad44b7ba1">
      <Url>http://webadmin.ou.edu.vn/tramyte/_layouts/DocIdRedir.aspx?ID=AJVNCJQTK6FV-224-254</Url>
      <Description>AJVNCJQTK6FV-224-254</Description>
    </_dlc_DocIdUrl>
  </documentManagement>
</p:properties>
</file>

<file path=customXml/itemProps1.xml><?xml version="1.0" encoding="utf-8"?>
<ds:datastoreItem xmlns:ds="http://schemas.openxmlformats.org/officeDocument/2006/customXml" ds:itemID="{7E30F212-CFD2-44E4-BE33-47ED4079C9B5}"/>
</file>

<file path=customXml/itemProps2.xml><?xml version="1.0" encoding="utf-8"?>
<ds:datastoreItem xmlns:ds="http://schemas.openxmlformats.org/officeDocument/2006/customXml" ds:itemID="{1D0B10D0-2C7F-4E4B-A08C-0BBFB8923B75}"/>
</file>

<file path=customXml/itemProps3.xml><?xml version="1.0" encoding="utf-8"?>
<ds:datastoreItem xmlns:ds="http://schemas.openxmlformats.org/officeDocument/2006/customXml" ds:itemID="{9D905145-9D90-46E9-B99B-7F9E4728995B}"/>
</file>

<file path=customXml/itemProps4.xml><?xml version="1.0" encoding="utf-8"?>
<ds:datastoreItem xmlns:ds="http://schemas.openxmlformats.org/officeDocument/2006/customXml" ds:itemID="{C9864C9D-7A03-4A13-8A9C-727290CDA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 phát thẻ BHYT Đợt 2 và hoàn phí năm 2023</dc:title>
  <dc:subject/>
  <dc:creator>user</dc:creator>
  <cp:keywords/>
  <dc:description/>
  <cp:lastModifiedBy>user</cp:lastModifiedBy>
  <cp:revision>18</cp:revision>
  <dcterms:created xsi:type="dcterms:W3CDTF">2023-02-16T06:40:00Z</dcterms:created>
  <dcterms:modified xsi:type="dcterms:W3CDTF">2023-02-27T07:16:00Z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ce5df20f-101c-4975-9600-b96df8d32c2c</vt:lpwstr>
  </property>
</Properties>
</file>